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743"/>
        <w:gridCol w:w="1920"/>
        <w:gridCol w:w="1117"/>
        <w:gridCol w:w="2379"/>
        <w:gridCol w:w="1232"/>
        <w:gridCol w:w="2593"/>
        <w:gridCol w:w="459"/>
        <w:gridCol w:w="57"/>
      </w:tblGrid>
      <w:tr>
        <w:trPr>
          <w:trHeight w:hRule="exact" w:val="559"/>
        </w:trPr>
        <w:tc>
          <w:tcPr>
            <w:tcW w:w="13984" w:type="dxa"/>
            <w:gridSpan w:val="6"/>
            <w:vAlign w:val="center"/>
            <w:shd w:val="clear" w:color="auto" w:fill="auto"/>
          </w:tcPr>
          <w:p>
            <w:pPr>
              <w:spacing w:line="229"/>
              <w:pStyle w:val="Style0"/>
              <w:jc w:val="center"/>
            </w:pPr>
            <w:r>
              <w:t xml:space="preserve">Информация о вакансиях в разрезе организаций на 19 января 2021 г.</w:t>
            </w:r>
          </w:p>
        </w:tc>
        <w:tc>
          <w:tcPr>
            <w:tcW w:w="516" w:type="dxa"/>
            <w:gridSpan w:val="2"/>
          </w:tcPr>
          <w:p/>
        </w:tc>
      </w:tr>
      <w:tr>
        <w:trPr>
          <w:trHeight w:hRule="exact" w:val="229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МАУ ДО ДЮСШ ТМР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625504, рп Боровский, р-н Тюменский, ул Трактовая, д. 2а, стр. 1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Инструктор по физической культуре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Физическая культура и спорт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(3452) 725230, (922) 4830141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00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МАОУ Боровская СОШ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625504, рп Боровский, р-н Тюменский, ул Ленинградская, д. 7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8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Уборщик производственных и служебных помещений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молодежь до 18 лет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3800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С неполным рабочим днем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(3452) 722279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Сопровождающий детей (детские группы)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3800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С неполным рабочим днем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(3452) 722279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Учитель (преподаватель) русского языка и литературы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русский язык, литература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24500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Шестидневная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(3452) 722279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Уборщик производственных и служебных помещений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11200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С неполным рабочим днем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(3452) 722279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Тьютор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26000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Шестидневная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(3452) 722279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6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Индивидуальный предприниматель Смолин Валерий Владимирович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625504, рп Боровский, р-н Тюменский, 15 КМ А/ДОРОГИ ТЮМЕНЬ-БОРОВОЕ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Бармен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14030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(904) 4909510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Пекарь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14030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Ночное дежурство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(904) 4909510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3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ПАО "Птицефабрика боровская" им. А.А. Созонова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625504, рп Боровский, р-н Тюменский, ул Островского, д. 1А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8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Ведущий Специалист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42000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(3452) 767928 доб. 5006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Подсобный рабочий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работа со специальными условиями труда!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15817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(3452) 767928 доб. 5006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Наладчик автоматических линий и агрегатных станков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(3452) 767928 доб. 5006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Портной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(3452) 767928 доб. 5006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Токарь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токарь 4 разряда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(3452) 767928 доб. 5006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Оператор по искусственному осеменению животных и птицы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28000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(3452) 767928 доб. 5006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Птицевод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(3452) 767928 доб. 5006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Оператор технологических установок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(3452) 767928 доб. 5006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Инженер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39600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(3452) 767928 доб. 5006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Электрослесарь по ремонту и обслуживанию автоматики и средств измерений электростанций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(3452) 767928 доб. 5006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12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Администрация МО п. Боровский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625504, рп Боровский, р-н Тюменский, ул Островского, д. 33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Контролер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14802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(3452) 723501, (3452) 723301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Подсобный рабочий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14802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(3452) 723501, (3452) 723301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2</w:t>
            </w:r>
          </w:p>
        </w:tc>
        <w:tc>
          <w:tcPr>
            <w:tcW w:w="57" w:type="dxa"/>
          </w:tcPr>
          <w:p/>
        </w:tc>
      </w:tr>
      <w:tr>
        <w:trPr>
          <w:trHeight w:hRule="exact" w:val="100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ГБУЗ ТО Областная больница №19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625017, г Тюмень, ул Курортная, д. 28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Медицинская сестра палатная (постовая)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29000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Сутки через трое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(3452) 561333 доб. 1107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Медицинская сестра палатная (постовая)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29000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Сутки через трое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(3452) 561333 доб. 1107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Санитар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Санитарка (мойщица)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26000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10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(3452) 561333 доб. 1107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Медицинская сестра участковая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(3452) 561333 доб. 1107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3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Младшая медицинская сестра по уходу за больными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Младшая медицинская сестра по уходу за больными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26000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10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(3452) 561333 доб. 1107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Медицинская сестра палатная (постовая)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29000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Сутки через трое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(3452) 561333 доб. 1107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29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"КИТПРОМ"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625504, рп Боровский, р-н Тюменский, ул Герцена, д. 52, производственная база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Бригадир (в прочих отраслях)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деревообработка, производство тары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(922) 3947900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Мастер мастерской специальной техники и оборудования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деревообработка, производство тары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(922) 3947900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2</w:t>
            </w:r>
          </w:p>
        </w:tc>
        <w:tc>
          <w:tcPr>
            <w:tcW w:w="57" w:type="dxa"/>
          </w:tcPr>
          <w:p/>
        </w:tc>
      </w:tr>
      <w:tr>
        <w:trPr>
          <w:trHeight w:hRule="exact" w:val="100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"Агротех-Комплект"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625504, рп Боровский, р-н Тюменский, ул Тельмана, д. 33А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Менеджер (в торговле)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менеджер по продаже запасных частей, для сельскохозяйственной техники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18000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Ненормированный рабочий день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4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(3452) 724141, (906) 8237614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Тракторист-машинист сельскохозяйственного производства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Комбайнер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75000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Ненормированный рабочий день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(3452) 724141, (906) 8237614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10</w:t>
            </w:r>
          </w:p>
        </w:tc>
        <w:tc>
          <w:tcPr>
            <w:tcW w:w="57" w:type="dxa"/>
          </w:tcPr>
          <w:p/>
        </w:tc>
      </w:tr>
      <w:tr>
        <w:trPr>
          <w:trHeight w:hRule="exact" w:val="101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ПКТИ "ПРОМТЕХПРОЕКТ"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625504, рп Боровский, р-н Тюменский, ул Орджоникидзе, д. 27, корп. 4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37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Ведущий Инженер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Отопление, вентиляция, кондиционирование По предварительному резюме и звонку!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50000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(3452) 682509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805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Инженер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Проектирование систем технологической обвязки оборудования блочно-комплектных устройств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60000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(3452) 682509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2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3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"ТПК "Ягоды плюс"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73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рп Боровский, р-н Тюменский, п/р Южный, д. 3, офис 5, Промышленный район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375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Главный Заведующий складом 1 категории (класса)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Руководство работой склада по приему, хранению и отпуску товаров, обеспечение сохранности 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(3452) 563400, (3452) 347383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"Тюменский навигатор"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625504, рп Боровский, р-н Тюменский, ул Островского, д. 5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Слесарь-сантехник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(919) 9516917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Мастер буровой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оператор буровой установки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14802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(919) 9516917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Машинист экскаватора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50000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(919) 9516917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Машинист буровой установки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14802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(919) 9516917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Электросварщик на автоматических и полуавтоматических машинах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полиэтилен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(919) 9516917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5</w:t>
            </w:r>
          </w:p>
        </w:tc>
        <w:tc>
          <w:tcPr>
            <w:tcW w:w="57" w:type="dxa"/>
          </w:tcPr>
          <w:p/>
        </w:tc>
      </w:tr>
      <w:tr>
        <w:trPr>
          <w:trHeight w:hRule="exact" w:val="100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"ЛАНДИС"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625504, рп Боровский, р-н Тюменский, ул Южная, д. 2, офис 1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Грузчик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22000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(961) 7827102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Укладчик-упаковщик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(922) 0030039, (3452) 566007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4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"Прованс"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625504, рп Боровский, р-н Тюменский, ул Южная, д. 6, Индустриальный парк Боровский строение 6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Специалист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Переработка салатов и овощей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(922) 0770779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Специалист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Переработка салатов и овощей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 смены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20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(922) 0770779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Грузчик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Погрузочно-разгрузочные работы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(922) 0770779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Комплектовщик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5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(922) 0770779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28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"СиГМА"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625504, рп Боровский, р-н Тюменский, ул Герцена, д. 52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Главный энергетик (в прочих отраслях)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(3452) 763358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"ЗБТО"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625504, рп Боровский, р-н Тюменский, Орджоникидзе, д. 27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4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Маляр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Производство металлоконструкций, блочно-модульных зданий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(3452) 682508 доб. 140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9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Инженер-конструктор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Производство металлоконструкций, блочно-технологических зданий, электрощитовая продукция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40000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(3452) 682508 доб. 140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3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Контролер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Производство металлоконструкций, блочно-модульных зданий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(3452) 682508 доб. 140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46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Инженер-технолог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Производство металлоконструкций, блочно-модульных зданий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(3452) 682508 доб. 140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4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Тюменский мясокомбинат "Олимп"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625504, рп Боровский, р-н Тюменский, ул Герцена, д. 22а, корп. 2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Оператор автоматической газовой защиты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Оператор газовой котельной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(3452) 682751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Уборщик производственных и служебных помещений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(3452) 682751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Боец скота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(3452) 682751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1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Жиловщик мяса и субпродуктов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(3452) 682751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4</w:t>
            </w:r>
          </w:p>
        </w:tc>
        <w:tc>
          <w:tcPr>
            <w:tcW w:w="57" w:type="dxa"/>
          </w:tcPr>
          <w:p/>
        </w:tc>
      </w:tr>
      <w:tr>
        <w:trPr>
          <w:trHeight w:hRule="exact" w:val="101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3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Абсолют-Гипермаркет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8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625048, г Тюмень, ул Мельникайте, д. 10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Пекарь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16000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(3452) 581322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ЭЛЕМЕНТ-ТРЕЙД (магазины "Монетка")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625051, г Тюмень, ул Широтная, д. 80, обращаться: 3 этаж в отдел кадров Элемент-трейд. Предаврительно звонить на тф. 89220074582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Заместитель Директор (заведующий) предприятия розничной торговли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(932) 3298096, (922) 0074582, (922) 0012159 доб. 28125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Продавец продовольственных товаров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18000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10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(932) 3298096, (922) 0074582, (922) 0012159 доб. 28125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УФПС Тюменской области (АО "Почта России")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625000, г Тюмень, ул Республики, д. 56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2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7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Почтальон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 в почтовое отделение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12130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С неполной рабочей неделей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(3453) 607479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45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Почтальон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 в отделение почтовой связи (ОПС Боровский 625504)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12130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С неполной рабочей неделей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(3452) 546771 доб. 2026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88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Оператор связи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специалист по работе с клиентами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17250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С неполной рабочей неделей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3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(3452) 546771 доб. 3064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3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6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Индивидуальный предприниматель ШОРОХОВА СВЕТЛАНА МИХАЙЛОВНА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625504, рп Боровский, р-н Тюменский, ул Советская, д. 22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501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Продавец-консультант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16000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(3452) 723057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"Татьяна"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625504, рп Боровский, р-н Тюменский, ул Ленинградская, д. 21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Пекарь 4 разряда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(950) 4851370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1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Индивидуальный предприниматель Кашеваров Алексей Николаевич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625504, рп Боровский, р-н Тюменский, ул Тельмана, д. 71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Помощник Пекарь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15000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(922) 0442441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Пекарь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30000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(922) 0442441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3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4"/>
        </w:trPr>
        <w:tc>
          <w:tcPr>
            <w:tcW w:w="14500" w:type="dxa"/>
            <w:gridSpan w:val="8"/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1"/>
            </w:pPr>
            <w:r>
              <w:t xml:space="preserve">ООО "ОКЕЙЧ"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625062, г Тюмень, ул Федюнинского, д. 30, корп. 1, офис 123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  <w:tr>
        <w:trPr>
          <w:trHeight w:hRule="exact" w:val="487"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Подсобный рабочий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(3452) 699660, (982) 9360700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02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Торговый представитель Российской Федерации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20000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Пятидневная рабочая неделя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(3452) 699660, (982) 9360700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29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  <w:r>
              <w:t xml:space="preserve">Кладовщик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25000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(982) 9744333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44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3</w:t>
            </w:r>
          </w:p>
        </w:tc>
        <w:tc>
          <w:tcPr>
            <w:tcW w:w="57" w:type="dxa"/>
          </w:tcPr>
          <w:p/>
        </w:tc>
      </w:tr>
    </w:tbl>
    <w:sectPr>
      <w:pgSz w:w="16838" w:h="11906" w:orient="landscape"/>
      <w:pgMar w:top="567" w:right="1134" w:bottom="517" w:left="1134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Заголовок"/>
    <w:basedOn w:val="a"/>
    <w:rPr>
      <w:rFonts w:ascii="Arial" w:hAnsi="Arial" w:cs="Arial"/>
      <w:b/>
      <w:color w:val="000000"/>
      <w:sz w:val="28"/>
      <w:spacing w:val="-2"/>
    </w:rPr>
  </w:style>
  <w:style w:type="paragraph" w:customStyle="1" w:styleId="Style1">
    <w:name w:val="MasterДанные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2">
    <w:name w:val="DetailsЗаголовок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3">
    <w:name w:val="DetailsДанные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DetailsДанные"/>
    <w:basedOn w:val="a"/>
    <w:rPr>
      <w:rFonts w:ascii="Arial" w:hAnsi="Arial" w:cs="Arial"/>
      <w:color w:val="00000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2019.4.2 from 13 November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2019.4.2 from 13 November 2019</cp:lastModifiedBy>
  <cp:revision>1</cp:revision>
  <dcterms:created xsi:type="dcterms:W3CDTF">2021-01-19T16:34:12Z</dcterms:created>
  <dcterms:modified xsi:type="dcterms:W3CDTF">2021-01-19T16:34:12Z</dcterms:modified>
</cp:coreProperties>
</file>