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448" w:rsidRPr="00F96E5B" w:rsidRDefault="00BB6448" w:rsidP="00F96E5B">
      <w:pPr>
        <w:keepNext/>
        <w:tabs>
          <w:tab w:val="left" w:pos="5425"/>
        </w:tabs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F96E5B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BB6448" w:rsidRPr="00F96E5B" w:rsidRDefault="00BB6448" w:rsidP="00F96E5B">
      <w:pPr>
        <w:tabs>
          <w:tab w:val="left" w:pos="5425"/>
        </w:tabs>
        <w:jc w:val="center"/>
        <w:rPr>
          <w:rFonts w:cs="Arial"/>
          <w:b/>
          <w:bCs/>
          <w:caps/>
          <w:kern w:val="28"/>
          <w:sz w:val="32"/>
          <w:szCs w:val="32"/>
        </w:rPr>
      </w:pPr>
      <w:r w:rsidRPr="00F96E5B">
        <w:rPr>
          <w:rFonts w:cs="Arial"/>
          <w:b/>
          <w:bCs/>
          <w:caps/>
          <w:kern w:val="28"/>
          <w:sz w:val="32"/>
          <w:szCs w:val="32"/>
        </w:rPr>
        <w:t>Муниципального</w:t>
      </w:r>
      <w:r w:rsidR="00836F5E" w:rsidRPr="00F96E5B">
        <w:rPr>
          <w:rFonts w:cs="Arial"/>
          <w:b/>
          <w:bCs/>
          <w:caps/>
          <w:kern w:val="28"/>
          <w:sz w:val="32"/>
          <w:szCs w:val="32"/>
        </w:rPr>
        <w:t xml:space="preserve"> </w:t>
      </w:r>
      <w:r w:rsidRPr="00F96E5B">
        <w:rPr>
          <w:rFonts w:cs="Arial"/>
          <w:b/>
          <w:bCs/>
          <w:caps/>
          <w:kern w:val="28"/>
          <w:sz w:val="32"/>
          <w:szCs w:val="32"/>
        </w:rPr>
        <w:t xml:space="preserve">образования </w:t>
      </w:r>
    </w:p>
    <w:p w:rsidR="00BB6448" w:rsidRPr="00F96E5B" w:rsidRDefault="00BB6448" w:rsidP="00F96E5B">
      <w:pPr>
        <w:tabs>
          <w:tab w:val="left" w:pos="5425"/>
        </w:tabs>
        <w:jc w:val="center"/>
        <w:rPr>
          <w:rFonts w:cs="Arial"/>
          <w:b/>
          <w:bCs/>
          <w:caps/>
          <w:kern w:val="28"/>
          <w:sz w:val="32"/>
          <w:szCs w:val="32"/>
        </w:rPr>
      </w:pPr>
      <w:r w:rsidRPr="00F96E5B">
        <w:rPr>
          <w:rFonts w:cs="Arial"/>
          <w:b/>
          <w:bCs/>
          <w:caps/>
          <w:kern w:val="28"/>
          <w:sz w:val="32"/>
          <w:szCs w:val="32"/>
        </w:rPr>
        <w:t>поселок</w:t>
      </w:r>
      <w:r w:rsidR="00836F5E" w:rsidRPr="00F96E5B">
        <w:rPr>
          <w:rFonts w:cs="Arial"/>
          <w:b/>
          <w:bCs/>
          <w:caps/>
          <w:kern w:val="28"/>
          <w:sz w:val="32"/>
          <w:szCs w:val="32"/>
        </w:rPr>
        <w:t xml:space="preserve"> </w:t>
      </w:r>
      <w:r w:rsidRPr="00F96E5B">
        <w:rPr>
          <w:rFonts w:cs="Arial"/>
          <w:b/>
          <w:bCs/>
          <w:caps/>
          <w:kern w:val="28"/>
          <w:sz w:val="32"/>
          <w:szCs w:val="32"/>
        </w:rPr>
        <w:t>Боровский</w:t>
      </w:r>
    </w:p>
    <w:p w:rsidR="00BB6448" w:rsidRPr="00F96E5B" w:rsidRDefault="00BB6448" w:rsidP="00F96E5B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BB6448" w:rsidRPr="00F96E5B" w:rsidRDefault="00BB6448" w:rsidP="00F96E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96E5B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B6448" w:rsidRPr="00F96E5B" w:rsidRDefault="00BB6448" w:rsidP="00F96E5B">
      <w:pPr>
        <w:jc w:val="center"/>
        <w:rPr>
          <w:rFonts w:cs="Arial"/>
          <w:bCs/>
          <w:kern w:val="28"/>
          <w:sz w:val="32"/>
          <w:szCs w:val="32"/>
        </w:rPr>
      </w:pPr>
    </w:p>
    <w:p w:rsidR="00BB6448" w:rsidRPr="00F96E5B" w:rsidRDefault="00B95B5C" w:rsidP="00F96E5B">
      <w:pPr>
        <w:jc w:val="center"/>
        <w:rPr>
          <w:rFonts w:cs="Arial"/>
          <w:bCs/>
          <w:kern w:val="28"/>
          <w:sz w:val="32"/>
          <w:szCs w:val="32"/>
        </w:rPr>
      </w:pPr>
      <w:r w:rsidRPr="00F96E5B">
        <w:rPr>
          <w:rFonts w:cs="Arial"/>
          <w:bCs/>
          <w:kern w:val="28"/>
          <w:sz w:val="32"/>
          <w:szCs w:val="32"/>
        </w:rPr>
        <w:t>26 февраля</w:t>
      </w:r>
      <w:r w:rsidR="00362493" w:rsidRPr="00F96E5B">
        <w:rPr>
          <w:rFonts w:cs="Arial"/>
          <w:bCs/>
          <w:kern w:val="28"/>
          <w:sz w:val="32"/>
          <w:szCs w:val="32"/>
        </w:rPr>
        <w:t xml:space="preserve"> 2018</w:t>
      </w:r>
      <w:r w:rsidR="00DA4572" w:rsidRPr="00F96E5B">
        <w:rPr>
          <w:rFonts w:cs="Arial"/>
          <w:bCs/>
          <w:kern w:val="28"/>
          <w:sz w:val="32"/>
          <w:szCs w:val="32"/>
        </w:rPr>
        <w:t xml:space="preserve"> г.</w:t>
      </w:r>
      <w:r w:rsidR="00DA4572" w:rsidRPr="00F96E5B">
        <w:rPr>
          <w:rFonts w:cs="Arial"/>
          <w:bCs/>
          <w:kern w:val="28"/>
          <w:sz w:val="32"/>
          <w:szCs w:val="32"/>
        </w:rPr>
        <w:tab/>
      </w:r>
      <w:r w:rsidR="00BB6448" w:rsidRPr="00F96E5B">
        <w:rPr>
          <w:rFonts w:cs="Arial"/>
          <w:bCs/>
          <w:kern w:val="28"/>
          <w:sz w:val="32"/>
          <w:szCs w:val="32"/>
        </w:rPr>
        <w:t xml:space="preserve">№ </w:t>
      </w:r>
      <w:r w:rsidRPr="00F96E5B">
        <w:rPr>
          <w:rFonts w:cs="Arial"/>
          <w:bCs/>
          <w:kern w:val="28"/>
          <w:sz w:val="32"/>
          <w:szCs w:val="32"/>
        </w:rPr>
        <w:t>19</w:t>
      </w:r>
    </w:p>
    <w:p w:rsidR="00BB6448" w:rsidRPr="001429A5" w:rsidRDefault="00BB6448" w:rsidP="00BB6448">
      <w:pPr>
        <w:ind w:right="5102"/>
        <w:rPr>
          <w:rFonts w:cs="Arial"/>
          <w:sz w:val="26"/>
          <w:szCs w:val="26"/>
          <w:lang w:eastAsia="en-US"/>
        </w:rPr>
      </w:pPr>
    </w:p>
    <w:p w:rsidR="00AE3CFE" w:rsidRDefault="00836F5E" w:rsidP="00F96E5B">
      <w:pPr>
        <w:tabs>
          <w:tab w:val="left" w:pos="5778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F96E5B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услуги: «Предоставление информации об очередности предоставления жилых помещений на условиях социального найма»</w:t>
      </w:r>
    </w:p>
    <w:p w:rsidR="00836F5E" w:rsidRPr="00F96E5B" w:rsidRDefault="00AE3CFE" w:rsidP="00F96E5B">
      <w:pPr>
        <w:tabs>
          <w:tab w:val="left" w:pos="5778"/>
        </w:tabs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(в редакции постановления от </w:t>
      </w:r>
      <w:hyperlink r:id="rId8" w:tgtFrame="ChangingDocument" w:history="1">
        <w:r w:rsidRPr="00AE3CFE">
          <w:rPr>
            <w:rStyle w:val="af1"/>
            <w:rFonts w:cs="Arial"/>
            <w:b/>
            <w:bCs/>
            <w:kern w:val="28"/>
            <w:sz w:val="32"/>
            <w:szCs w:val="32"/>
          </w:rPr>
          <w:t>18.10.2018 № 120</w:t>
        </w:r>
      </w:hyperlink>
      <w:r w:rsidR="0070422E">
        <w:rPr>
          <w:rStyle w:val="af1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70422E" w:rsidRPr="0070422E">
          <w:rPr>
            <w:rStyle w:val="af1"/>
            <w:rFonts w:cs="Arial"/>
            <w:b/>
            <w:bCs/>
            <w:kern w:val="28"/>
            <w:sz w:val="32"/>
            <w:szCs w:val="32"/>
          </w:rPr>
          <w:t>29.07.2019 № 68</w:t>
        </w:r>
      </w:hyperlink>
      <w:r w:rsidR="00E513AF">
        <w:rPr>
          <w:rStyle w:val="af1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E513AF" w:rsidRPr="00E513AF">
          <w:rPr>
            <w:rStyle w:val="af1"/>
            <w:rFonts w:cs="Arial"/>
            <w:b/>
            <w:bCs/>
            <w:kern w:val="28"/>
            <w:sz w:val="32"/>
            <w:szCs w:val="32"/>
          </w:rPr>
          <w:t>03.12.2021 № 79</w:t>
        </w:r>
      </w:hyperlink>
      <w:r>
        <w:rPr>
          <w:rFonts w:cs="Arial"/>
          <w:b/>
          <w:bCs/>
          <w:kern w:val="28"/>
          <w:sz w:val="32"/>
          <w:szCs w:val="32"/>
        </w:rPr>
        <w:t>)</w:t>
      </w:r>
      <w:r w:rsidR="00836F5E" w:rsidRPr="00F96E5B">
        <w:rPr>
          <w:rFonts w:cs="Arial"/>
          <w:b/>
          <w:bCs/>
          <w:kern w:val="28"/>
          <w:sz w:val="32"/>
          <w:szCs w:val="32"/>
        </w:rPr>
        <w:tab/>
      </w:r>
    </w:p>
    <w:p w:rsidR="0095189A" w:rsidRPr="001429A5" w:rsidRDefault="0095189A" w:rsidP="00BB6448">
      <w:pPr>
        <w:widowControl w:val="0"/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</w:p>
    <w:p w:rsidR="00BB6448" w:rsidRPr="00F96E5B" w:rsidRDefault="00BB6448" w:rsidP="00F96E5B">
      <w:pPr>
        <w:widowControl w:val="0"/>
        <w:autoSpaceDE w:val="0"/>
        <w:autoSpaceDN w:val="0"/>
        <w:adjustRightInd w:val="0"/>
        <w:ind w:firstLine="540"/>
      </w:pPr>
      <w:r w:rsidRPr="00F96E5B">
        <w:t xml:space="preserve">В соответствии с Федеральным законом от 27.07.2010 N 210-ФЗ "Об организации предоставления государственных и муниципальных услуг", руководствуясь </w:t>
      </w:r>
      <w:hyperlink r:id="rId11" w:tgtFrame="Logical" w:history="1">
        <w:r w:rsidRPr="003C7F68">
          <w:rPr>
            <w:rStyle w:val="af1"/>
          </w:rPr>
          <w:t>Уставом</w:t>
        </w:r>
      </w:hyperlink>
      <w:r w:rsidRPr="00F96E5B">
        <w:t xml:space="preserve"> муниципального образования, Администрация муниципального образования поселок Боровский постановила:</w:t>
      </w:r>
    </w:p>
    <w:p w:rsidR="00BB6448" w:rsidRPr="00F96E5B" w:rsidRDefault="00BB6448" w:rsidP="00F96E5B">
      <w:pPr>
        <w:widowControl w:val="0"/>
        <w:autoSpaceDE w:val="0"/>
        <w:autoSpaceDN w:val="0"/>
        <w:adjustRightInd w:val="0"/>
        <w:ind w:firstLine="540"/>
      </w:pPr>
      <w:r w:rsidRPr="00F96E5B">
        <w:t>1. Утвердить административный регламент предо</w:t>
      </w:r>
      <w:r w:rsidR="00FA5AB4" w:rsidRPr="00F96E5B">
        <w:t>ставления муниципальной услуги «П</w:t>
      </w:r>
      <w:r w:rsidRPr="00F96E5B">
        <w:t>редоставление информации об очередности предоставления жилых помещений на условиях социального найма</w:t>
      </w:r>
      <w:r w:rsidR="00FA5AB4" w:rsidRPr="00F96E5B">
        <w:t>»</w:t>
      </w:r>
      <w:r w:rsidRPr="00F96E5B">
        <w:t xml:space="preserve"> согласно приложению к настоящему постановлению.</w:t>
      </w:r>
    </w:p>
    <w:p w:rsidR="00BB6448" w:rsidRPr="00F96E5B" w:rsidRDefault="0095189A" w:rsidP="00F96E5B">
      <w:pPr>
        <w:ind w:firstLine="709"/>
        <w:rPr>
          <w:rStyle w:val="11"/>
          <w:rFonts w:eastAsia="Arial"/>
        </w:rPr>
      </w:pPr>
      <w:r w:rsidRPr="00F96E5B">
        <w:t>2</w:t>
      </w:r>
      <w:r w:rsidR="00BB6448" w:rsidRPr="00F96E5B">
        <w:t>.</w:t>
      </w:r>
      <w:r w:rsidR="00836F5E" w:rsidRPr="00F96E5B">
        <w:t xml:space="preserve"> </w:t>
      </w:r>
      <w:r w:rsidR="0070422E">
        <w:rPr>
          <w:rStyle w:val="11"/>
          <w:rFonts w:eastAsia="Arial"/>
        </w:rPr>
        <w:t xml:space="preserve">Исключен. (в редакции постановления от </w:t>
      </w:r>
      <w:hyperlink r:id="rId12" w:tgtFrame="ChangingDocument" w:history="1">
        <w:r w:rsidR="0070422E" w:rsidRPr="0070422E">
          <w:rPr>
            <w:rStyle w:val="af1"/>
            <w:rFonts w:eastAsia="Arial"/>
          </w:rPr>
          <w:t>29.07.2019 № 68</w:t>
        </w:r>
      </w:hyperlink>
      <w:r w:rsidR="0070422E">
        <w:rPr>
          <w:rStyle w:val="11"/>
          <w:rFonts w:eastAsia="Arial"/>
        </w:rPr>
        <w:t>)</w:t>
      </w:r>
    </w:p>
    <w:p w:rsidR="00045B82" w:rsidRPr="00F96E5B" w:rsidRDefault="00045B82" w:rsidP="00F96E5B">
      <w:r w:rsidRPr="00F96E5B">
        <w:rPr>
          <w:rStyle w:val="11"/>
          <w:rFonts w:eastAsia="Arial"/>
        </w:rPr>
        <w:tab/>
      </w:r>
      <w:r w:rsidR="0095189A" w:rsidRPr="00F96E5B">
        <w:rPr>
          <w:rStyle w:val="11"/>
          <w:rFonts w:eastAsia="Arial"/>
        </w:rPr>
        <w:t>3</w:t>
      </w:r>
      <w:r w:rsidRPr="00F96E5B">
        <w:rPr>
          <w:rStyle w:val="11"/>
          <w:rFonts w:eastAsia="Arial"/>
        </w:rPr>
        <w:t>.</w:t>
      </w:r>
      <w:r w:rsidRPr="00F96E5B">
        <w:t xml:space="preserve"> Опубликовать информацию о настоящем постановлении в газете «Боровские вести»</w:t>
      </w:r>
      <w:r w:rsidR="00836F5E" w:rsidRPr="00F96E5B">
        <w:t xml:space="preserve"> </w:t>
      </w:r>
      <w:r w:rsidRPr="00F96E5B">
        <w:t>и разместить его на официальном сайте администрации муниципального образования поселок Боровский в сети «Интернет».</w:t>
      </w:r>
    </w:p>
    <w:p w:rsidR="00BB6448" w:rsidRPr="00F96E5B" w:rsidRDefault="0095189A" w:rsidP="00F96E5B">
      <w:pPr>
        <w:ind w:firstLine="709"/>
      </w:pPr>
      <w:r w:rsidRPr="00F96E5B">
        <w:t>4</w:t>
      </w:r>
      <w:r w:rsidR="00045B82" w:rsidRPr="00F96E5B">
        <w:t>.</w:t>
      </w:r>
      <w:r w:rsidR="00836F5E" w:rsidRPr="00F96E5B">
        <w:t xml:space="preserve"> </w:t>
      </w:r>
      <w:r w:rsidR="00BB6448" w:rsidRPr="00F96E5B">
        <w:t xml:space="preserve">Постановление администрации </w:t>
      </w:r>
      <w:r w:rsidR="00045B82" w:rsidRPr="00F96E5B">
        <w:t xml:space="preserve">муниципального образования от </w:t>
      </w:r>
      <w:hyperlink r:id="rId13" w:tgtFrame="Cancelling" w:history="1">
        <w:r w:rsidR="00045B82" w:rsidRPr="003C7F68">
          <w:rPr>
            <w:rStyle w:val="af1"/>
          </w:rPr>
          <w:t>30 декабря</w:t>
        </w:r>
        <w:r w:rsidR="00836F5E" w:rsidRPr="003C7F68">
          <w:rPr>
            <w:rStyle w:val="af1"/>
          </w:rPr>
          <w:t xml:space="preserve"> </w:t>
        </w:r>
        <w:r w:rsidR="00045B82" w:rsidRPr="003C7F68">
          <w:rPr>
            <w:rStyle w:val="af1"/>
          </w:rPr>
          <w:t>2014 г. № 435</w:t>
        </w:r>
      </w:hyperlink>
      <w:r w:rsidR="00BB6448" w:rsidRPr="00F96E5B">
        <w:t xml:space="preserve"> «Об утверждении администр</w:t>
      </w:r>
      <w:bookmarkStart w:id="0" w:name="_GoBack"/>
      <w:bookmarkEnd w:id="0"/>
      <w:r w:rsidR="00BB6448" w:rsidRPr="00F96E5B">
        <w:t>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045B82" w:rsidRPr="00F96E5B">
        <w:t>»</w:t>
      </w:r>
      <w:r w:rsidR="00BB6448" w:rsidRPr="00F96E5B">
        <w:t xml:space="preserve"> считать утратившими силу.</w:t>
      </w:r>
    </w:p>
    <w:p w:rsidR="00BB6448" w:rsidRPr="00F96E5B" w:rsidRDefault="0095189A" w:rsidP="00F96E5B">
      <w:pPr>
        <w:ind w:firstLine="709"/>
      </w:pPr>
      <w:r w:rsidRPr="00F96E5B">
        <w:t>5</w:t>
      </w:r>
      <w:r w:rsidR="00BB6448" w:rsidRPr="00F96E5B">
        <w:t xml:space="preserve">. Контроль за исполнением настоящего постановления возложить на заместителя </w:t>
      </w:r>
      <w:r w:rsidR="00045B82" w:rsidRPr="00F96E5B">
        <w:t>главы администрации по социальным вопросам</w:t>
      </w:r>
      <w:r w:rsidR="00BB6448" w:rsidRPr="00F96E5B">
        <w:t>.</w:t>
      </w:r>
    </w:p>
    <w:p w:rsidR="0095189A" w:rsidRPr="00F96E5B" w:rsidRDefault="0095189A" w:rsidP="00F96E5B"/>
    <w:p w:rsidR="00836F5E" w:rsidRPr="00F96E5B" w:rsidRDefault="00045B82" w:rsidP="00F96E5B">
      <w:r w:rsidRPr="00F96E5B">
        <w:t>Глава муниципального образования</w:t>
      </w:r>
      <w:r w:rsidR="00BB6448" w:rsidRPr="00F96E5B">
        <w:t xml:space="preserve"> </w:t>
      </w:r>
    </w:p>
    <w:p w:rsidR="00BB6448" w:rsidRPr="00F96E5B" w:rsidRDefault="00BB6448" w:rsidP="00F96E5B">
      <w:r w:rsidRPr="00F96E5B">
        <w:t>С.В. Сычева</w:t>
      </w:r>
    </w:p>
    <w:p w:rsidR="00836F5E" w:rsidRPr="00F96E5B" w:rsidRDefault="00836F5E" w:rsidP="00F96E5B">
      <w:pPr>
        <w:pStyle w:val="14"/>
        <w:widowControl w:val="0"/>
        <w:autoSpaceDE w:val="0"/>
        <w:spacing w:after="0" w:line="100" w:lineRule="atLeast"/>
        <w:jc w:val="both"/>
        <w:rPr>
          <w:rFonts w:ascii="Arial" w:hAnsi="Arial" w:cs="Times New Roman"/>
          <w:sz w:val="24"/>
          <w:szCs w:val="24"/>
          <w:lang w:eastAsia="ru-RU"/>
        </w:rPr>
      </w:pPr>
      <w:bookmarkStart w:id="1" w:name="Par35"/>
      <w:bookmarkEnd w:id="1"/>
    </w:p>
    <w:p w:rsidR="00297466" w:rsidRPr="00F96E5B" w:rsidRDefault="00297466" w:rsidP="003C7F68">
      <w:pPr>
        <w:pStyle w:val="14"/>
        <w:widowControl w:val="0"/>
        <w:autoSpaceDE w:val="0"/>
        <w:spacing w:after="0" w:line="100" w:lineRule="atLeast"/>
        <w:jc w:val="right"/>
        <w:rPr>
          <w:rFonts w:ascii="Arial" w:hAnsi="Arial" w:cs="Times New Roman"/>
          <w:sz w:val="24"/>
          <w:szCs w:val="24"/>
          <w:lang w:eastAsia="ru-RU"/>
        </w:rPr>
      </w:pPr>
      <w:r w:rsidRPr="00F96E5B">
        <w:rPr>
          <w:rFonts w:ascii="Arial" w:hAnsi="Arial" w:cs="Times New Roman"/>
          <w:sz w:val="24"/>
          <w:szCs w:val="24"/>
          <w:lang w:eastAsia="ru-RU"/>
        </w:rPr>
        <w:t>Приложение</w:t>
      </w:r>
    </w:p>
    <w:p w:rsidR="00362493" w:rsidRPr="00F96E5B" w:rsidRDefault="00297466" w:rsidP="003C7F68">
      <w:pPr>
        <w:pStyle w:val="14"/>
        <w:widowControl w:val="0"/>
        <w:autoSpaceDE w:val="0"/>
        <w:spacing w:after="0" w:line="100" w:lineRule="atLeast"/>
        <w:jc w:val="right"/>
        <w:rPr>
          <w:rFonts w:ascii="Arial" w:hAnsi="Arial" w:cs="Times New Roman"/>
          <w:sz w:val="24"/>
          <w:szCs w:val="24"/>
          <w:lang w:eastAsia="ru-RU"/>
        </w:rPr>
      </w:pPr>
      <w:r w:rsidRPr="00F96E5B">
        <w:rPr>
          <w:rFonts w:ascii="Arial" w:hAnsi="Arial" w:cs="Times New Roman"/>
          <w:sz w:val="24"/>
          <w:szCs w:val="24"/>
          <w:lang w:eastAsia="ru-RU"/>
        </w:rPr>
        <w:t>к постановлению</w:t>
      </w:r>
      <w:r w:rsidR="00362493" w:rsidRPr="00F96E5B">
        <w:rPr>
          <w:rFonts w:ascii="Arial" w:hAnsi="Arial" w:cs="Times New Roman"/>
          <w:sz w:val="24"/>
          <w:szCs w:val="24"/>
          <w:lang w:eastAsia="ru-RU"/>
        </w:rPr>
        <w:t xml:space="preserve"> администрации </w:t>
      </w:r>
    </w:p>
    <w:p w:rsidR="00362493" w:rsidRPr="00F96E5B" w:rsidRDefault="00362493" w:rsidP="003C7F68">
      <w:pPr>
        <w:pStyle w:val="14"/>
        <w:widowControl w:val="0"/>
        <w:autoSpaceDE w:val="0"/>
        <w:spacing w:after="0" w:line="100" w:lineRule="atLeast"/>
        <w:jc w:val="right"/>
        <w:rPr>
          <w:rFonts w:ascii="Arial" w:hAnsi="Arial" w:cs="Times New Roman"/>
          <w:sz w:val="24"/>
          <w:szCs w:val="24"/>
          <w:lang w:eastAsia="ru-RU"/>
        </w:rPr>
      </w:pPr>
      <w:r w:rsidRPr="00F96E5B">
        <w:rPr>
          <w:rFonts w:ascii="Arial" w:hAnsi="Arial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97466" w:rsidRPr="00F96E5B" w:rsidRDefault="00362493" w:rsidP="003C7F68">
      <w:pPr>
        <w:pStyle w:val="14"/>
        <w:widowControl w:val="0"/>
        <w:autoSpaceDE w:val="0"/>
        <w:spacing w:after="0" w:line="100" w:lineRule="atLeast"/>
        <w:jc w:val="right"/>
        <w:rPr>
          <w:rFonts w:ascii="Arial" w:hAnsi="Arial" w:cs="Times New Roman"/>
          <w:sz w:val="24"/>
          <w:szCs w:val="24"/>
          <w:lang w:eastAsia="ru-RU"/>
        </w:rPr>
      </w:pPr>
      <w:r w:rsidRPr="00F96E5B">
        <w:rPr>
          <w:rFonts w:ascii="Arial" w:hAnsi="Arial" w:cs="Times New Roman"/>
          <w:sz w:val="24"/>
          <w:szCs w:val="24"/>
          <w:lang w:eastAsia="ru-RU"/>
        </w:rPr>
        <w:t>поселок Боровский</w:t>
      </w:r>
    </w:p>
    <w:p w:rsidR="00297466" w:rsidRDefault="00297466" w:rsidP="003C7F68">
      <w:pPr>
        <w:pStyle w:val="14"/>
        <w:widowControl w:val="0"/>
        <w:autoSpaceDE w:val="0"/>
        <w:spacing w:after="0" w:line="100" w:lineRule="atLeast"/>
        <w:jc w:val="right"/>
        <w:rPr>
          <w:rFonts w:ascii="Arial" w:hAnsi="Arial" w:cs="Times New Roman"/>
          <w:sz w:val="24"/>
          <w:szCs w:val="24"/>
          <w:lang w:eastAsia="ru-RU"/>
        </w:rPr>
      </w:pPr>
      <w:r w:rsidRPr="00F96E5B">
        <w:rPr>
          <w:rFonts w:ascii="Arial" w:hAnsi="Arial" w:cs="Times New Roman"/>
          <w:sz w:val="24"/>
          <w:szCs w:val="24"/>
          <w:lang w:eastAsia="ru-RU"/>
        </w:rPr>
        <w:t xml:space="preserve">от </w:t>
      </w:r>
      <w:r w:rsidR="00B95B5C" w:rsidRPr="00F96E5B">
        <w:rPr>
          <w:rFonts w:ascii="Arial" w:hAnsi="Arial" w:cs="Times New Roman"/>
          <w:sz w:val="24"/>
          <w:szCs w:val="24"/>
          <w:lang w:eastAsia="ru-RU"/>
        </w:rPr>
        <w:t>26.02.</w:t>
      </w:r>
      <w:r w:rsidR="00362493" w:rsidRPr="00F96E5B">
        <w:rPr>
          <w:rFonts w:ascii="Arial" w:hAnsi="Arial" w:cs="Times New Roman"/>
          <w:sz w:val="24"/>
          <w:szCs w:val="24"/>
          <w:lang w:eastAsia="ru-RU"/>
        </w:rPr>
        <w:t xml:space="preserve">2018 N </w:t>
      </w:r>
      <w:r w:rsidR="00B95B5C" w:rsidRPr="00F96E5B">
        <w:rPr>
          <w:rFonts w:ascii="Arial" w:hAnsi="Arial" w:cs="Times New Roman"/>
          <w:sz w:val="24"/>
          <w:szCs w:val="24"/>
          <w:lang w:eastAsia="ru-RU"/>
        </w:rPr>
        <w:t>19</w:t>
      </w:r>
    </w:p>
    <w:p w:rsidR="00AE3CFE" w:rsidRPr="00F96E5B" w:rsidRDefault="00AE3CFE" w:rsidP="003C7F68">
      <w:pPr>
        <w:pStyle w:val="14"/>
        <w:widowControl w:val="0"/>
        <w:autoSpaceDE w:val="0"/>
        <w:spacing w:after="0" w:line="100" w:lineRule="atLeast"/>
        <w:jc w:val="right"/>
        <w:rPr>
          <w:rFonts w:ascii="Arial" w:hAnsi="Arial" w:cs="Times New Roman"/>
          <w:sz w:val="24"/>
          <w:szCs w:val="24"/>
          <w:lang w:eastAsia="ru-RU"/>
        </w:rPr>
      </w:pPr>
      <w:r>
        <w:rPr>
          <w:rFonts w:ascii="Arial" w:hAnsi="Arial" w:cs="Times New Roman"/>
          <w:sz w:val="24"/>
          <w:szCs w:val="24"/>
          <w:lang w:eastAsia="ru-RU"/>
        </w:rPr>
        <w:t>(в редакции постановления от</w:t>
      </w:r>
      <w:r w:rsidR="006A33E1">
        <w:rPr>
          <w:rFonts w:ascii="Arial" w:hAnsi="Arial" w:cs="Times New Roman"/>
          <w:sz w:val="24"/>
          <w:szCs w:val="24"/>
          <w:lang w:eastAsia="ru-RU"/>
        </w:rPr>
        <w:t xml:space="preserve"> </w:t>
      </w:r>
      <w:hyperlink r:id="rId14" w:tgtFrame="ChangingDocument" w:history="1">
        <w:r w:rsidR="006A33E1" w:rsidRPr="006A33E1">
          <w:rPr>
            <w:rStyle w:val="af1"/>
            <w:rFonts w:ascii="Arial" w:hAnsi="Arial" w:cs="Times New Roman"/>
            <w:sz w:val="24"/>
            <w:szCs w:val="24"/>
            <w:lang w:eastAsia="ru-RU"/>
          </w:rPr>
          <w:t>03.12.2021 №79</w:t>
        </w:r>
      </w:hyperlink>
      <w:r>
        <w:rPr>
          <w:rFonts w:ascii="Arial" w:hAnsi="Arial" w:cs="Times New Roman"/>
          <w:sz w:val="24"/>
          <w:szCs w:val="24"/>
          <w:lang w:eastAsia="ru-RU"/>
        </w:rPr>
        <w:t>)</w:t>
      </w:r>
    </w:p>
    <w:p w:rsidR="00297466" w:rsidRPr="00F96E5B" w:rsidRDefault="00297466" w:rsidP="00F96E5B">
      <w:pPr>
        <w:pStyle w:val="14"/>
        <w:widowControl w:val="0"/>
        <w:autoSpaceDE w:val="0"/>
        <w:spacing w:after="0" w:line="100" w:lineRule="atLeast"/>
        <w:ind w:firstLine="540"/>
        <w:jc w:val="both"/>
        <w:rPr>
          <w:rFonts w:ascii="Arial" w:hAnsi="Arial" w:cs="Times New Roman"/>
          <w:sz w:val="24"/>
          <w:szCs w:val="24"/>
          <w:lang w:eastAsia="ru-RU"/>
        </w:rPr>
      </w:pPr>
    </w:p>
    <w:p w:rsidR="00297466" w:rsidRPr="00F96E5B" w:rsidRDefault="00297466" w:rsidP="003C7F68">
      <w:pPr>
        <w:pStyle w:val="14"/>
        <w:widowControl w:val="0"/>
        <w:autoSpaceDE w:val="0"/>
        <w:spacing w:after="0" w:line="100" w:lineRule="atLeast"/>
        <w:jc w:val="center"/>
        <w:rPr>
          <w:rFonts w:ascii="Arial" w:hAnsi="Arial" w:cs="Times New Roman"/>
          <w:bCs/>
          <w:sz w:val="24"/>
          <w:szCs w:val="24"/>
          <w:lang w:eastAsia="ru-RU"/>
        </w:rPr>
      </w:pPr>
      <w:bookmarkStart w:id="2" w:name="Par39"/>
      <w:bookmarkEnd w:id="2"/>
      <w:r w:rsidRPr="00F96E5B">
        <w:rPr>
          <w:rFonts w:ascii="Arial" w:hAnsi="Arial" w:cs="Times New Roman"/>
          <w:bCs/>
          <w:sz w:val="24"/>
          <w:szCs w:val="24"/>
          <w:lang w:eastAsia="ru-RU"/>
        </w:rPr>
        <w:t>Административный регламент</w:t>
      </w:r>
    </w:p>
    <w:p w:rsidR="00297466" w:rsidRPr="00F96E5B" w:rsidRDefault="00297466" w:rsidP="003C7F68">
      <w:pPr>
        <w:pStyle w:val="14"/>
        <w:widowControl w:val="0"/>
        <w:autoSpaceDE w:val="0"/>
        <w:spacing w:after="0" w:line="100" w:lineRule="atLeast"/>
        <w:jc w:val="center"/>
        <w:rPr>
          <w:rFonts w:ascii="Arial" w:hAnsi="Arial" w:cs="Times New Roman"/>
          <w:bCs/>
          <w:sz w:val="24"/>
          <w:szCs w:val="24"/>
          <w:lang w:eastAsia="ru-RU"/>
        </w:rPr>
      </w:pPr>
      <w:r w:rsidRPr="00F96E5B">
        <w:rPr>
          <w:rFonts w:ascii="Arial" w:hAnsi="Arial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297466" w:rsidRPr="00F96E5B" w:rsidRDefault="00297466" w:rsidP="003C7F68">
      <w:pPr>
        <w:pStyle w:val="14"/>
        <w:widowControl w:val="0"/>
        <w:autoSpaceDE w:val="0"/>
        <w:spacing w:after="0" w:line="100" w:lineRule="atLeast"/>
        <w:jc w:val="center"/>
        <w:rPr>
          <w:rStyle w:val="11"/>
          <w:rFonts w:ascii="Arial" w:hAnsi="Arial" w:cs="Times New Roman"/>
          <w:bCs/>
          <w:sz w:val="24"/>
          <w:szCs w:val="24"/>
          <w:lang w:eastAsia="ru-RU"/>
        </w:rPr>
      </w:pPr>
      <w:r w:rsidRPr="00F96E5B">
        <w:rPr>
          <w:rStyle w:val="11"/>
          <w:rFonts w:ascii="Arial" w:hAnsi="Arial" w:cs="Times New Roman"/>
          <w:bCs/>
          <w:sz w:val="24"/>
          <w:szCs w:val="24"/>
          <w:lang w:eastAsia="ru-RU"/>
        </w:rPr>
        <w:t xml:space="preserve">«Предоставление информации об очередности предоставления жилых помещений </w:t>
      </w:r>
      <w:r w:rsidRPr="00F96E5B">
        <w:rPr>
          <w:rStyle w:val="11"/>
          <w:rFonts w:ascii="Arial" w:hAnsi="Arial" w:cs="Times New Roman"/>
          <w:bCs/>
          <w:sz w:val="24"/>
          <w:szCs w:val="24"/>
          <w:lang w:eastAsia="ru-RU"/>
        </w:rPr>
        <w:lastRenderedPageBreak/>
        <w:t>на условиях социального найма»</w:t>
      </w:r>
    </w:p>
    <w:p w:rsidR="00297466" w:rsidRPr="00F96E5B" w:rsidRDefault="00297466" w:rsidP="00F96E5B">
      <w:pPr>
        <w:pStyle w:val="14"/>
        <w:widowControl w:val="0"/>
        <w:autoSpaceDE w:val="0"/>
        <w:spacing w:after="0" w:line="100" w:lineRule="atLeast"/>
        <w:jc w:val="both"/>
        <w:rPr>
          <w:rFonts w:ascii="Arial" w:hAnsi="Arial" w:cs="Times New Roman"/>
          <w:sz w:val="24"/>
          <w:szCs w:val="24"/>
          <w:lang w:eastAsia="ru-RU"/>
        </w:rPr>
      </w:pPr>
    </w:p>
    <w:p w:rsidR="006A33E1" w:rsidRPr="00352D2A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</w:pPr>
      <w:bookmarkStart w:id="3" w:name="Par50"/>
      <w:bookmarkEnd w:id="3"/>
      <w:r w:rsidRPr="00352D2A">
        <w:rPr>
          <w:rFonts w:ascii="Arial" w:hAnsi="Arial"/>
          <w:b/>
          <w:bCs/>
          <w:color w:val="000000"/>
          <w:lang w:val="en-US"/>
        </w:rPr>
        <w:t>I</w:t>
      </w:r>
      <w:r w:rsidRPr="00352D2A">
        <w:rPr>
          <w:rFonts w:ascii="Arial" w:hAnsi="Arial"/>
          <w:b/>
          <w:bCs/>
          <w:color w:val="000000"/>
        </w:rPr>
        <w:t>. Общие положения</w:t>
      </w:r>
    </w:p>
    <w:p w:rsidR="006A33E1" w:rsidRPr="00352D2A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</w:pPr>
    </w:p>
    <w:p w:rsidR="006A33E1" w:rsidRPr="00352D2A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</w:pPr>
      <w:r w:rsidRPr="00352D2A">
        <w:rPr>
          <w:rFonts w:ascii="Arial" w:hAnsi="Arial"/>
          <w:b/>
          <w:bCs/>
        </w:rPr>
        <w:t>1.1. Предмет регулирования административного регламента</w:t>
      </w:r>
    </w:p>
    <w:p w:rsidR="006A33E1" w:rsidRPr="00352D2A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</w:pPr>
      <w:r w:rsidRPr="00352D2A">
        <w:rPr>
          <w:rFonts w:ascii="Arial" w:hAnsi="Arial"/>
        </w:rPr>
        <w:t xml:space="preserve">Настоящий административный регламент (далее – Регламент) устанавливает порядок и стандарт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Боровский(далее - Администрация). </w:t>
      </w:r>
    </w:p>
    <w:p w:rsidR="006A33E1" w:rsidRPr="00352D2A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</w:pPr>
    </w:p>
    <w:p w:rsidR="006A33E1" w:rsidRPr="00352D2A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</w:pPr>
      <w:r w:rsidRPr="00352D2A">
        <w:rPr>
          <w:rFonts w:ascii="Arial" w:hAnsi="Arial"/>
          <w:b/>
          <w:bCs/>
          <w:shd w:val="clear" w:color="auto" w:fill="FFFFFF"/>
        </w:rPr>
        <w:t>1.2. Круг заявителей</w:t>
      </w:r>
    </w:p>
    <w:p w:rsidR="006A33E1" w:rsidRPr="00352D2A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352D2A">
        <w:rPr>
          <w:rFonts w:cs="Times New Roman"/>
          <w:color w:val="000000"/>
          <w:sz w:val="24"/>
          <w:szCs w:val="24"/>
          <w:shd w:val="clear" w:color="auto" w:fill="FFFFFF"/>
        </w:rPr>
        <w:t>Муниципальная услуга предоставляется гражданам, состоящим на учете в качестве нуждающихся в жилых помещениях, в том числе членам их семей, состоящим с ними совместно на учете (далее – Заявитель).</w:t>
      </w:r>
    </w:p>
    <w:p w:rsidR="006A33E1" w:rsidRPr="00352D2A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352D2A">
        <w:rPr>
          <w:rFonts w:cs="Times New Roman"/>
          <w:color w:val="000000"/>
          <w:sz w:val="24"/>
          <w:szCs w:val="24"/>
          <w:shd w:val="clear" w:color="auto" w:fill="FFFFFF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6A33E1" w:rsidRPr="00352D2A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1.3. Справочная информация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Администрации в сети Интернет по адресу: www.borovskiy-adm.ru и в электронном региональном реестре муниципальных услуг в соответствии с постановлением Правительства Тюменской области от 30.05.2011 № 173-п «О порядке </w:t>
      </w:r>
      <w:r w:rsidRPr="00631CA6">
        <w:rPr>
          <w:rFonts w:cs="Times New Roman"/>
          <w:spacing w:val="-6"/>
          <w:sz w:val="24"/>
          <w:szCs w:val="24"/>
        </w:rPr>
        <w:t>формирования и ведения электронных региональных реестров</w:t>
      </w:r>
      <w:r w:rsidRPr="00631CA6">
        <w:rPr>
          <w:rFonts w:cs="Times New Roman"/>
          <w:sz w:val="24"/>
          <w:szCs w:val="24"/>
        </w:rPr>
        <w:t xml:space="preserve"> государственных и муниципальных услуг (функций) Тюменской области».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  <w:lang w:val="en-US"/>
        </w:rPr>
        <w:t>II</w:t>
      </w:r>
      <w:r w:rsidRPr="00631CA6">
        <w:rPr>
          <w:rFonts w:ascii="Arial" w:hAnsi="Arial"/>
        </w:rPr>
        <w:t>. Стандарт предоставления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2.1. Наименование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lastRenderedPageBreak/>
        <w:t>Предоставление информации об очередности предоставления жилых помещений на условиях социального найма.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2.2. Наименование органа, предоставляющего муниципальную услугу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Предоставление муниципальной услуги осуществляется Администрацией.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Органом Администрации, непосредственно предоставляющим услугу, является отдел по социальной работе</w:t>
      </w:r>
      <w:r w:rsidRPr="00631CA6">
        <w:rPr>
          <w:rFonts w:ascii="Arial" w:hAnsi="Arial"/>
          <w:vertAlign w:val="superscript"/>
        </w:rPr>
        <w:t xml:space="preserve"> </w:t>
      </w:r>
      <w:r w:rsidRPr="00631CA6">
        <w:rPr>
          <w:rFonts w:ascii="Arial" w:hAnsi="Arial"/>
        </w:rPr>
        <w:t>(далее – Отдел).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МФЦ, в соответствии с заключенным соглашением о взаимодействии между Администрацией и МФЦ.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2.3. Описание результата предоставления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Результатами предоставления муниципальной услуги являются: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- информация об очередности предоставления жилых помещений на условиях социального найма (далее также - Информация об очередности);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- уведомление об отказе в предоставлении муниципальной услуги (далее также - уведомление об отказе).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Предоставление муниципальной услуги осуществляется в срок не более 10 рабочих дней со дня регистрации заявления в Администрации в соответствии с подразделом 2.13 настоящего Регламента. 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сети Интернет по адресу: www.borovskiy-adm.ru и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2.6.1. 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электронном виде посредством интернет-сайта «Портал услуг Тюменской области» (</w:t>
      </w:r>
      <w:hyperlink r:id="rId15" w:history="1">
        <w:r w:rsidRPr="00631CA6">
          <w:rPr>
            <w:rStyle w:val="af1"/>
            <w:rFonts w:ascii="Arial" w:hAnsi="Arial"/>
            <w:color w:val="auto"/>
          </w:rPr>
          <w:t>www.uslugi.admtyumen.ru</w:t>
        </w:r>
      </w:hyperlink>
      <w:r w:rsidRPr="00631CA6">
        <w:rPr>
          <w:rFonts w:ascii="Arial" w:hAnsi="Arial"/>
        </w:rPr>
        <w:t xml:space="preserve">) в информационно-телекоммуникационной сети </w:t>
      </w:r>
      <w:r w:rsidRPr="00631CA6">
        <w:rPr>
          <w:rFonts w:ascii="Arial" w:hAnsi="Arial"/>
        </w:rPr>
        <w:lastRenderedPageBreak/>
        <w:t>«Интернет» (далее - Региональный портал) с использованием «Личного кабинета», путем личного обращения в МФЦ на бумажном носителе: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а) заявление о предоставлении информации об очередности предоставления жилых помещений на условиях социального найма по форме, согласно Приложению 1 к Регламенту (далее — Заявление), на бумажном носителе - при личном обращении в МФЦ или путем почтового отправления в Администрацию, по форме, размещенной на Региональном портале в форме электронного документа, - при обращении за предоставлением муниципальной услуги в электронной форме с использованием Регионального портала;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б) документ, подтверждающий полномочия представителя Заявителя, в случае если Заявление подается представителем Заявителя. 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Предоставление документа, подтверждающего полномочия представителя Заявителя, в случае подачи Заявления представителем Заявителя не является обязательным в случае,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случае,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копий, направляемых Заявителем (представителем Заявителя) документов,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2.7.1. 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Отделом следующих запросов: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1) в органы опеки и попечительства о предоставлении: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- сведений из приказа (постановления) об установлении опеки (попечительства) (в случае подачи Заявления представителем Заявителя, действующим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2) в Федеральную налоговую службу о предоставлении: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lastRenderedPageBreak/>
        <w:t>- 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2.7.2. 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Основанием для отказа в приеме документов, поступивших в электронной форме, является несоблюдение условий признания действительности квалифицированной электронной подписи, установленных статьей 11 Федерального закона от 06.04.2011 № 63-ФЗ «Об электронной подписи» (далее - условия действительности электронной подписи).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2.9.1. Основания для отказа в предоставлении муниципальной услуги: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а) несоответствие Заявителя требованиям, установленным подразделом 1.2 Регламента либо несоответствие полностью или частично сведений (фамилия, имя, отчество, дата рождения, место жительства заявителя, иные паспортные данные), указанных Заявителем в заявлении о предоставлении муниципальной услуги и (или) в предоставленных с Заявлением документах, аналогичным сведениям, имеющимся в учетном деле гражданина, состоящего на учете в качестве нуждающихся в жилых помещениях (в том числе сведений о членах его семьи);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б) непредставление или предоставление не в полном объеме документов, которые в соответствии с пунктом 2.6 Регламента Заявитель (представитель Заявителя) должен представить самостоятельно;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в) документы (сведения), предусмотренные подпунктом «б» пункта 2.6.1, пунктом 2.7.1 Регламента, предоставленные представителем Заявителем или запрошенные в рамках межведомственного информационного взаимодействия, не подтверждают полномочия представителя Заявителя. Непредставление (несвоевременное представление) органом или организацией по межведомственному запросу документов и информации, указанных в пункте 2.7.1 Регламента, в Администрацию не может являться основанием для отказа в предоставлении Заявителю муниципальной услуги.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2.9.2. Основания для приостановления предоставления муниципальной услуги отсутствуют.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lastRenderedPageBreak/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Регистрация Заявления при личном обращении в МФЦ не должна превышать 15 минут.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При поступлении Заявления в Администрацию из МФЦ,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 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2.15. Показатели доступности и качества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2.15.1. Показателями доступности муниципальной услуги являются: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-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- наличие помещений, оборудования и оснащения, отвечающих требованиям Регламента;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- соблюдение режима работы Администрации, МФЦ при предоставлении муниципальной услуги;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lastRenderedPageBreak/>
        <w:t>- возможность получения Заявителем (представителем Заявителя) муниципальной услуги в МФЦ в полном объеме.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2.15.2. Показателями качества муниципальной услуги являются: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- соблюдение сроков и последовательности административных процедур, установленных Регламентом;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- 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- 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а) получить информацию о порядке и сроках предоставления муниципальной услуги, размещенной на Едином портале государственных и муниципальных услуг (функций) (www.gosuslugi.ru) (далее - Единый портал) или на Региональном портале;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в) 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г) получить сведения о ходе выполнения Заявления, поданного в электронной форме;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д) получить результат предоставления муниципальной услуги в форме электронного документа;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е) 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Админитсрации в сети Интернет по адресу: </w:t>
      </w:r>
      <w:r w:rsidRPr="00631CA6">
        <w:rPr>
          <w:rFonts w:ascii="Arial" w:hAnsi="Arial"/>
          <w:lang w:val="en-US"/>
        </w:rPr>
        <w:t>www</w:t>
      </w:r>
      <w:r w:rsidRPr="00631CA6">
        <w:rPr>
          <w:rFonts w:ascii="Arial" w:hAnsi="Arial"/>
        </w:rPr>
        <w:t>.</w:t>
      </w:r>
      <w:r w:rsidRPr="00631CA6">
        <w:rPr>
          <w:rFonts w:ascii="Arial" w:hAnsi="Arial"/>
          <w:lang w:val="en-US"/>
        </w:rPr>
        <w:t>borovskiy</w:t>
      </w:r>
      <w:r w:rsidRPr="00631CA6">
        <w:rPr>
          <w:rFonts w:ascii="Arial" w:hAnsi="Arial"/>
        </w:rPr>
        <w:t>-</w:t>
      </w:r>
      <w:r w:rsidRPr="00631CA6">
        <w:rPr>
          <w:rFonts w:ascii="Arial" w:hAnsi="Arial"/>
          <w:lang w:val="en-US"/>
        </w:rPr>
        <w:t>adm</w:t>
      </w:r>
      <w:r w:rsidRPr="00631CA6">
        <w:rPr>
          <w:rFonts w:ascii="Arial" w:hAnsi="Arial"/>
        </w:rPr>
        <w:t>.</w:t>
      </w:r>
      <w:r w:rsidRPr="00631CA6">
        <w:rPr>
          <w:rFonts w:ascii="Arial" w:hAnsi="Arial"/>
          <w:lang w:val="en-US"/>
        </w:rPr>
        <w:t>ru</w:t>
      </w:r>
      <w:r w:rsidRPr="00631CA6">
        <w:rPr>
          <w:rFonts w:ascii="Arial" w:hAnsi="Arial"/>
          <w:vertAlign w:val="superscript"/>
        </w:rPr>
        <w:t xml:space="preserve"> </w:t>
      </w:r>
      <w:r w:rsidRPr="00631CA6">
        <w:rPr>
          <w:rFonts w:ascii="Arial" w:hAnsi="Arial"/>
        </w:rPr>
        <w:t xml:space="preserve">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  <w:lang w:val="en-US"/>
        </w:rPr>
        <w:t>III</w:t>
      </w:r>
      <w:r w:rsidRPr="00631CA6">
        <w:rPr>
          <w:rFonts w:ascii="Arial" w:hAnsi="Arial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3.1. Перечень и особенности исполнения административных процедур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3.1.1. Предоставление муниципальной услуги включает в себя следующие административные процедуры: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а) прием и регистрация Заявления и документов, необходимых для предоставления муниципальной услуги;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lastRenderedPageBreak/>
        <w:t>б) 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Доступ Заявителей (представителей Заявителя)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3.1.2. Особенности выполнения отдельных административных процедур в МФЦ: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3.1.2.1. При предоставлении муниципальной услуги в МФЦ Заявитель (представитель Заявителя) вправе: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а)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3.1.2.2. 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 610-п.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3.2. Прием и регистрация Заявления и документов, необходимых для предоставления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Регламента (далее — документы), или поступление Заявления и документов в Администрацию в электронном виде, посредством почтового отправления.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3.2.2. В ходе личного приема Заявителя (представителя Заявителя) сотрудник МФЦ: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а) устанавливает личность обратившегося Заявителя (представителя Заявителя) путем проверки документа, удостоверяющего его личность в случае </w:t>
      </w:r>
      <w:r w:rsidRPr="00631CA6">
        <w:rPr>
          <w:rFonts w:ascii="Arial" w:hAnsi="Arial"/>
        </w:rPr>
        <w:lastRenderedPageBreak/>
        <w:t>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б) информирует Заявителя (представителя Заявителя) о порядке и сроках предоставления муниципальной услуги;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в)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Регламента Заявитель (представитель Заявителя) должен предоставить самостоятельно;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г) обеспечивает изготовление копий с представленных Заявителем (представителем Заявителя) подлинников документов, предусмотренных пунктами 1-3.1 части 6 статьи 7</w:t>
      </w:r>
      <w:r w:rsidRPr="00631CA6">
        <w:rPr>
          <w:rFonts w:ascii="Arial" w:hAnsi="Arial"/>
          <w:vertAlign w:val="superscript"/>
        </w:rPr>
        <w:t xml:space="preserve"> </w:t>
      </w:r>
      <w:r w:rsidRPr="00631CA6">
        <w:rPr>
          <w:rFonts w:ascii="Arial" w:hAnsi="Arial"/>
        </w:rPr>
        <w:t>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д) формирует электронные образы Заявления и документов;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е) регистрирует Заявление и возвращает Заявление и документы Заявителю (представителю Заявителя);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ж) обеспечивает регистрацию Заявления в журнал регистрации входящей документации, а также выдачу Заявителю (представителю Заявителя) под личную подпись расписки о приеме Заявления.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При поступлении Заявления из МФЦ, принятого от Заявителя (представителя Заявителя) в рамках личного приема в МФЦ, сотрудник Отдела обеспечивает его регистрацию в журнал регистрации входящей документации.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3.2.3. При поступлении Заявления и документов в электронной форме сотрудник Отдела в срок, установленный подразделом 2.13 Регламента для регистрации Заявления, проверяет наличие (отсутствие) оснований для отказа в приеме документов, указанных в подразделе 2.8 Регламента</w:t>
      </w:r>
      <w:r w:rsidRPr="00631CA6">
        <w:rPr>
          <w:rFonts w:ascii="Arial" w:hAnsi="Arial"/>
          <w:i/>
          <w:iCs/>
        </w:rPr>
        <w:t xml:space="preserve">, </w:t>
      </w:r>
      <w:r w:rsidRPr="00631CA6">
        <w:rPr>
          <w:rFonts w:ascii="Arial" w:hAnsi="Arial"/>
        </w:rPr>
        <w:t>а именно: в случае подписания заявления, документов квалифицированной электронной подписью, проводит проверку действительности квалифицированной электронной подписи (квалифицированных электронных подписей), с использованием которой подписано заявление и (или) документы, предусматривающую проверку соблюдения условий, указанных в с</w:t>
      </w:r>
      <w:r w:rsidRPr="00631CA6">
        <w:rPr>
          <w:rFonts w:ascii="Arial" w:hAnsi="Arial"/>
          <w:spacing w:val="-14"/>
        </w:rPr>
        <w:t>татье 11 Федерального закона № 63-ФЗ (далее -- проверка</w:t>
      </w:r>
      <w:r w:rsidRPr="00631CA6">
        <w:rPr>
          <w:rFonts w:ascii="Arial" w:hAnsi="Arial"/>
        </w:rPr>
        <w:t xml:space="preserve"> квалифицированной подписи).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В случае, если в результате проверки квалифицированной подписи выявлено несоблюдение условий признания ее действительности,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(представителю Заявителя) уведомление об этом в электронной форме с указанием пунктов статьи 11 Федерального закона от 06.04.2011 № 63-ФЗ «Об электронной подписи», которые послужили основанием для принятия указанного решения. 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Такое уведомление подписывается квалифицированной подписью начальника отдела по социальным вопросам</w:t>
      </w:r>
      <w:r w:rsidRPr="00631CA6">
        <w:rPr>
          <w:rFonts w:ascii="Arial" w:hAnsi="Arial"/>
          <w:vertAlign w:val="superscript"/>
        </w:rPr>
        <w:t xml:space="preserve"> </w:t>
      </w:r>
      <w:r w:rsidRPr="00631CA6">
        <w:rPr>
          <w:rFonts w:ascii="Arial" w:hAnsi="Arial"/>
        </w:rPr>
        <w:t xml:space="preserve">и направляется по адресу электронной почты Заявителя (представителя Заявителя) либо в его «Личный кабинет» Регионального портала. 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 xml:space="preserve">При отсутствии оснований для отказа в приеме Заявления и документов, сотрудник Отдела обеспечивает их прием. 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lastRenderedPageBreak/>
        <w:t>3.2.4. При поступлении Заявления и документов посредством почтового отправления сотрудник Отдела, ответственный за прием Заявлений, обеспечивает их регистрацию в журнал входящей документации.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3.3. </w:t>
      </w:r>
      <w:r w:rsidRPr="00631CA6">
        <w:rPr>
          <w:rFonts w:ascii="Arial" w:hAnsi="Arial"/>
          <w:spacing w:val="-20"/>
        </w:rPr>
        <w:t>Рассмотрение Заявления и направление результата предоставления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3.3.2. При непредставлении документов, указанных в пункте 2.7.1 Регламента, Заявителем (представителем Заявителя) самостоятельно, сотрудник Отдела не позднее 1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 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3.3.3. Сотрудник Отдела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 xml:space="preserve">3.3.4. При наличии оснований для отказа в предоставлении муниципальной услуги, указанных в подразделе 2.9 Регламента, сотрудник Отдела в течение 1 рабочего дня, следующего за днем окончания административной процедуры, установленной пунктом 3.3.3 Регламента, осуществляет подготовку проекта письменного уведомления об отказе в предоставлении муниципальной услуги по форме, согласно Приложению 3 к Регламенту, и передает его на подпись Главе муниципального образования поселок Боровский (далее - Глава). 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 xml:space="preserve"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 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3.3.5. При отсутствии оснований для отказа в предоставлении муниципальной услуги, указанных в подразделе 2.9 Регламента, сотрудник Отдела в течение 1 рабочего дня, следующего за днем окончания административной процедуры, установленной пунктом 3.3.3 Регламента, осуществляет подготовку Информации об очередности по форме, согласно Приложению 2 к Регламенту.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3.3.6. Подготовленные Информацию об очередности или проект уведомления об отказе сотрудник Отдела передает на подпись Главе в течение 5 рабочих дней, следующих за днем окончания административной процедуры, указанной в подразделе 3.2 Регламента. Глава</w:t>
      </w:r>
      <w:r w:rsidRPr="00631CA6">
        <w:rPr>
          <w:rFonts w:ascii="Arial" w:hAnsi="Arial"/>
          <w:vertAlign w:val="superscript"/>
        </w:rPr>
        <w:t xml:space="preserve"> </w:t>
      </w:r>
      <w:r w:rsidRPr="00631CA6">
        <w:rPr>
          <w:rFonts w:ascii="Arial" w:hAnsi="Arial"/>
        </w:rPr>
        <w:t xml:space="preserve">подписывает Информацию об очередности или проект уведомления об отказе в течение 1 рабочего дня, следующего за днем получения Информации об очередности или проекта уведомления об отказе. 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lastRenderedPageBreak/>
        <w:t>Сотрудник Отдела в день подписания Информации об очередности или проекта уведомления об отказе осуществляет регистрацию Информации об очередности или проекта уведомления об отказе в журнале исходящей документации и в зависимости от выбранного Заявителем (представителем Заявителя) способа получения результата муниципальной услуги, указанного в Заявлении, обеспечивает направление Заявителю (представителю Заявителя) Информации об очередности или проекта уведомления об отказе.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3.4.1.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3.4.2.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1) заявление об исправлении допущенных опечаток и (или) ошибок по форме, согласно приложению 4 к настоящему регламенту;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3) выданный результат предоставления муниципальной услуги, в котором содержится опечатка и (или) ошибка.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3.4.3. 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3.4.5.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  <w:lang w:val="en-US"/>
        </w:rPr>
        <w:t>IV</w:t>
      </w:r>
      <w:r w:rsidRPr="00631CA6">
        <w:rPr>
          <w:rFonts w:ascii="Arial" w:hAnsi="Arial"/>
        </w:rPr>
        <w:t>. Формы контроля за предоставлением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lastRenderedPageBreak/>
        <w:t>4.1.1.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4.1.2. 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Периодичность осуществления текущего контроля устанавливается правовым актом муниципального образования.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4.2.1. Администрация организует и осуществляет контроль за предоставлением муниципальной услуги.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4.2.2. Проверки полноты и качества предоставления муниципальной услуги осуществляются на основании правового акта муниципального образования.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 Заявителей (представителей Заявителей).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5.1. 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5.2. Жалоба может быть адресована следующим должностным лицам, уполномоченным на ее рассмотрение: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а) 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lastRenderedPageBreak/>
        <w:t>б) 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>в) директору МФЦ на решения или (и) действия (бездействие) сотрудников МФЦ.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5.3. Информация о порядке подачи и рассмотрения жалобы размещается на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6A33E1" w:rsidRPr="00631CA6" w:rsidRDefault="006A33E1" w:rsidP="006A33E1">
      <w:pPr>
        <w:pStyle w:val="western"/>
        <w:suppressAutoHyphens/>
        <w:spacing w:before="0" w:beforeAutospacing="0"/>
        <w:ind w:firstLine="709"/>
        <w:rPr>
          <w:rFonts w:cs="Times New Roman"/>
          <w:sz w:val="24"/>
          <w:szCs w:val="24"/>
        </w:rPr>
      </w:pPr>
      <w:r w:rsidRPr="00631CA6">
        <w:rPr>
          <w:rFonts w:cs="Times New Roman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6A33E1" w:rsidRPr="00631CA6" w:rsidRDefault="006A33E1" w:rsidP="006A33E1">
      <w:pPr>
        <w:pStyle w:val="af3"/>
        <w:suppressAutoHyphens/>
        <w:spacing w:before="0" w:beforeAutospacing="0" w:after="0" w:line="240" w:lineRule="auto"/>
        <w:ind w:firstLine="709"/>
        <w:jc w:val="both"/>
        <w:rPr>
          <w:rFonts w:ascii="Arial" w:hAnsi="Arial"/>
        </w:rPr>
      </w:pPr>
      <w:r w:rsidRPr="00631CA6">
        <w:rPr>
          <w:rFonts w:ascii="Arial" w:hAnsi="Arial"/>
        </w:rPr>
        <w:t xml:space="preserve">Постановлением администрации муниципального образования поселок Боровский от </w:t>
      </w:r>
      <w:hyperlink r:id="rId16" w:tgtFrame="Logical" w:history="1">
        <w:r w:rsidRPr="00631CA6">
          <w:rPr>
            <w:rStyle w:val="af1"/>
            <w:rFonts w:ascii="Arial" w:hAnsi="Arial"/>
          </w:rPr>
          <w:t>23.07.2019г № 55</w:t>
        </w:r>
      </w:hyperlink>
      <w:r w:rsidRPr="00631CA6">
        <w:rPr>
          <w:rFonts w:ascii="Arial" w:hAnsi="Arial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</w:t>
      </w:r>
      <w:r>
        <w:rPr>
          <w:rFonts w:ascii="Arial" w:hAnsi="Arial"/>
        </w:rPr>
        <w:t>авляющими муниципальные услуги.</w:t>
      </w:r>
    </w:p>
    <w:p w:rsidR="006A33E1" w:rsidRPr="00352D2A" w:rsidRDefault="006A33E1" w:rsidP="006A33E1">
      <w:pPr>
        <w:suppressAutoHyphens/>
      </w:pPr>
    </w:p>
    <w:p w:rsidR="006A33E1" w:rsidRPr="00352D2A" w:rsidRDefault="006A33E1" w:rsidP="006A33E1">
      <w:pPr>
        <w:jc w:val="right"/>
      </w:pPr>
      <w:bookmarkStart w:id="4" w:name="Par97218"/>
      <w:bookmarkStart w:id="5" w:name="Par972617"/>
      <w:bookmarkStart w:id="6" w:name="Par972628"/>
      <w:bookmarkStart w:id="7" w:name="Par97210"/>
      <w:bookmarkStart w:id="8" w:name="Par8008"/>
      <w:bookmarkStart w:id="9" w:name="Par972610"/>
      <w:bookmarkStart w:id="10" w:name="Par1020114"/>
      <w:bookmarkStart w:id="11" w:name="Par79714"/>
      <w:bookmarkStart w:id="12" w:name="Par972114"/>
      <w:bookmarkStart w:id="13" w:name="Par9726214"/>
      <w:bookmarkStart w:id="14" w:name="Par80014"/>
      <w:bookmarkStart w:id="15" w:name="Par9721"/>
      <w:bookmarkStart w:id="16" w:name="Par97261"/>
      <w:bookmarkStart w:id="17" w:name="Par97262"/>
      <w:bookmarkStart w:id="18" w:name="Par972"/>
      <w:bookmarkStart w:id="19" w:name="Par800"/>
      <w:bookmarkStart w:id="20" w:name="Par9726"/>
      <w:bookmarkStart w:id="21" w:name="Par102011"/>
      <w:bookmarkStart w:id="22" w:name="Par7971"/>
      <w:bookmarkStart w:id="23" w:name="Par97211"/>
      <w:bookmarkStart w:id="24" w:name="Par972621"/>
      <w:bookmarkStart w:id="25" w:name="Par800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352D2A">
        <w:rPr>
          <w:rFonts w:cs="Arial"/>
        </w:rPr>
        <w:t>Приложение 1</w:t>
      </w:r>
    </w:p>
    <w:p w:rsidR="006A33E1" w:rsidRPr="00352D2A" w:rsidRDefault="006A33E1" w:rsidP="006A33E1">
      <w:pPr>
        <w:jc w:val="right"/>
      </w:pPr>
      <w:r w:rsidRPr="00352D2A">
        <w:rPr>
          <w:rFonts w:cs="Arial"/>
        </w:rPr>
        <w:t>к Регламенту</w:t>
      </w:r>
    </w:p>
    <w:tbl>
      <w:tblPr>
        <w:tblW w:w="95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02"/>
        <w:gridCol w:w="489"/>
        <w:gridCol w:w="2222"/>
        <w:gridCol w:w="2160"/>
        <w:gridCol w:w="426"/>
        <w:gridCol w:w="1982"/>
        <w:gridCol w:w="2093"/>
      </w:tblGrid>
      <w:tr w:rsidR="006A33E1" w:rsidRPr="001103C4" w:rsidTr="009E25F6">
        <w:trPr>
          <w:trHeight w:val="60"/>
          <w:tblCellSpacing w:w="0" w:type="dxa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0"/>
            </w:pPr>
            <w:r w:rsidRPr="001103C4">
              <w:t>№</w:t>
            </w:r>
          </w:p>
        </w:tc>
        <w:tc>
          <w:tcPr>
            <w:tcW w:w="91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</w:rPr>
            </w:pPr>
            <w:r w:rsidRPr="001103C4">
              <w:t>В Администрацию муниципального образования поселок Боровский</w:t>
            </w:r>
          </w:p>
          <w:p w:rsidR="006A33E1" w:rsidRPr="001103C4" w:rsidRDefault="006A33E1" w:rsidP="009E25F6">
            <w:pPr>
              <w:pStyle w:val="Table0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4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</w:rPr>
            </w:pPr>
            <w:r w:rsidRPr="001103C4">
              <w:t>1.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Фамилия, имя, отчество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(последнее при наличии)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дата рождения, место жительства</w:t>
            </w:r>
          </w:p>
        </w:tc>
        <w:tc>
          <w:tcPr>
            <w:tcW w:w="2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 xml:space="preserve">документ, удостоверяющий личность (вид, серия, номер, выдавший орган, дата выдачи) 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контактные данные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(номер телефона, адрес электронной почты)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Заявитель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(лицо, в отношении которого запрашивается информация)</w:t>
            </w:r>
          </w:p>
        </w:tc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Представитель заявителя*</w:t>
            </w:r>
          </w:p>
        </w:tc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rHeight w:val="192"/>
          <w:tblCellSpacing w:w="0" w:type="dxa"/>
        </w:trPr>
        <w:tc>
          <w:tcPr>
            <w:tcW w:w="958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sz w:val="22"/>
                <w:szCs w:val="22"/>
              </w:rPr>
            </w:pPr>
            <w:r w:rsidRPr="001103C4">
              <w:t>* заполняется, в случае подачи заявления представителем заявителя</w:t>
            </w:r>
          </w:p>
        </w:tc>
      </w:tr>
      <w:tr w:rsidR="006A33E1" w:rsidRPr="001103C4" w:rsidTr="009E25F6">
        <w:trPr>
          <w:trHeight w:val="84"/>
          <w:tblCellSpacing w:w="0" w:type="dxa"/>
        </w:trPr>
        <w:tc>
          <w:tcPr>
            <w:tcW w:w="958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2. 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______________________________________________**.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(ФИО лица, дата рождения)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zCs w:val="24"/>
              </w:rPr>
              <w:t>*</w:t>
            </w:r>
            <w:r w:rsidRPr="001103C4">
              <w:t>*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46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3.</w:t>
            </w:r>
          </w:p>
        </w:tc>
        <w:tc>
          <w:tcPr>
            <w:tcW w:w="91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 xml:space="preserve">Документы, прилагаемые к заявлению 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86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rPr>
                <w:shd w:val="clear" w:color="auto" w:fill="FFFFFF"/>
              </w:rPr>
              <w:t xml:space="preserve">Документ, удостоверяющий полномочия представителя заявителя, в случае подачи запроса представителем заявителя 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46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4.</w:t>
            </w:r>
          </w:p>
        </w:tc>
        <w:tc>
          <w:tcPr>
            <w:tcW w:w="490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Результат предоставления муниципальной услуги прошу (отметить знаком «V»)</w:t>
            </w: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3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 xml:space="preserve">выдать в ходе личного приема в МФЦ*** 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 xml:space="preserve">***данный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3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направить в форме электронного документа на указанный выше адрес электронной почты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42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3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rPr>
                <w:shd w:val="clear" w:color="auto" w:fill="FFFFFF"/>
              </w:rPr>
              <w:t>направить почтовым отправлением по указанному выше почтовому адресу</w:t>
            </w:r>
          </w:p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5.</w:t>
            </w:r>
          </w:p>
        </w:tc>
        <w:tc>
          <w:tcPr>
            <w:tcW w:w="49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Подпись заявителя (представителя заявителя): ___________________________</w:t>
            </w:r>
          </w:p>
          <w:p w:rsidR="006A33E1" w:rsidRPr="001103C4" w:rsidRDefault="006A33E1" w:rsidP="009E25F6">
            <w:pPr>
              <w:pStyle w:val="Table"/>
            </w:pPr>
          </w:p>
        </w:tc>
        <w:tc>
          <w:tcPr>
            <w:tcW w:w="4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Дата: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«__» _______________ г.</w:t>
            </w:r>
          </w:p>
        </w:tc>
      </w:tr>
      <w:tr w:rsidR="006A33E1" w:rsidRPr="001103C4" w:rsidTr="009E25F6">
        <w:trPr>
          <w:trHeight w:val="1080"/>
          <w:tblCellSpacing w:w="0" w:type="dxa"/>
        </w:trPr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6.</w:t>
            </w:r>
          </w:p>
        </w:tc>
        <w:tc>
          <w:tcPr>
            <w:tcW w:w="49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Отметка должностного лица, принявшего запрос и приложенные к нему документы: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___________________________________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**заполняется в случае обращения в Администрацию (в случае обращения в МФЦ заявителю выдается расписка)</w:t>
            </w:r>
          </w:p>
        </w:tc>
        <w:tc>
          <w:tcPr>
            <w:tcW w:w="42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Дата: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«__» _______________ г.</w:t>
            </w:r>
          </w:p>
        </w:tc>
      </w:tr>
    </w:tbl>
    <w:p w:rsidR="006A33E1" w:rsidRPr="001103C4" w:rsidRDefault="006A33E1" w:rsidP="006A33E1">
      <w:pPr>
        <w:jc w:val="right"/>
        <w:rPr>
          <w:rFonts w:ascii="Times New Roman" w:hAnsi="Times New Roman"/>
        </w:rPr>
      </w:pPr>
    </w:p>
    <w:p w:rsidR="006A33E1" w:rsidRPr="00352D2A" w:rsidRDefault="006A33E1" w:rsidP="006A33E1">
      <w:pPr>
        <w:suppressAutoHyphens/>
        <w:jc w:val="right"/>
        <w:rPr>
          <w:rFonts w:ascii="Times New Roman" w:hAnsi="Times New Roman"/>
        </w:rPr>
      </w:pPr>
      <w:r w:rsidRPr="00352D2A">
        <w:t>Приложение 2</w:t>
      </w:r>
    </w:p>
    <w:p w:rsidR="006A33E1" w:rsidRPr="00352D2A" w:rsidRDefault="006A33E1" w:rsidP="006A33E1">
      <w:pPr>
        <w:jc w:val="right"/>
        <w:rPr>
          <w:rFonts w:ascii="Times New Roman" w:hAnsi="Times New Roman"/>
        </w:rPr>
      </w:pPr>
      <w:r w:rsidRPr="00352D2A">
        <w:t>к Регламенту</w:t>
      </w:r>
    </w:p>
    <w:p w:rsidR="006A33E1" w:rsidRPr="001103C4" w:rsidRDefault="006A33E1" w:rsidP="006A33E1">
      <w:pPr>
        <w:jc w:val="right"/>
        <w:rPr>
          <w:rFonts w:ascii="Times New Roman" w:hAnsi="Times New Roman"/>
        </w:rPr>
      </w:pPr>
    </w:p>
    <w:tbl>
      <w:tblPr>
        <w:tblW w:w="95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944"/>
        <w:gridCol w:w="2131"/>
        <w:gridCol w:w="2950"/>
      </w:tblGrid>
      <w:tr w:rsidR="006A33E1" w:rsidRPr="001103C4" w:rsidTr="009E25F6">
        <w:trPr>
          <w:tblCellSpacing w:w="0" w:type="dxa"/>
        </w:trPr>
        <w:tc>
          <w:tcPr>
            <w:tcW w:w="7020" w:type="dxa"/>
            <w:gridSpan w:val="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</w:rPr>
            </w:pPr>
            <w:r w:rsidRPr="001103C4">
              <w:t>Информация</w:t>
            </w:r>
          </w:p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</w:rPr>
            </w:pPr>
            <w:r w:rsidRPr="001103C4"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0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22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дата</w:t>
            </w:r>
          </w:p>
        </w:tc>
        <w:tc>
          <w:tcPr>
            <w:tcW w:w="2280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  <w:r w:rsidRPr="001103C4">
              <w:t>№</w:t>
            </w:r>
          </w:p>
        </w:tc>
        <w:tc>
          <w:tcPr>
            <w:tcW w:w="0" w:type="auto"/>
            <w:vMerge/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22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0" w:type="auto"/>
            <w:vMerge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268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(ФИО, данные гражданина)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9408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Согласно заявлению о предоставлении информации об очередности предоставления жилых помещений на условиях социального найма по состоянию на_______________г., __________________________________________________________________________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(указать ФИО, дату рождения гражданина)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состоит на учете нуждающихся в жилых помещениях, предоставляемых по договорам социального найма с _______________________________________________________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(указать дату постановки на учет)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с составом семьи ___________________________________________________________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(указать ФИО и дату рождения граждан, состоящих на учете совместно с заявителем</w:t>
            </w:r>
            <w:r w:rsidRPr="001103C4">
              <w:rPr>
                <w:rFonts w:ascii="Calibri" w:hAnsi="Calibri" w:cs="Calibri"/>
              </w:rPr>
              <w:t>)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9408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lastRenderedPageBreak/>
              <w:t>Номер очереди:</w:t>
            </w:r>
          </w:p>
        </w:tc>
      </w:tr>
      <w:tr w:rsidR="006A33E1" w:rsidRPr="001103C4" w:rsidTr="009E25F6">
        <w:trPr>
          <w:tblCellSpacing w:w="0" w:type="dxa"/>
        </w:trPr>
        <w:tc>
          <w:tcPr>
            <w:tcW w:w="22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 xml:space="preserve">в едином списке </w:t>
            </w:r>
          </w:p>
        </w:tc>
        <w:tc>
          <w:tcPr>
            <w:tcW w:w="7080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rHeight w:val="600"/>
          <w:tblCellSpacing w:w="0" w:type="dxa"/>
        </w:trPr>
        <w:tc>
          <w:tcPr>
            <w:tcW w:w="22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в списке по категории</w:t>
            </w:r>
          </w:p>
        </w:tc>
        <w:tc>
          <w:tcPr>
            <w:tcW w:w="7080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22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в списке по категории</w:t>
            </w:r>
          </w:p>
        </w:tc>
        <w:tc>
          <w:tcPr>
            <w:tcW w:w="7080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220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в списке граждан, имеющих право на получение жилья вне очереди</w:t>
            </w:r>
          </w:p>
        </w:tc>
        <w:tc>
          <w:tcPr>
            <w:tcW w:w="7080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4608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468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9E25F6">
        <w:trPr>
          <w:tblCellSpacing w:w="0" w:type="dxa"/>
        </w:trPr>
        <w:tc>
          <w:tcPr>
            <w:tcW w:w="4608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(должность)</w:t>
            </w:r>
          </w:p>
        </w:tc>
        <w:tc>
          <w:tcPr>
            <w:tcW w:w="468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(подпись)</w:t>
            </w:r>
          </w:p>
        </w:tc>
      </w:tr>
    </w:tbl>
    <w:p w:rsidR="006A33E1" w:rsidRDefault="006A33E1" w:rsidP="006A33E1">
      <w:pPr>
        <w:tabs>
          <w:tab w:val="right" w:pos="9638"/>
        </w:tabs>
        <w:suppressAutoHyphens/>
        <w:rPr>
          <w:rFonts w:cs="Arial"/>
        </w:rPr>
      </w:pPr>
      <w:bookmarkStart w:id="26" w:name="Par238113"/>
      <w:bookmarkEnd w:id="26"/>
      <w:r>
        <w:rPr>
          <w:rFonts w:cs="Arial"/>
        </w:rPr>
        <w:tab/>
      </w:r>
    </w:p>
    <w:p w:rsidR="006A33E1" w:rsidRPr="00352D2A" w:rsidRDefault="006A33E1" w:rsidP="006A33E1">
      <w:pPr>
        <w:tabs>
          <w:tab w:val="right" w:pos="9638"/>
        </w:tabs>
        <w:suppressAutoHyphens/>
        <w:jc w:val="right"/>
        <w:rPr>
          <w:rFonts w:ascii="Times New Roman" w:hAnsi="Times New Roman"/>
        </w:rPr>
      </w:pPr>
      <w:r w:rsidRPr="00352D2A">
        <w:t>Приложение 3</w:t>
      </w:r>
    </w:p>
    <w:p w:rsidR="006A33E1" w:rsidRPr="00352D2A" w:rsidRDefault="006A33E1" w:rsidP="006A33E1">
      <w:pPr>
        <w:jc w:val="right"/>
        <w:rPr>
          <w:rFonts w:ascii="Times New Roman" w:hAnsi="Times New Roman"/>
        </w:rPr>
      </w:pPr>
      <w:r w:rsidRPr="00352D2A">
        <w:t>к Регламенту</w:t>
      </w:r>
    </w:p>
    <w:tbl>
      <w:tblPr>
        <w:tblW w:w="511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0"/>
        <w:gridCol w:w="2184"/>
        <w:gridCol w:w="2382"/>
        <w:gridCol w:w="2935"/>
      </w:tblGrid>
      <w:tr w:rsidR="006A33E1" w:rsidRPr="001103C4" w:rsidTr="006A33E1">
        <w:trPr>
          <w:tblCellSpacing w:w="0" w:type="dxa"/>
        </w:trPr>
        <w:tc>
          <w:tcPr>
            <w:tcW w:w="3531" w:type="pct"/>
            <w:gridSpan w:val="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</w:rPr>
            </w:pPr>
            <w:r w:rsidRPr="001103C4">
              <w:t xml:space="preserve">Уведомление об отказе в предоставлении </w:t>
            </w:r>
          </w:p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</w:rPr>
            </w:pPr>
            <w:r w:rsidRPr="001103C4">
              <w:t>муниципальной услуги</w:t>
            </w:r>
          </w:p>
        </w:tc>
        <w:tc>
          <w:tcPr>
            <w:tcW w:w="146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0"/>
            </w:pPr>
          </w:p>
        </w:tc>
      </w:tr>
      <w:tr w:rsidR="006A33E1" w:rsidRPr="001103C4" w:rsidTr="006A33E1">
        <w:trPr>
          <w:tblCellSpacing w:w="0" w:type="dxa"/>
        </w:trPr>
        <w:tc>
          <w:tcPr>
            <w:tcW w:w="124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дата</w:t>
            </w:r>
          </w:p>
        </w:tc>
        <w:tc>
          <w:tcPr>
            <w:tcW w:w="1093" w:type="pct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119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  <w:r w:rsidRPr="001103C4">
              <w:t>№</w:t>
            </w:r>
          </w:p>
        </w:tc>
        <w:tc>
          <w:tcPr>
            <w:tcW w:w="1469" w:type="pct"/>
            <w:vMerge/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6A33E1">
        <w:trPr>
          <w:tblCellSpacing w:w="0" w:type="dxa"/>
        </w:trPr>
        <w:tc>
          <w:tcPr>
            <w:tcW w:w="1246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1093" w:type="pct"/>
            <w:vMerge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119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1469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(ФИО, данные гражданина)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5000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Настоящим уведомляю, что по Вашему заявлению о предоставлении информации об очередности предоставления жилых помещений на условиях социального найма, зарегистрированного _______________ № ________, принято решение об отказе в предоставлении муниципальной услуги по основанию, указанному в подпункте ___ пункта 2.9.1.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____________________________________________________________________________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(указываются конкретные основания, из установленных в пункте 2.9.1. Регламента)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5000" w:type="pct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t>Отказ в предоставлении муниципальной услуги может быть обжалован в досудебном (внесудебном) или судебном порядке в соответствии с действующим законодательством.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2339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2661" w:type="pct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6A33E1">
        <w:trPr>
          <w:tblCellSpacing w:w="0" w:type="dxa"/>
        </w:trPr>
        <w:tc>
          <w:tcPr>
            <w:tcW w:w="2339" w:type="pct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(должность)</w:t>
            </w:r>
          </w:p>
        </w:tc>
        <w:tc>
          <w:tcPr>
            <w:tcW w:w="2661" w:type="pct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t>(подпись)</w:t>
            </w:r>
          </w:p>
        </w:tc>
      </w:tr>
    </w:tbl>
    <w:p w:rsidR="006A33E1" w:rsidRPr="001103C4" w:rsidRDefault="006A33E1" w:rsidP="006A33E1">
      <w:pPr>
        <w:jc w:val="right"/>
        <w:rPr>
          <w:rFonts w:ascii="Times New Roman" w:hAnsi="Times New Roman"/>
        </w:rPr>
      </w:pPr>
    </w:p>
    <w:p w:rsidR="006A33E1" w:rsidRPr="001103C4" w:rsidRDefault="006A33E1" w:rsidP="006A33E1">
      <w:pPr>
        <w:suppressAutoHyphens/>
        <w:rPr>
          <w:rFonts w:ascii="Times New Roman" w:hAnsi="Times New Roman"/>
        </w:rPr>
      </w:pPr>
    </w:p>
    <w:p w:rsidR="006A33E1" w:rsidRPr="00352D2A" w:rsidRDefault="006A33E1" w:rsidP="006A33E1">
      <w:pPr>
        <w:jc w:val="right"/>
        <w:rPr>
          <w:rFonts w:ascii="Times New Roman" w:hAnsi="Times New Roman"/>
        </w:rPr>
      </w:pPr>
      <w:r w:rsidRPr="00352D2A">
        <w:t>Приложение 4</w:t>
      </w:r>
    </w:p>
    <w:tbl>
      <w:tblPr>
        <w:tblW w:w="508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664"/>
        <w:gridCol w:w="177"/>
        <w:gridCol w:w="2618"/>
        <w:gridCol w:w="2058"/>
        <w:gridCol w:w="2479"/>
        <w:gridCol w:w="429"/>
        <w:gridCol w:w="1605"/>
      </w:tblGrid>
      <w:tr w:rsidR="006A33E1" w:rsidRPr="001103C4" w:rsidTr="006A33E1">
        <w:trPr>
          <w:trHeight w:val="420"/>
          <w:tblCellSpacing w:w="0" w:type="dxa"/>
        </w:trPr>
        <w:tc>
          <w:tcPr>
            <w:tcW w:w="331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0"/>
            </w:pPr>
            <w:r w:rsidRPr="001103C4">
              <w:rPr>
                <w:shd w:val="clear" w:color="auto" w:fill="FFFFFF"/>
              </w:rPr>
              <w:t>№</w:t>
            </w:r>
          </w:p>
        </w:tc>
        <w:tc>
          <w:tcPr>
            <w:tcW w:w="4669" w:type="pct"/>
            <w:gridSpan w:val="6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 xml:space="preserve">В Администрацию </w:t>
            </w:r>
          </w:p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муниципального образования поселок Боровский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331" w:type="pct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0"/>
              <w:rPr>
                <w:rFonts w:ascii="Times New Roman" w:hAnsi="Times New Roman"/>
              </w:rPr>
            </w:pPr>
            <w:r w:rsidRPr="001103C4">
              <w:rPr>
                <w:shd w:val="clear" w:color="auto" w:fill="FFFFFF"/>
              </w:rPr>
              <w:t>1.</w:t>
            </w:r>
          </w:p>
        </w:tc>
        <w:tc>
          <w:tcPr>
            <w:tcW w:w="1393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0"/>
            </w:pP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Заявитель</w:t>
            </w:r>
          </w:p>
        </w:tc>
        <w:tc>
          <w:tcPr>
            <w:tcW w:w="1026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Фамилия, имя, отчество (при наличии)</w:t>
            </w:r>
          </w:p>
        </w:tc>
        <w:tc>
          <w:tcPr>
            <w:tcW w:w="1450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800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331" w:type="pct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88" w:type="pct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1305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физическое лицо (гражданин)</w:t>
            </w:r>
          </w:p>
          <w:p w:rsidR="006A33E1" w:rsidRPr="001103C4" w:rsidRDefault="006A33E1" w:rsidP="009E25F6">
            <w:pPr>
              <w:pStyle w:val="Table"/>
            </w:pPr>
          </w:p>
        </w:tc>
        <w:tc>
          <w:tcPr>
            <w:tcW w:w="1026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1450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800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6A33E1">
        <w:trPr>
          <w:tblCellSpacing w:w="0" w:type="dxa"/>
        </w:trPr>
        <w:tc>
          <w:tcPr>
            <w:tcW w:w="331" w:type="pct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88" w:type="pct"/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1305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z w:val="22"/>
                <w:szCs w:val="22"/>
                <w:shd w:val="clear" w:color="auto" w:fill="FFFFFF"/>
              </w:rPr>
              <w:t>Представитель заявителя</w:t>
            </w:r>
            <w:r w:rsidRPr="001103C4">
              <w:rPr>
                <w:shd w:val="clear" w:color="auto" w:fill="FFFFFF"/>
              </w:rPr>
              <w:t xml:space="preserve"> (заполняется в случае обращения представителя заявителя)</w:t>
            </w:r>
          </w:p>
          <w:p w:rsidR="006A33E1" w:rsidRPr="001103C4" w:rsidRDefault="006A33E1" w:rsidP="009E25F6">
            <w:pPr>
              <w:pStyle w:val="Table"/>
            </w:pPr>
          </w:p>
        </w:tc>
        <w:tc>
          <w:tcPr>
            <w:tcW w:w="1026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1450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800" w:type="pc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6A33E1">
        <w:trPr>
          <w:trHeight w:val="360"/>
          <w:tblCellSpacing w:w="0" w:type="dxa"/>
        </w:trPr>
        <w:tc>
          <w:tcPr>
            <w:tcW w:w="5000" w:type="pct"/>
            <w:gridSpan w:val="7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z w:val="22"/>
                <w:szCs w:val="22"/>
                <w:shd w:val="clear" w:color="auto" w:fill="FFFFFF"/>
              </w:rPr>
              <w:t xml:space="preserve">Прошу исправить допущенную ошибку (опечатку) в </w:t>
            </w:r>
            <w:r w:rsidRPr="001103C4">
              <w:rPr>
                <w:shd w:val="clear" w:color="auto" w:fill="FFFFFF"/>
              </w:rPr>
              <w:t>_________________________________</w:t>
            </w:r>
            <w:r w:rsidRPr="001103C4">
              <w:rPr>
                <w:rFonts w:ascii="Calibri" w:hAnsi="Calibri" w:cs="Calibri"/>
                <w:szCs w:val="24"/>
                <w:shd w:val="clear" w:color="auto" w:fill="FFFFFF"/>
              </w:rPr>
              <w:br/>
            </w:r>
            <w:r w:rsidRPr="001103C4">
              <w:rPr>
                <w:shd w:val="clear" w:color="auto" w:fill="FFFFFF"/>
              </w:rPr>
              <w:t>_________________________________________________________________________________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z w:val="22"/>
                <w:szCs w:val="22"/>
                <w:shd w:val="clear" w:color="auto" w:fill="FFFFFF"/>
              </w:rPr>
              <w:t xml:space="preserve">заключающуюся в </w:t>
            </w:r>
            <w:r w:rsidRPr="001103C4">
              <w:rPr>
                <w:shd w:val="clear" w:color="auto" w:fill="FFFFFF"/>
              </w:rPr>
              <w:t>________________________________________________________________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(указывается описание опечатки (ошибки), при необходимости указывается документ, подтверждающий наличие ошибки (опечатки)</w:t>
            </w:r>
          </w:p>
          <w:p w:rsidR="006A33E1" w:rsidRPr="001103C4" w:rsidRDefault="006A33E1" w:rsidP="009E25F6">
            <w:pPr>
              <w:pStyle w:val="Table"/>
            </w:pPr>
          </w:p>
        </w:tc>
      </w:tr>
      <w:tr w:rsidR="006A33E1" w:rsidRPr="001103C4" w:rsidTr="006A33E1">
        <w:trPr>
          <w:trHeight w:val="360"/>
          <w:tblCellSpacing w:w="0" w:type="dxa"/>
        </w:trPr>
        <w:tc>
          <w:tcPr>
            <w:tcW w:w="5000" w:type="pct"/>
            <w:gridSpan w:val="7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rPr>
                <w:shd w:val="clear" w:color="auto" w:fill="FFFFFF"/>
              </w:rPr>
              <w:t>Результат муниципальной услуги прошу направить в мой адрес следующим способом:</w:t>
            </w:r>
          </w:p>
          <w:p w:rsidR="006A33E1" w:rsidRPr="001103C4" w:rsidRDefault="007A4887" w:rsidP="009E25F6">
            <w:pPr>
              <w:pStyle w:val="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</w:rPr>
              <w:drawing>
                <wp:inline distT="0" distB="0" distL="0" distR="0">
                  <wp:extent cx="190500" cy="182880"/>
                  <wp:effectExtent l="0" t="0" r="0" b="7620"/>
                  <wp:docPr id="7" name="Рисунок 4" descr="Описание: C:\Users\admin\AppData\Local\Temp\lu32408q75q8.tmp\lu32408q75rz_tmp_e56d061ac7e4f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admin\AppData\Local\Temp\lu32408q75q8.tmp\lu32408q75rz_tmp_e56d061ac7e4f0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3E1" w:rsidRPr="001103C4">
              <w:rPr>
                <w:shd w:val="clear" w:color="auto" w:fill="FFFFFF"/>
              </w:rPr>
              <w:t>посредством направления на указанный выше адрес электронной почты</w:t>
            </w:r>
          </w:p>
          <w:p w:rsidR="006A33E1" w:rsidRPr="001103C4" w:rsidRDefault="007A4887" w:rsidP="009E25F6">
            <w:pPr>
              <w:pStyle w:val="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</w:rPr>
              <w:drawing>
                <wp:inline distT="0" distB="0" distL="0" distR="0">
                  <wp:extent cx="190500" cy="182880"/>
                  <wp:effectExtent l="0" t="0" r="0" b="7620"/>
                  <wp:docPr id="2" name="Рисунок 5" descr="Описание: C:\Users\admin\AppData\Local\Temp\lu32408q75q8.tmp\lu32408q75rz_tmp_e56d061ac7e4f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admin\AppData\Local\Temp\lu32408q75q8.tmp\lu32408q75rz_tmp_e56d061ac7e4f0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3E1" w:rsidRPr="001103C4">
              <w:rPr>
                <w:shd w:val="clear" w:color="auto" w:fill="FFFFFF"/>
              </w:rPr>
              <w:t>почтовым отправлением на указанный выше адрес</w:t>
            </w:r>
          </w:p>
          <w:p w:rsidR="006A33E1" w:rsidRPr="001103C4" w:rsidRDefault="007A4887" w:rsidP="009E25F6">
            <w:pPr>
              <w:pStyle w:val="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</w:rPr>
              <w:drawing>
                <wp:inline distT="0" distB="0" distL="0" distR="0">
                  <wp:extent cx="190500" cy="182880"/>
                  <wp:effectExtent l="0" t="0" r="0" b="7620"/>
                  <wp:docPr id="1" name="Рисунок 6" descr="Описание: C:\Users\admin\AppData\Local\Temp\lu32408q75q8.tmp\lu32408q75rz_tmp_e56d061ac7e4f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admin\AppData\Local\Temp\lu32408q75q8.tmp\lu32408q75rz_tmp_e56d061ac7e4f02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3E1" w:rsidRPr="001103C4">
              <w:rPr>
                <w:shd w:val="clear" w:color="auto" w:fill="FFFFFF"/>
              </w:rPr>
              <w:t xml:space="preserve">при личном обращении в МФЦ 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331" w:type="pct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rPr>
                <w:shd w:val="clear" w:color="auto" w:fill="FFFFFF"/>
              </w:rPr>
              <w:t>2.</w:t>
            </w:r>
          </w:p>
        </w:tc>
        <w:tc>
          <w:tcPr>
            <w:tcW w:w="3655" w:type="pct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1014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Дата: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331" w:type="pct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3655" w:type="pct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______________________ _____________________________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z w:val="20"/>
                <w:shd w:val="clear" w:color="auto" w:fill="FFFFFF"/>
              </w:rPr>
              <w:t>(</w:t>
            </w:r>
            <w:r w:rsidRPr="001103C4">
              <w:rPr>
                <w:shd w:val="clear" w:color="auto" w:fill="FFFFFF"/>
              </w:rPr>
              <w:t>Подпись) (Инициалы, фамилия)</w:t>
            </w:r>
          </w:p>
        </w:tc>
        <w:tc>
          <w:tcPr>
            <w:tcW w:w="1014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«__» ___________ ____ г.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331" w:type="pct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</w:rPr>
            </w:pPr>
            <w:r w:rsidRPr="001103C4">
              <w:rPr>
                <w:shd w:val="clear" w:color="auto" w:fill="FFFFFF"/>
              </w:rPr>
              <w:t>3.</w:t>
            </w:r>
          </w:p>
        </w:tc>
        <w:tc>
          <w:tcPr>
            <w:tcW w:w="3655" w:type="pct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1014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Дата:</w:t>
            </w:r>
          </w:p>
        </w:tc>
      </w:tr>
      <w:tr w:rsidR="006A33E1" w:rsidRPr="001103C4" w:rsidTr="006A33E1">
        <w:trPr>
          <w:tblCellSpacing w:w="0" w:type="dxa"/>
        </w:trPr>
        <w:tc>
          <w:tcPr>
            <w:tcW w:w="331" w:type="pct"/>
            <w:vMerge/>
            <w:vAlign w:val="center"/>
            <w:hideMark/>
          </w:tcPr>
          <w:p w:rsidR="006A33E1" w:rsidRPr="001103C4" w:rsidRDefault="006A33E1" w:rsidP="009E25F6">
            <w:pPr>
              <w:pStyle w:val="Table"/>
            </w:pPr>
          </w:p>
        </w:tc>
        <w:tc>
          <w:tcPr>
            <w:tcW w:w="3655" w:type="pct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____________________ ___________________________</w:t>
            </w:r>
          </w:p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(Подпись) (Инициалы, фамилия)</w:t>
            </w:r>
          </w:p>
        </w:tc>
        <w:tc>
          <w:tcPr>
            <w:tcW w:w="1014" w:type="pct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A33E1" w:rsidRPr="001103C4" w:rsidRDefault="006A33E1" w:rsidP="009E25F6">
            <w:pPr>
              <w:pStyle w:val="Table"/>
              <w:rPr>
                <w:rFonts w:ascii="Times New Roman" w:hAnsi="Times New Roman"/>
                <w:szCs w:val="24"/>
              </w:rPr>
            </w:pPr>
            <w:r w:rsidRPr="001103C4">
              <w:rPr>
                <w:shd w:val="clear" w:color="auto" w:fill="FFFFFF"/>
              </w:rPr>
              <w:t>«__» ___________ ____ г.</w:t>
            </w:r>
          </w:p>
        </w:tc>
      </w:tr>
    </w:tbl>
    <w:p w:rsidR="006A33E1" w:rsidRPr="001103C4" w:rsidRDefault="006A33E1" w:rsidP="006A33E1">
      <w:pPr>
        <w:rPr>
          <w:rFonts w:ascii="Times New Roman" w:hAnsi="Times New Roman"/>
        </w:rPr>
      </w:pPr>
    </w:p>
    <w:p w:rsidR="00297466" w:rsidRPr="001429A5" w:rsidRDefault="00297466">
      <w:pPr>
        <w:pStyle w:val="ConsPlusNonformat"/>
        <w:rPr>
          <w:rFonts w:ascii="Arial" w:hAnsi="Arial" w:cs="Arial"/>
          <w:sz w:val="26"/>
          <w:szCs w:val="26"/>
        </w:rPr>
      </w:pPr>
    </w:p>
    <w:sectPr w:rsidR="00297466" w:rsidRPr="001429A5" w:rsidSect="00836F5E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BE" w:rsidRDefault="00DC75BE">
      <w:r>
        <w:separator/>
      </w:r>
    </w:p>
  </w:endnote>
  <w:endnote w:type="continuationSeparator" w:id="0">
    <w:p w:rsidR="00DC75BE" w:rsidRDefault="00DC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BE" w:rsidRDefault="00DC75BE">
      <w:r>
        <w:separator/>
      </w:r>
    </w:p>
  </w:footnote>
  <w:footnote w:type="continuationSeparator" w:id="0">
    <w:p w:rsidR="00DC75BE" w:rsidRDefault="00DC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48"/>
    <w:rsid w:val="0003491C"/>
    <w:rsid w:val="00045B82"/>
    <w:rsid w:val="001429A5"/>
    <w:rsid w:val="001460CA"/>
    <w:rsid w:val="001769D3"/>
    <w:rsid w:val="00185116"/>
    <w:rsid w:val="001C3740"/>
    <w:rsid w:val="00234043"/>
    <w:rsid w:val="00297466"/>
    <w:rsid w:val="00340DEB"/>
    <w:rsid w:val="00362493"/>
    <w:rsid w:val="003C7F68"/>
    <w:rsid w:val="00503B93"/>
    <w:rsid w:val="005546FC"/>
    <w:rsid w:val="005D7581"/>
    <w:rsid w:val="006A33E1"/>
    <w:rsid w:val="006B63CC"/>
    <w:rsid w:val="0070406F"/>
    <w:rsid w:val="0070422E"/>
    <w:rsid w:val="007A4887"/>
    <w:rsid w:val="00821189"/>
    <w:rsid w:val="00836F5E"/>
    <w:rsid w:val="008511FB"/>
    <w:rsid w:val="00894B2D"/>
    <w:rsid w:val="008A3961"/>
    <w:rsid w:val="0095189A"/>
    <w:rsid w:val="00A6000E"/>
    <w:rsid w:val="00A75B8A"/>
    <w:rsid w:val="00AA6B75"/>
    <w:rsid w:val="00AB7E13"/>
    <w:rsid w:val="00AE3CFE"/>
    <w:rsid w:val="00B95B5C"/>
    <w:rsid w:val="00BB6448"/>
    <w:rsid w:val="00C177DE"/>
    <w:rsid w:val="00D2134A"/>
    <w:rsid w:val="00DA4572"/>
    <w:rsid w:val="00DC75BE"/>
    <w:rsid w:val="00DF3690"/>
    <w:rsid w:val="00E42380"/>
    <w:rsid w:val="00E513AF"/>
    <w:rsid w:val="00E57FDB"/>
    <w:rsid w:val="00E82DB8"/>
    <w:rsid w:val="00EB1D34"/>
    <w:rsid w:val="00ED1F56"/>
    <w:rsid w:val="00F70D3D"/>
    <w:rsid w:val="00F96E5B"/>
    <w:rsid w:val="00FA5AB4"/>
    <w:rsid w:val="00FE4024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9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75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75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75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75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75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C75B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C75BE"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a3">
    <w:name w:val="Текст сноски Знак"/>
    <w:rPr>
      <w:rFonts w:ascii="Arial" w:eastAsia="Arial" w:hAnsi="Arial"/>
    </w:rPr>
  </w:style>
  <w:style w:type="character" w:customStyle="1" w:styleId="13">
    <w:name w:val="Знак сноски1"/>
    <w:rPr>
      <w:position w:val="20"/>
      <w:sz w:val="13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WWCharLFO2LVL1">
    <w:name w:val="WW_CharLFO2LVL1"/>
    <w:rPr>
      <w:b/>
      <w:sz w:val="24"/>
      <w:szCs w:val="24"/>
    </w:rPr>
  </w:style>
  <w:style w:type="character" w:customStyle="1" w:styleId="a5">
    <w:name w:val="Символ сноски"/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14">
    <w:name w:val="Обычный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14"/>
    <w:qFormat/>
    <w:pPr>
      <w:ind w:left="720"/>
    </w:pPr>
  </w:style>
  <w:style w:type="paragraph" w:customStyle="1" w:styleId="15">
    <w:name w:val="Текст сноски1"/>
    <w:basedOn w:val="14"/>
    <w:pPr>
      <w:spacing w:after="0" w:line="100" w:lineRule="atLeast"/>
      <w:ind w:firstLine="709"/>
      <w:jc w:val="both"/>
    </w:pPr>
    <w:rPr>
      <w:rFonts w:ascii="Arial" w:eastAsia="Arial" w:hAnsi="Arial" w:cs="Times New Roman"/>
      <w:sz w:val="20"/>
      <w:szCs w:val="20"/>
    </w:rPr>
  </w:style>
  <w:style w:type="paragraph" w:styleId="a9">
    <w:name w:val="Balloon Text"/>
    <w:basedOn w:val="1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footnote text"/>
    <w:basedOn w:val="a"/>
    <w:pPr>
      <w:suppressLineNumbers/>
      <w:ind w:left="339" w:hanging="339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"/>
    <w:basedOn w:val="a"/>
    <w:pPr>
      <w:spacing w:after="140" w:line="288" w:lineRule="auto"/>
    </w:pPr>
  </w:style>
  <w:style w:type="table" w:styleId="ae">
    <w:name w:val="Table Grid"/>
    <w:basedOn w:val="a1"/>
    <w:uiPriority w:val="59"/>
    <w:rsid w:val="00BB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F96E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6E5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6E5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6E5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75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C75BE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F96E5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75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DC75BE"/>
    <w:rPr>
      <w:color w:val="0000FF"/>
      <w:u w:val="none"/>
    </w:rPr>
  </w:style>
  <w:style w:type="paragraph" w:customStyle="1" w:styleId="Application">
    <w:name w:val="Application!Приложение"/>
    <w:rsid w:val="00DC75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75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75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75B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C75BE"/>
    <w:rPr>
      <w:sz w:val="28"/>
    </w:rPr>
  </w:style>
  <w:style w:type="character" w:styleId="af2">
    <w:name w:val="Emphasis"/>
    <w:uiPriority w:val="20"/>
    <w:qFormat/>
    <w:rsid w:val="00AE3CFE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semiHidden/>
    <w:unhideWhenUsed/>
    <w:rsid w:val="00AE3CFE"/>
    <w:pPr>
      <w:shd w:val="clear" w:color="auto" w:fill="FFFFFF"/>
      <w:spacing w:before="100" w:beforeAutospacing="1" w:after="62" w:line="238" w:lineRule="atLeast"/>
      <w:ind w:firstLine="0"/>
      <w:jc w:val="right"/>
    </w:pPr>
    <w:rPr>
      <w:rFonts w:ascii="Times New Roman" w:hAnsi="Times New Roman"/>
    </w:rPr>
  </w:style>
  <w:style w:type="paragraph" w:customStyle="1" w:styleId="western">
    <w:name w:val="western"/>
    <w:basedOn w:val="a"/>
    <w:rsid w:val="006A33E1"/>
    <w:pPr>
      <w:spacing w:before="100" w:beforeAutospacing="1"/>
    </w:pPr>
    <w:rPr>
      <w:rFonts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75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75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75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75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75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C75B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C75BE"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a3">
    <w:name w:val="Текст сноски Знак"/>
    <w:rPr>
      <w:rFonts w:ascii="Arial" w:eastAsia="Arial" w:hAnsi="Arial"/>
    </w:rPr>
  </w:style>
  <w:style w:type="character" w:customStyle="1" w:styleId="13">
    <w:name w:val="Знак сноски1"/>
    <w:rPr>
      <w:position w:val="20"/>
      <w:sz w:val="13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WWCharLFO2LVL1">
    <w:name w:val="WW_CharLFO2LVL1"/>
    <w:rPr>
      <w:b/>
      <w:sz w:val="24"/>
      <w:szCs w:val="24"/>
    </w:rPr>
  </w:style>
  <w:style w:type="character" w:customStyle="1" w:styleId="a5">
    <w:name w:val="Символ сноски"/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14">
    <w:name w:val="Обычный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14"/>
    <w:qFormat/>
    <w:pPr>
      <w:ind w:left="720"/>
    </w:pPr>
  </w:style>
  <w:style w:type="paragraph" w:customStyle="1" w:styleId="15">
    <w:name w:val="Текст сноски1"/>
    <w:basedOn w:val="14"/>
    <w:pPr>
      <w:spacing w:after="0" w:line="100" w:lineRule="atLeast"/>
      <w:ind w:firstLine="709"/>
      <w:jc w:val="both"/>
    </w:pPr>
    <w:rPr>
      <w:rFonts w:ascii="Arial" w:eastAsia="Arial" w:hAnsi="Arial" w:cs="Times New Roman"/>
      <w:sz w:val="20"/>
      <w:szCs w:val="20"/>
    </w:rPr>
  </w:style>
  <w:style w:type="paragraph" w:styleId="a9">
    <w:name w:val="Balloon Text"/>
    <w:basedOn w:val="1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footnote text"/>
    <w:basedOn w:val="a"/>
    <w:pPr>
      <w:suppressLineNumbers/>
      <w:ind w:left="339" w:hanging="339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"/>
    <w:basedOn w:val="a"/>
    <w:pPr>
      <w:spacing w:after="140" w:line="288" w:lineRule="auto"/>
    </w:pPr>
  </w:style>
  <w:style w:type="table" w:styleId="ae">
    <w:name w:val="Table Grid"/>
    <w:basedOn w:val="a1"/>
    <w:uiPriority w:val="59"/>
    <w:rsid w:val="00BB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F96E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6E5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6E5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6E5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75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C75BE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F96E5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C75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DC75BE"/>
    <w:rPr>
      <w:color w:val="0000FF"/>
      <w:u w:val="none"/>
    </w:rPr>
  </w:style>
  <w:style w:type="paragraph" w:customStyle="1" w:styleId="Application">
    <w:name w:val="Application!Приложение"/>
    <w:rsid w:val="00DC75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75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75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C75B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C75BE"/>
    <w:rPr>
      <w:sz w:val="28"/>
    </w:rPr>
  </w:style>
  <w:style w:type="character" w:styleId="af2">
    <w:name w:val="Emphasis"/>
    <w:uiPriority w:val="20"/>
    <w:qFormat/>
    <w:rsid w:val="00AE3CFE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semiHidden/>
    <w:unhideWhenUsed/>
    <w:rsid w:val="00AE3CFE"/>
    <w:pPr>
      <w:shd w:val="clear" w:color="auto" w:fill="FFFFFF"/>
      <w:spacing w:before="100" w:beforeAutospacing="1" w:after="62" w:line="238" w:lineRule="atLeast"/>
      <w:ind w:firstLine="0"/>
      <w:jc w:val="right"/>
    </w:pPr>
    <w:rPr>
      <w:rFonts w:ascii="Times New Roman" w:hAnsi="Times New Roman"/>
    </w:rPr>
  </w:style>
  <w:style w:type="paragraph" w:customStyle="1" w:styleId="western">
    <w:name w:val="western"/>
    <w:basedOn w:val="a"/>
    <w:rsid w:val="006A33E1"/>
    <w:pPr>
      <w:spacing w:before="100" w:beforeAutospacing="1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3dcffc9d-1981-4eba-9dd2-eee5a2c42346.doc" TargetMode="External"/><Relationship Id="rId13" Type="http://schemas.openxmlformats.org/officeDocument/2006/relationships/hyperlink" Target="http://109.233.229.53:8080/content/act/9b6858e9-12d6-455f-b590-c4237b24c4c0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09.233.229.53:8080/content/act/cc2a919f-575c-458f-9b99-a2c9ffd9a829.doc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109.233.229.53:8080/content/act/009f98ff-722c-42f8-9632-b567a2f3af5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9.233.229.53:8080/content/act/4286cb67-653a-470f-a973-973f482e418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lugi.admtyumen.ru/" TargetMode="External"/><Relationship Id="rId10" Type="http://schemas.openxmlformats.org/officeDocument/2006/relationships/hyperlink" Target="http://109.233.229.53:8080/content/act/a5dadf75-6dd5-47d6-b871-591b3c12cf7d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09.233.229.53:8080/content/act/cc2a919f-575c-458f-9b99-a2c9ffd9a829.doc" TargetMode="External"/><Relationship Id="rId14" Type="http://schemas.openxmlformats.org/officeDocument/2006/relationships/hyperlink" Target="http://109.233.229.53:8080/content/act/a5dadf75-6dd5-47d6-b871-591b3c12cf7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BA16-F608-4F99-9E95-17796268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2019-06-26T11:53:00Z</cp:lastPrinted>
  <dcterms:created xsi:type="dcterms:W3CDTF">2021-12-13T09:19:00Z</dcterms:created>
  <dcterms:modified xsi:type="dcterms:W3CDTF">2021-12-13T09:19:00Z</dcterms:modified>
</cp:coreProperties>
</file>