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06F3" w:rsidRPr="00DF10BC" w:rsidRDefault="004506F3" w:rsidP="006D0FE1">
      <w:pPr>
        <w:pStyle w:val="1"/>
        <w:tabs>
          <w:tab w:val="left" w:pos="0"/>
        </w:tabs>
        <w:rPr>
          <w:kern w:val="28"/>
        </w:rPr>
      </w:pPr>
      <w:r w:rsidRPr="00DF10BC">
        <w:rPr>
          <w:kern w:val="28"/>
        </w:rPr>
        <w:t>АДМИНИСТРАЦИЯ</w:t>
      </w:r>
    </w:p>
    <w:p w:rsidR="004506F3" w:rsidRPr="00DF10BC" w:rsidRDefault="004506F3" w:rsidP="006D0FE1">
      <w:pPr>
        <w:tabs>
          <w:tab w:val="left" w:pos="5425"/>
        </w:tabs>
        <w:jc w:val="center"/>
        <w:rPr>
          <w:rFonts w:cs="Arial"/>
          <w:kern w:val="28"/>
          <w:sz w:val="32"/>
          <w:szCs w:val="32"/>
        </w:rPr>
      </w:pPr>
      <w:r w:rsidRPr="00DF10BC">
        <w:rPr>
          <w:rFonts w:cs="Arial"/>
          <w:b/>
          <w:caps/>
          <w:kern w:val="28"/>
          <w:sz w:val="32"/>
          <w:szCs w:val="32"/>
        </w:rPr>
        <w:t>Муниципального</w:t>
      </w:r>
      <w:r w:rsidR="000A212C" w:rsidRPr="00DF10BC">
        <w:rPr>
          <w:rFonts w:cs="Arial"/>
          <w:b/>
          <w:caps/>
          <w:kern w:val="28"/>
          <w:sz w:val="32"/>
          <w:szCs w:val="32"/>
        </w:rPr>
        <w:t xml:space="preserve"> </w:t>
      </w:r>
      <w:r w:rsidRPr="00DF10BC">
        <w:rPr>
          <w:rFonts w:cs="Arial"/>
          <w:b/>
          <w:caps/>
          <w:kern w:val="28"/>
          <w:sz w:val="32"/>
          <w:szCs w:val="32"/>
        </w:rPr>
        <w:t>образования</w:t>
      </w:r>
    </w:p>
    <w:p w:rsidR="004506F3" w:rsidRPr="00DF10BC" w:rsidRDefault="004506F3" w:rsidP="006D0FE1">
      <w:pPr>
        <w:tabs>
          <w:tab w:val="left" w:pos="5425"/>
        </w:tabs>
        <w:jc w:val="center"/>
        <w:rPr>
          <w:rFonts w:cs="Arial"/>
          <w:kern w:val="28"/>
          <w:sz w:val="32"/>
          <w:szCs w:val="32"/>
        </w:rPr>
      </w:pPr>
      <w:r w:rsidRPr="00DF10BC">
        <w:rPr>
          <w:rFonts w:cs="Arial"/>
          <w:b/>
          <w:caps/>
          <w:kern w:val="28"/>
          <w:sz w:val="32"/>
          <w:szCs w:val="32"/>
        </w:rPr>
        <w:t>поселок</w:t>
      </w:r>
      <w:r w:rsidR="000A212C" w:rsidRPr="00DF10BC">
        <w:rPr>
          <w:rFonts w:cs="Arial"/>
          <w:b/>
          <w:caps/>
          <w:kern w:val="28"/>
          <w:sz w:val="32"/>
          <w:szCs w:val="32"/>
        </w:rPr>
        <w:t xml:space="preserve"> </w:t>
      </w:r>
      <w:r w:rsidRPr="00DF10BC">
        <w:rPr>
          <w:rFonts w:cs="Arial"/>
          <w:b/>
          <w:caps/>
          <w:kern w:val="28"/>
          <w:sz w:val="32"/>
          <w:szCs w:val="32"/>
        </w:rPr>
        <w:t>Боровский</w:t>
      </w:r>
    </w:p>
    <w:p w:rsidR="004506F3" w:rsidRPr="00DF10BC" w:rsidRDefault="004506F3" w:rsidP="006D0FE1">
      <w:pPr>
        <w:jc w:val="center"/>
        <w:rPr>
          <w:rFonts w:cs="Arial"/>
          <w:b/>
          <w:kern w:val="28"/>
          <w:sz w:val="32"/>
          <w:szCs w:val="32"/>
        </w:rPr>
      </w:pPr>
    </w:p>
    <w:p w:rsidR="004506F3" w:rsidRPr="00DF10BC" w:rsidRDefault="004506F3" w:rsidP="006D0FE1">
      <w:pPr>
        <w:jc w:val="center"/>
        <w:rPr>
          <w:rFonts w:cs="Arial"/>
          <w:kern w:val="28"/>
          <w:sz w:val="32"/>
          <w:szCs w:val="32"/>
        </w:rPr>
      </w:pPr>
      <w:r w:rsidRPr="00DF10BC">
        <w:rPr>
          <w:rFonts w:cs="Arial"/>
          <w:b/>
          <w:kern w:val="28"/>
          <w:sz w:val="32"/>
          <w:szCs w:val="32"/>
        </w:rPr>
        <w:t>ПОСТАНОВЛЕНИЕ</w:t>
      </w:r>
    </w:p>
    <w:p w:rsidR="004506F3" w:rsidRPr="00DF10BC" w:rsidRDefault="004506F3" w:rsidP="006D0FE1">
      <w:pPr>
        <w:jc w:val="center"/>
        <w:rPr>
          <w:rFonts w:cs="Arial"/>
          <w:kern w:val="28"/>
          <w:sz w:val="32"/>
          <w:szCs w:val="32"/>
        </w:rPr>
      </w:pPr>
    </w:p>
    <w:p w:rsidR="004506F3" w:rsidRPr="00DF10BC" w:rsidRDefault="003D10CC" w:rsidP="006D0FE1">
      <w:pPr>
        <w:jc w:val="center"/>
        <w:rPr>
          <w:rFonts w:cs="Arial"/>
          <w:kern w:val="28"/>
          <w:sz w:val="32"/>
          <w:szCs w:val="32"/>
        </w:rPr>
      </w:pPr>
      <w:r w:rsidRPr="00DF10BC">
        <w:rPr>
          <w:rFonts w:cs="Arial"/>
          <w:kern w:val="28"/>
          <w:sz w:val="32"/>
          <w:szCs w:val="32"/>
        </w:rPr>
        <w:t xml:space="preserve">16 мая </w:t>
      </w:r>
      <w:r w:rsidR="004506F3" w:rsidRPr="00DF10BC">
        <w:rPr>
          <w:rFonts w:cs="Arial"/>
          <w:kern w:val="28"/>
          <w:sz w:val="32"/>
          <w:szCs w:val="32"/>
        </w:rPr>
        <w:t>2022 г.</w:t>
      </w:r>
      <w:r w:rsidR="00B637B2" w:rsidRPr="00DF10BC">
        <w:rPr>
          <w:rFonts w:cs="Arial"/>
          <w:kern w:val="28"/>
          <w:sz w:val="32"/>
          <w:szCs w:val="32"/>
        </w:rPr>
        <w:t xml:space="preserve"> </w:t>
      </w:r>
      <w:r w:rsidR="004506F3" w:rsidRPr="00DF10BC">
        <w:rPr>
          <w:rFonts w:cs="Arial"/>
          <w:kern w:val="28"/>
          <w:sz w:val="32"/>
          <w:szCs w:val="32"/>
        </w:rPr>
        <w:t>№</w:t>
      </w:r>
      <w:r w:rsidRPr="00DF10BC">
        <w:rPr>
          <w:rFonts w:cs="Arial"/>
          <w:kern w:val="28"/>
          <w:sz w:val="32"/>
          <w:szCs w:val="32"/>
        </w:rPr>
        <w:t xml:space="preserve"> 9</w:t>
      </w:r>
      <w:r w:rsidR="004506F3" w:rsidRPr="00DF10BC">
        <w:rPr>
          <w:rFonts w:cs="Arial"/>
          <w:kern w:val="28"/>
          <w:sz w:val="32"/>
          <w:szCs w:val="32"/>
        </w:rPr>
        <w:t xml:space="preserve"> </w:t>
      </w:r>
    </w:p>
    <w:p w:rsidR="004506F3" w:rsidRPr="00DF10BC" w:rsidRDefault="004506F3" w:rsidP="003D10CC">
      <w:pPr>
        <w:pStyle w:val="ConsPlusTitle"/>
        <w:jc w:val="center"/>
        <w:rPr>
          <w:sz w:val="26"/>
          <w:szCs w:val="26"/>
        </w:rPr>
      </w:pPr>
    </w:p>
    <w:p w:rsidR="004506F3" w:rsidRPr="00DF10BC" w:rsidRDefault="004506F3" w:rsidP="006D0FE1">
      <w:pPr>
        <w:pStyle w:val="Standard"/>
        <w:tabs>
          <w:tab w:val="left" w:pos="3405"/>
          <w:tab w:val="left" w:pos="3465"/>
          <w:tab w:val="left" w:pos="3570"/>
        </w:tabs>
        <w:jc w:val="center"/>
        <w:rPr>
          <w:rFonts w:ascii="Arial" w:eastAsia="Times New Roman" w:hAnsi="Arial" w:cs="Arial"/>
          <w:b/>
          <w:bCs/>
          <w:kern w:val="28"/>
          <w:sz w:val="32"/>
          <w:szCs w:val="32"/>
          <w:lang w:val="ru-RU" w:eastAsia="ru-RU" w:bidi="ar-SA"/>
        </w:rPr>
      </w:pPr>
      <w:r w:rsidRPr="00DF10BC">
        <w:rPr>
          <w:rFonts w:ascii="Arial" w:eastAsia="Times New Roman" w:hAnsi="Arial" w:cs="Arial"/>
          <w:b/>
          <w:bCs/>
          <w:kern w:val="28"/>
          <w:sz w:val="32"/>
          <w:szCs w:val="32"/>
          <w:lang w:val="ru-RU" w:eastAsia="ru-RU" w:bidi="ar-SA"/>
        </w:rPr>
        <w:t xml:space="preserve">Об утверждении административного регламента предоставления муниципальной услуги: </w:t>
      </w:r>
      <w:r w:rsidRPr="00DF10BC">
        <w:rPr>
          <w:rStyle w:val="20"/>
          <w:rFonts w:ascii="Arial" w:eastAsia="Times New Roman" w:hAnsi="Arial" w:cs="Arial"/>
          <w:b/>
          <w:bCs/>
          <w:kern w:val="28"/>
          <w:sz w:val="32"/>
          <w:szCs w:val="32"/>
          <w:lang w:val="ru-RU" w:eastAsia="ru-RU" w:bidi="ar-SA"/>
        </w:rPr>
        <w:t>«Согласование переустройства и (или) перепланировки помещения в многоквартирном доме»</w:t>
      </w:r>
    </w:p>
    <w:p w:rsidR="004506F3" w:rsidRPr="00DF10BC" w:rsidRDefault="00786D58" w:rsidP="00786D58">
      <w:pPr>
        <w:pStyle w:val="af2"/>
        <w:jc w:val="center"/>
      </w:pPr>
      <w:r w:rsidRPr="00DF10BC">
        <w:t xml:space="preserve">(в редакции постановления от </w:t>
      </w:r>
      <w:hyperlink r:id="rId7" w:tgtFrame="ChangingDocument" w:history="1">
        <w:r w:rsidRPr="00DF10BC">
          <w:rPr>
            <w:rStyle w:val="ae"/>
          </w:rPr>
          <w:t>11.08.2022 № 36</w:t>
        </w:r>
      </w:hyperlink>
      <w:r w:rsidR="00995CE8" w:rsidRPr="00DF10BC">
        <w:rPr>
          <w:rStyle w:val="ae"/>
        </w:rPr>
        <w:t>, 16.07.2024 № 17</w:t>
      </w:r>
      <w:r w:rsidR="009A68ED" w:rsidRPr="00DF10BC">
        <w:rPr>
          <w:rStyle w:val="ae"/>
        </w:rPr>
        <w:t>, 16.09.2025 №36</w:t>
      </w:r>
      <w:r w:rsidRPr="00DF10BC">
        <w:t>)</w:t>
      </w:r>
    </w:p>
    <w:p w:rsidR="00786D58" w:rsidRPr="00DF10BC" w:rsidRDefault="00786D58" w:rsidP="00786D58">
      <w:pPr>
        <w:pStyle w:val="af2"/>
        <w:jc w:val="center"/>
      </w:pPr>
    </w:p>
    <w:p w:rsidR="004506F3" w:rsidRPr="00DF10BC" w:rsidRDefault="004506F3" w:rsidP="00B637B2">
      <w:pPr>
        <w:pStyle w:val="25"/>
        <w:ind w:firstLine="709"/>
        <w:jc w:val="both"/>
        <w:rPr>
          <w:rFonts w:ascii="Arial" w:hAnsi="Arial" w:cs="Arial"/>
        </w:rPr>
      </w:pPr>
      <w:r w:rsidRPr="00DF10BC">
        <w:rPr>
          <w:rStyle w:val="20"/>
          <w:rFonts w:ascii="Arial" w:hAnsi="Arial" w:cs="Arial"/>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8" w:tgtFrame="Logical" w:history="1">
        <w:r w:rsidRPr="00DF10BC">
          <w:rPr>
            <w:rStyle w:val="ae"/>
            <w:rFonts w:ascii="Arial" w:hAnsi="Arial" w:cs="Arial"/>
          </w:rPr>
          <w:t>Уставом</w:t>
        </w:r>
      </w:hyperlink>
      <w:r w:rsidRPr="00DF10BC">
        <w:rPr>
          <w:rStyle w:val="20"/>
          <w:rFonts w:ascii="Arial" w:hAnsi="Arial" w:cs="Arial"/>
        </w:rPr>
        <w:t xml:space="preserve"> </w:t>
      </w:r>
      <w:r w:rsidR="00F83ED0" w:rsidRPr="00DF10BC">
        <w:rPr>
          <w:rFonts w:ascii="Arial" w:hAnsi="Arial" w:cs="Arial"/>
        </w:rPr>
        <w:t>Боровского сельского поселения</w:t>
      </w:r>
      <w:r w:rsidRPr="00DF10BC">
        <w:rPr>
          <w:rStyle w:val="20"/>
          <w:rFonts w:ascii="Arial" w:hAnsi="Arial" w:cs="Arial"/>
        </w:rPr>
        <w:t>:</w:t>
      </w:r>
    </w:p>
    <w:p w:rsidR="004506F3" w:rsidRPr="00DF10BC" w:rsidRDefault="004506F3" w:rsidP="00B637B2">
      <w:pPr>
        <w:pStyle w:val="25"/>
        <w:ind w:firstLine="709"/>
        <w:jc w:val="both"/>
        <w:rPr>
          <w:rFonts w:ascii="Arial" w:hAnsi="Arial" w:cs="Arial"/>
        </w:rPr>
      </w:pPr>
      <w:r w:rsidRPr="00DF10BC">
        <w:rPr>
          <w:rStyle w:val="20"/>
          <w:rFonts w:ascii="Arial" w:hAnsi="Arial" w:cs="Arial"/>
        </w:rPr>
        <w:t>1. Утвердить Административный регламент предоставления муниципальной услуги «Согласование переустройства и (или) перепланировки помещения в многоквартирном доме».</w:t>
      </w:r>
    </w:p>
    <w:p w:rsidR="004506F3" w:rsidRPr="00DF10BC" w:rsidRDefault="004506F3" w:rsidP="00B637B2">
      <w:pPr>
        <w:pStyle w:val="25"/>
        <w:ind w:firstLine="709"/>
        <w:jc w:val="both"/>
        <w:rPr>
          <w:rFonts w:ascii="Arial" w:hAnsi="Arial" w:cs="Arial"/>
        </w:rPr>
      </w:pPr>
      <w:r w:rsidRPr="00DF10BC">
        <w:rPr>
          <w:rStyle w:val="10"/>
          <w:rFonts w:ascii="Arial" w:hAnsi="Arial" w:cs="Arial"/>
        </w:rPr>
        <w:t>2. </w:t>
      </w:r>
      <w:proofErr w:type="gramStart"/>
      <w:r w:rsidRPr="00DF10BC">
        <w:rPr>
          <w:rStyle w:val="10"/>
          <w:rFonts w:ascii="Arial" w:hAnsi="Arial" w:cs="Arial"/>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r w:rsidR="00F83ED0" w:rsidRPr="00DF10BC">
        <w:rPr>
          <w:rFonts w:ascii="Arial" w:hAnsi="Arial" w:cs="Arial"/>
        </w:rPr>
        <w:t>Боровского сельского поселения</w:t>
      </w:r>
      <w:r w:rsidRPr="00DF10BC">
        <w:rPr>
          <w:rStyle w:val="20"/>
          <w:rFonts w:ascii="Arial" w:hAnsi="Arial" w:cs="Arial"/>
        </w:rPr>
        <w:t xml:space="preserve"> </w:t>
      </w:r>
      <w:r w:rsidRPr="00DF10BC">
        <w:rPr>
          <w:rStyle w:val="10"/>
          <w:rFonts w:ascii="Arial" w:hAnsi="Arial" w:cs="Arial"/>
        </w:rPr>
        <w:t>и государственным автономным учреждением Тюменской области «Многофункциональный центр предоставления государственных и муниципальных</w:t>
      </w:r>
      <w:proofErr w:type="gramEnd"/>
      <w:r w:rsidRPr="00DF10BC">
        <w:rPr>
          <w:rStyle w:val="10"/>
          <w:rFonts w:ascii="Arial" w:hAnsi="Arial" w:cs="Arial"/>
        </w:rPr>
        <w:t xml:space="preserve"> услуг в Тюменской области».</w:t>
      </w:r>
    </w:p>
    <w:p w:rsidR="004506F3" w:rsidRPr="00DF10BC" w:rsidRDefault="004506F3" w:rsidP="00B637B2">
      <w:pPr>
        <w:pStyle w:val="25"/>
        <w:ind w:firstLine="709"/>
        <w:jc w:val="both"/>
        <w:rPr>
          <w:rFonts w:ascii="Arial" w:hAnsi="Arial" w:cs="Arial"/>
        </w:rPr>
      </w:pPr>
      <w:bookmarkStart w:id="0" w:name="Par18"/>
      <w:bookmarkEnd w:id="0"/>
      <w:r w:rsidRPr="00DF10BC">
        <w:rPr>
          <w:rStyle w:val="20"/>
          <w:rFonts w:ascii="Arial" w:hAnsi="Arial" w:cs="Arial"/>
        </w:rPr>
        <w:t xml:space="preserve">3. Установить, что положения </w:t>
      </w:r>
      <w:r w:rsidRPr="00DF10BC">
        <w:rPr>
          <w:rStyle w:val="20"/>
          <w:rFonts w:ascii="Arial" w:hAnsi="Arial" w:cs="Arial"/>
          <w:lang w:eastAsia="en-US"/>
        </w:rPr>
        <w:t>административного регламента</w:t>
      </w:r>
      <w:r w:rsidRPr="00DF10BC">
        <w:rPr>
          <w:rStyle w:val="20"/>
          <w:rFonts w:ascii="Arial" w:hAnsi="Arial" w:cs="Arial"/>
        </w:rPr>
        <w:t xml:space="preserve"> об идентификац</w:t>
      </w:r>
      <w:proofErr w:type="gramStart"/>
      <w:r w:rsidRPr="00DF10BC">
        <w:rPr>
          <w:rStyle w:val="20"/>
          <w:rFonts w:ascii="Arial" w:hAnsi="Arial" w:cs="Arial"/>
        </w:rPr>
        <w:t>ии и ау</w:t>
      </w:r>
      <w:proofErr w:type="gramEnd"/>
      <w:r w:rsidRPr="00DF10BC">
        <w:rPr>
          <w:rStyle w:val="20"/>
          <w:rFonts w:ascii="Arial" w:hAnsi="Arial" w:cs="Arial"/>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4506F3" w:rsidRPr="00DF10BC" w:rsidRDefault="004506F3" w:rsidP="00B637B2">
      <w:pPr>
        <w:pStyle w:val="af2"/>
        <w:ind w:firstLine="709"/>
        <w:rPr>
          <w:sz w:val="24"/>
          <w:szCs w:val="24"/>
        </w:rPr>
      </w:pPr>
      <w:r w:rsidRPr="00DF10BC">
        <w:rPr>
          <w:rStyle w:val="10"/>
          <w:sz w:val="24"/>
          <w:szCs w:val="24"/>
        </w:rP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Pr="00DF10BC">
        <w:rPr>
          <w:rStyle w:val="10"/>
          <w:rFonts w:eastAsia="Calibri"/>
          <w:sz w:val="24"/>
          <w:szCs w:val="24"/>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4506F3" w:rsidRPr="00DF10BC" w:rsidRDefault="004506F3" w:rsidP="00B637B2">
      <w:pPr>
        <w:pStyle w:val="32"/>
        <w:suppressAutoHyphens/>
        <w:spacing w:after="0" w:line="240" w:lineRule="auto"/>
        <w:ind w:firstLine="709"/>
        <w:contextualSpacing/>
        <w:jc w:val="both"/>
        <w:rPr>
          <w:rStyle w:val="20"/>
          <w:rFonts w:ascii="Arial" w:eastAsia="Calibri" w:hAnsi="Arial" w:cs="Arial"/>
          <w:kern w:val="2"/>
          <w:sz w:val="24"/>
          <w:szCs w:val="24"/>
          <w:lang w:eastAsia="en-US"/>
        </w:rPr>
      </w:pPr>
      <w:r w:rsidRPr="00DF10BC">
        <w:rPr>
          <w:rStyle w:val="20"/>
          <w:rFonts w:ascii="Arial" w:eastAsia="Calibri" w:hAnsi="Arial" w:cs="Arial"/>
          <w:sz w:val="24"/>
          <w:szCs w:val="24"/>
          <w:lang w:eastAsia="en-US"/>
        </w:rPr>
        <w:t>5.</w:t>
      </w:r>
      <w:r w:rsidR="006456D5" w:rsidRPr="00DF10BC">
        <w:rPr>
          <w:rStyle w:val="20"/>
          <w:rFonts w:ascii="Arial" w:eastAsia="Calibri" w:hAnsi="Arial" w:cs="Arial"/>
          <w:sz w:val="24"/>
          <w:szCs w:val="24"/>
          <w:lang w:eastAsia="en-US"/>
        </w:rPr>
        <w:t xml:space="preserve"> </w:t>
      </w:r>
      <w:r w:rsidRPr="00DF10BC">
        <w:rPr>
          <w:rStyle w:val="20"/>
          <w:rFonts w:ascii="Arial" w:eastAsia="Calibri" w:hAnsi="Arial" w:cs="Arial"/>
          <w:sz w:val="24"/>
          <w:szCs w:val="24"/>
          <w:lang w:eastAsia="en-US"/>
        </w:rPr>
        <w:t xml:space="preserve">Признать утратившим силу </w:t>
      </w:r>
      <w:r w:rsidRPr="00DF10BC">
        <w:rPr>
          <w:rStyle w:val="20"/>
          <w:rFonts w:ascii="Arial" w:eastAsia="Calibri" w:hAnsi="Arial" w:cs="Arial"/>
          <w:iCs/>
          <w:sz w:val="24"/>
          <w:szCs w:val="24"/>
          <w:lang w:eastAsia="ar-SA"/>
        </w:rPr>
        <w:t xml:space="preserve">постановление администрации муниципального образования поселок Боровский от </w:t>
      </w:r>
      <w:hyperlink r:id="rId9" w:tgtFrame="Cancelling" w:history="1">
        <w:r w:rsidRPr="00DF10BC">
          <w:rPr>
            <w:rStyle w:val="ae"/>
            <w:rFonts w:ascii="Arial" w:eastAsia="Calibri" w:hAnsi="Arial" w:cs="Arial"/>
            <w:iCs/>
            <w:sz w:val="24"/>
            <w:szCs w:val="24"/>
            <w:lang w:eastAsia="ar-SA"/>
          </w:rPr>
          <w:t>20.01.2020 № 10</w:t>
        </w:r>
      </w:hyperlink>
      <w:r w:rsidRPr="00DF10BC">
        <w:rPr>
          <w:rStyle w:val="20"/>
          <w:rFonts w:ascii="Arial" w:eastAsia="Calibri" w:hAnsi="Arial" w:cs="Arial"/>
          <w:iCs/>
          <w:sz w:val="24"/>
          <w:szCs w:val="24"/>
          <w:lang w:eastAsia="ar-SA"/>
        </w:rPr>
        <w:t xml:space="preserve"> </w:t>
      </w:r>
      <w:r w:rsidRPr="00DF10BC">
        <w:rPr>
          <w:rStyle w:val="20"/>
          <w:rFonts w:ascii="Arial" w:eastAsia="Calibri" w:hAnsi="Arial" w:cs="Arial"/>
          <w:iCs/>
          <w:kern w:val="2"/>
          <w:sz w:val="24"/>
          <w:szCs w:val="24"/>
          <w:lang w:eastAsia="ar-SA"/>
        </w:rPr>
        <w:t xml:space="preserve">«Об </w:t>
      </w:r>
      <w:r w:rsidRPr="00DF10BC">
        <w:rPr>
          <w:rFonts w:ascii="Arial" w:hAnsi="Arial" w:cs="Arial"/>
          <w:sz w:val="24"/>
          <w:szCs w:val="24"/>
        </w:rPr>
        <w:t>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r w:rsidRPr="00DF10BC">
        <w:rPr>
          <w:rStyle w:val="20"/>
          <w:rFonts w:ascii="Arial" w:eastAsia="Calibri" w:hAnsi="Arial" w:cs="Arial"/>
          <w:kern w:val="2"/>
          <w:sz w:val="24"/>
          <w:szCs w:val="24"/>
          <w:lang w:eastAsia="en-US"/>
        </w:rPr>
        <w:t>.</w:t>
      </w:r>
    </w:p>
    <w:p w:rsidR="009A68ED" w:rsidRPr="00DF10BC" w:rsidRDefault="009A68ED" w:rsidP="00B637B2">
      <w:pPr>
        <w:pStyle w:val="32"/>
        <w:suppressAutoHyphens/>
        <w:spacing w:after="0" w:line="240" w:lineRule="auto"/>
        <w:ind w:firstLine="709"/>
        <w:contextualSpacing/>
        <w:jc w:val="both"/>
        <w:rPr>
          <w:rFonts w:ascii="Arial" w:hAnsi="Arial" w:cs="Arial"/>
          <w:sz w:val="24"/>
          <w:szCs w:val="24"/>
        </w:rPr>
      </w:pPr>
    </w:p>
    <w:p w:rsidR="004506F3" w:rsidRPr="00DF10BC" w:rsidRDefault="00F83ED0" w:rsidP="00B637B2">
      <w:pPr>
        <w:pStyle w:val="25"/>
        <w:ind w:firstLine="709"/>
        <w:jc w:val="both"/>
        <w:rPr>
          <w:rFonts w:ascii="Arial" w:hAnsi="Arial" w:cs="Arial"/>
        </w:rPr>
      </w:pPr>
      <w:r w:rsidRPr="00DF10BC">
        <w:rPr>
          <w:rStyle w:val="10"/>
          <w:rFonts w:ascii="Arial" w:hAnsi="Arial" w:cs="Arial"/>
        </w:rPr>
        <w:lastRenderedPageBreak/>
        <w:t>6</w:t>
      </w:r>
      <w:r w:rsidR="004506F3" w:rsidRPr="00DF10BC">
        <w:rPr>
          <w:rStyle w:val="10"/>
          <w:rFonts w:ascii="Arial" w:hAnsi="Arial" w:cs="Arial"/>
        </w:rPr>
        <w:t>.</w:t>
      </w:r>
      <w:r w:rsidR="006456D5" w:rsidRPr="00DF10BC">
        <w:rPr>
          <w:rStyle w:val="10"/>
          <w:rFonts w:ascii="Arial" w:hAnsi="Arial" w:cs="Arial"/>
        </w:rPr>
        <w:t xml:space="preserve"> </w:t>
      </w:r>
      <w:r w:rsidR="004506F3" w:rsidRPr="00DF10BC">
        <w:rPr>
          <w:rStyle w:val="10"/>
          <w:rFonts w:ascii="Arial" w:hAnsi="Arial" w:cs="Arial"/>
        </w:rPr>
        <w:t xml:space="preserve">Опубликовать настоящее постановление в средствах массовой информации и </w:t>
      </w:r>
      <w:proofErr w:type="gramStart"/>
      <w:r w:rsidR="004506F3" w:rsidRPr="00DF10BC">
        <w:rPr>
          <w:rStyle w:val="10"/>
          <w:rFonts w:ascii="Arial" w:hAnsi="Arial" w:cs="Arial"/>
        </w:rPr>
        <w:t>разместить его</w:t>
      </w:r>
      <w:proofErr w:type="gramEnd"/>
      <w:r w:rsidR="004506F3" w:rsidRPr="00DF10BC">
        <w:rPr>
          <w:rStyle w:val="10"/>
          <w:rFonts w:ascii="Arial" w:hAnsi="Arial" w:cs="Arial"/>
        </w:rPr>
        <w:t xml:space="preserve"> на официальном сайте администрации </w:t>
      </w:r>
      <w:r w:rsidRPr="00DF10BC">
        <w:rPr>
          <w:rFonts w:ascii="Arial" w:hAnsi="Arial" w:cs="Arial"/>
        </w:rPr>
        <w:t>Боровского сельского поселения</w:t>
      </w:r>
      <w:r w:rsidR="004506F3" w:rsidRPr="00DF10BC">
        <w:rPr>
          <w:rStyle w:val="10"/>
          <w:rFonts w:ascii="Arial" w:hAnsi="Arial" w:cs="Arial"/>
        </w:rPr>
        <w:t>.</w:t>
      </w:r>
    </w:p>
    <w:p w:rsidR="004506F3" w:rsidRPr="00DF10BC" w:rsidRDefault="004506F3">
      <w:pPr>
        <w:pStyle w:val="25"/>
        <w:ind w:firstLine="709"/>
        <w:jc w:val="both"/>
        <w:rPr>
          <w:rFonts w:ascii="Arial" w:hAnsi="Arial" w:cs="Arial"/>
        </w:rPr>
      </w:pPr>
    </w:p>
    <w:p w:rsidR="004506F3" w:rsidRPr="00DF10BC" w:rsidRDefault="004506F3">
      <w:pPr>
        <w:pStyle w:val="Standard"/>
        <w:tabs>
          <w:tab w:val="left" w:pos="3405"/>
          <w:tab w:val="left" w:pos="3465"/>
          <w:tab w:val="left" w:pos="3570"/>
        </w:tabs>
        <w:jc w:val="both"/>
        <w:rPr>
          <w:rFonts w:ascii="Arial" w:hAnsi="Arial" w:cs="Arial"/>
          <w:lang w:val="ru-RU"/>
        </w:rPr>
      </w:pPr>
      <w:r w:rsidRPr="00DF10BC">
        <w:rPr>
          <w:rStyle w:val="20"/>
          <w:rFonts w:ascii="Arial" w:hAnsi="Arial" w:cs="Arial"/>
          <w:iCs/>
          <w:lang w:val="ru-RU" w:eastAsia="ar-SA"/>
        </w:rPr>
        <w:t xml:space="preserve">Глава муниципального образования </w:t>
      </w:r>
      <w:r w:rsidR="009A68ED" w:rsidRPr="00DF10BC">
        <w:rPr>
          <w:rStyle w:val="20"/>
          <w:rFonts w:ascii="Arial" w:hAnsi="Arial" w:cs="Arial"/>
          <w:iCs/>
          <w:lang w:val="ru-RU" w:eastAsia="ar-SA"/>
        </w:rPr>
        <w:t xml:space="preserve">                                                           </w:t>
      </w:r>
      <w:r w:rsidRPr="00DF10BC">
        <w:rPr>
          <w:rStyle w:val="20"/>
          <w:rFonts w:ascii="Arial" w:hAnsi="Arial" w:cs="Arial"/>
          <w:iCs/>
          <w:lang w:val="ru-RU" w:eastAsia="ar-SA"/>
        </w:rPr>
        <w:t>С.В. Сычева</w:t>
      </w:r>
    </w:p>
    <w:p w:rsidR="003D10CC" w:rsidRPr="00DF10BC" w:rsidRDefault="003D10CC" w:rsidP="003D10CC">
      <w:pPr>
        <w:pStyle w:val="25"/>
        <w:widowControl w:val="0"/>
        <w:shd w:val="clear" w:color="auto" w:fill="FFFFFF"/>
        <w:autoSpaceDE w:val="0"/>
        <w:ind w:firstLine="680"/>
        <w:jc w:val="right"/>
        <w:rPr>
          <w:rStyle w:val="10"/>
          <w:rFonts w:ascii="Arial" w:hAnsi="Arial" w:cs="Arial"/>
          <w:bCs/>
        </w:rPr>
      </w:pPr>
    </w:p>
    <w:p w:rsidR="003D10CC" w:rsidRPr="00DF10BC" w:rsidRDefault="003D10CC" w:rsidP="003D10CC">
      <w:pPr>
        <w:pStyle w:val="25"/>
        <w:widowControl w:val="0"/>
        <w:shd w:val="clear" w:color="auto" w:fill="FFFFFF"/>
        <w:autoSpaceDE w:val="0"/>
        <w:ind w:firstLine="680"/>
        <w:jc w:val="right"/>
        <w:rPr>
          <w:rStyle w:val="10"/>
          <w:rFonts w:ascii="Arial" w:hAnsi="Arial" w:cs="Arial"/>
          <w:bCs/>
        </w:rPr>
      </w:pPr>
    </w:p>
    <w:p w:rsidR="003D10CC" w:rsidRPr="00DF10BC" w:rsidRDefault="003D10CC" w:rsidP="003D10CC">
      <w:pPr>
        <w:pStyle w:val="25"/>
        <w:widowControl w:val="0"/>
        <w:shd w:val="clear" w:color="auto" w:fill="FFFFFF"/>
        <w:autoSpaceDE w:val="0"/>
        <w:ind w:firstLine="680"/>
        <w:jc w:val="right"/>
        <w:rPr>
          <w:rFonts w:ascii="Arial" w:hAnsi="Arial" w:cs="Arial"/>
        </w:rPr>
      </w:pPr>
      <w:r w:rsidRPr="00DF10BC">
        <w:rPr>
          <w:rStyle w:val="10"/>
          <w:rFonts w:ascii="Arial" w:hAnsi="Arial" w:cs="Arial"/>
          <w:bCs/>
        </w:rPr>
        <w:t>Приложение</w:t>
      </w:r>
    </w:p>
    <w:p w:rsidR="003D10CC" w:rsidRPr="00DF10BC" w:rsidRDefault="003D10CC" w:rsidP="003D10CC">
      <w:pPr>
        <w:pStyle w:val="25"/>
        <w:widowControl w:val="0"/>
        <w:shd w:val="clear" w:color="auto" w:fill="FFFFFF"/>
        <w:autoSpaceDE w:val="0"/>
        <w:ind w:firstLine="680"/>
        <w:jc w:val="right"/>
        <w:rPr>
          <w:rFonts w:ascii="Arial" w:hAnsi="Arial" w:cs="Arial"/>
          <w:bCs/>
        </w:rPr>
      </w:pPr>
      <w:r w:rsidRPr="00DF10BC">
        <w:rPr>
          <w:rFonts w:ascii="Arial" w:hAnsi="Arial" w:cs="Arial"/>
          <w:bCs/>
        </w:rPr>
        <w:t xml:space="preserve">к постановлению администрации </w:t>
      </w:r>
    </w:p>
    <w:p w:rsidR="003D10CC" w:rsidRPr="00DF10BC" w:rsidRDefault="003D10CC" w:rsidP="003D10CC">
      <w:pPr>
        <w:pStyle w:val="25"/>
        <w:widowControl w:val="0"/>
        <w:shd w:val="clear" w:color="auto" w:fill="FFFFFF"/>
        <w:autoSpaceDE w:val="0"/>
        <w:ind w:firstLine="680"/>
        <w:jc w:val="right"/>
        <w:rPr>
          <w:rFonts w:ascii="Arial" w:hAnsi="Arial" w:cs="Arial"/>
          <w:bCs/>
        </w:rPr>
      </w:pPr>
      <w:r w:rsidRPr="00DF10BC">
        <w:rPr>
          <w:rFonts w:ascii="Arial" w:hAnsi="Arial" w:cs="Arial"/>
          <w:bCs/>
        </w:rPr>
        <w:t xml:space="preserve">муниципального образования </w:t>
      </w:r>
    </w:p>
    <w:p w:rsidR="003D10CC" w:rsidRPr="00DF10BC" w:rsidRDefault="003D10CC" w:rsidP="003D10CC">
      <w:pPr>
        <w:pStyle w:val="25"/>
        <w:widowControl w:val="0"/>
        <w:shd w:val="clear" w:color="auto" w:fill="FFFFFF"/>
        <w:autoSpaceDE w:val="0"/>
        <w:ind w:firstLine="680"/>
        <w:jc w:val="right"/>
        <w:rPr>
          <w:rFonts w:ascii="Arial" w:hAnsi="Arial" w:cs="Arial"/>
          <w:bCs/>
        </w:rPr>
      </w:pPr>
      <w:r w:rsidRPr="00DF10BC">
        <w:rPr>
          <w:rFonts w:ascii="Arial" w:hAnsi="Arial" w:cs="Arial"/>
          <w:bCs/>
        </w:rPr>
        <w:t xml:space="preserve">поселок Боровский </w:t>
      </w:r>
    </w:p>
    <w:p w:rsidR="003D10CC" w:rsidRPr="00DF10BC" w:rsidRDefault="003D10CC" w:rsidP="003D10CC">
      <w:pPr>
        <w:pStyle w:val="25"/>
        <w:widowControl w:val="0"/>
        <w:shd w:val="clear" w:color="auto" w:fill="FFFFFF"/>
        <w:autoSpaceDE w:val="0"/>
        <w:ind w:firstLine="680"/>
        <w:jc w:val="right"/>
        <w:rPr>
          <w:rFonts w:ascii="Arial" w:hAnsi="Arial" w:cs="Arial"/>
          <w:bCs/>
        </w:rPr>
      </w:pPr>
      <w:r w:rsidRPr="00DF10BC">
        <w:rPr>
          <w:rFonts w:ascii="Arial" w:hAnsi="Arial" w:cs="Arial"/>
          <w:bCs/>
        </w:rPr>
        <w:t>от 16.05.2022 № 9</w:t>
      </w:r>
    </w:p>
    <w:p w:rsidR="009A68ED" w:rsidRPr="00DF10BC" w:rsidRDefault="00786D58" w:rsidP="00786D58">
      <w:pPr>
        <w:pStyle w:val="af2"/>
        <w:jc w:val="right"/>
        <w:rPr>
          <w:sz w:val="24"/>
          <w:szCs w:val="24"/>
        </w:rPr>
      </w:pPr>
      <w:proofErr w:type="gramStart"/>
      <w:r w:rsidRPr="00DF10BC">
        <w:rPr>
          <w:sz w:val="24"/>
          <w:szCs w:val="24"/>
        </w:rPr>
        <w:t>(</w:t>
      </w:r>
      <w:r w:rsidR="009A68ED" w:rsidRPr="00DF10BC">
        <w:rPr>
          <w:sz w:val="24"/>
          <w:szCs w:val="24"/>
        </w:rPr>
        <w:t xml:space="preserve">в редакции постановления от 11.08.2022 № 36, </w:t>
      </w:r>
      <w:proofErr w:type="gramEnd"/>
    </w:p>
    <w:p w:rsidR="00786D58" w:rsidRPr="00DF10BC" w:rsidRDefault="009A68ED" w:rsidP="00786D58">
      <w:pPr>
        <w:pStyle w:val="af2"/>
        <w:jc w:val="right"/>
        <w:rPr>
          <w:sz w:val="24"/>
          <w:szCs w:val="24"/>
        </w:rPr>
      </w:pPr>
      <w:proofErr w:type="gramStart"/>
      <w:r w:rsidRPr="00DF10BC">
        <w:rPr>
          <w:sz w:val="24"/>
          <w:szCs w:val="24"/>
        </w:rPr>
        <w:t>16.07.2024 № 17, 16.09.2025 №36</w:t>
      </w:r>
      <w:r w:rsidR="00786D58" w:rsidRPr="00DF10BC">
        <w:rPr>
          <w:sz w:val="24"/>
          <w:szCs w:val="24"/>
        </w:rPr>
        <w:t>)</w:t>
      </w:r>
      <w:proofErr w:type="gramEnd"/>
    </w:p>
    <w:p w:rsidR="004506F3" w:rsidRPr="00DF10BC" w:rsidRDefault="004506F3">
      <w:pPr>
        <w:pStyle w:val="ConsTitle"/>
        <w:ind w:right="0" w:firstLine="709"/>
        <w:rPr>
          <w:sz w:val="24"/>
          <w:szCs w:val="24"/>
        </w:rPr>
      </w:pPr>
    </w:p>
    <w:p w:rsidR="00C560DE" w:rsidRPr="00DF10BC" w:rsidRDefault="00C560DE" w:rsidP="00C560DE">
      <w:pPr>
        <w:pStyle w:val="ConsTitle"/>
        <w:ind w:right="0" w:firstLine="709"/>
        <w:jc w:val="center"/>
        <w:rPr>
          <w:sz w:val="24"/>
          <w:szCs w:val="24"/>
        </w:rPr>
      </w:pPr>
      <w:r w:rsidRPr="00DF10BC">
        <w:rPr>
          <w:rStyle w:val="20"/>
          <w:sz w:val="24"/>
          <w:szCs w:val="24"/>
        </w:rPr>
        <w:t>Административный регламент</w:t>
      </w:r>
    </w:p>
    <w:p w:rsidR="00C560DE" w:rsidRPr="00DF10BC" w:rsidRDefault="00C560DE" w:rsidP="00C560DE">
      <w:pPr>
        <w:pStyle w:val="ConsTitle"/>
        <w:ind w:right="0" w:firstLine="709"/>
        <w:jc w:val="center"/>
        <w:rPr>
          <w:sz w:val="24"/>
          <w:szCs w:val="24"/>
        </w:rPr>
      </w:pPr>
      <w:r w:rsidRPr="00DF10BC">
        <w:rPr>
          <w:rStyle w:val="20"/>
          <w:sz w:val="24"/>
          <w:szCs w:val="24"/>
        </w:rPr>
        <w:t>предоставления муниципальной услуги «Согласование переустройства и (или) перепланировки помещения в многоквартирном доме»</w:t>
      </w:r>
    </w:p>
    <w:p w:rsidR="00C560DE" w:rsidRPr="00DF10BC" w:rsidRDefault="00C560DE" w:rsidP="00C560DE">
      <w:pPr>
        <w:pStyle w:val="25"/>
        <w:tabs>
          <w:tab w:val="left" w:pos="3780"/>
          <w:tab w:val="left" w:pos="3960"/>
          <w:tab w:val="left" w:pos="4140"/>
          <w:tab w:val="left" w:pos="4320"/>
        </w:tabs>
        <w:ind w:firstLine="709"/>
        <w:jc w:val="center"/>
        <w:rPr>
          <w:rFonts w:ascii="Arial" w:hAnsi="Arial" w:cs="Arial"/>
        </w:rPr>
      </w:pPr>
      <w:bookmarkStart w:id="1" w:name="_Toc136666921"/>
      <w:bookmarkStart w:id="2" w:name="_Toc136321769"/>
      <w:bookmarkStart w:id="3" w:name="_Toc136239795"/>
      <w:bookmarkStart w:id="4" w:name="_Toc136151950"/>
    </w:p>
    <w:bookmarkEnd w:id="1"/>
    <w:bookmarkEnd w:id="2"/>
    <w:bookmarkEnd w:id="3"/>
    <w:bookmarkEnd w:id="4"/>
    <w:p w:rsidR="001220AA" w:rsidRPr="00DF10BC" w:rsidRDefault="001220AA" w:rsidP="001220AA">
      <w:pPr>
        <w:pStyle w:val="25"/>
        <w:tabs>
          <w:tab w:val="left" w:pos="3780"/>
          <w:tab w:val="left" w:pos="3960"/>
          <w:tab w:val="left" w:pos="4140"/>
          <w:tab w:val="left" w:pos="4320"/>
        </w:tabs>
        <w:ind w:firstLine="709"/>
        <w:jc w:val="both"/>
        <w:rPr>
          <w:rFonts w:ascii="Arial" w:hAnsi="Arial"/>
        </w:rPr>
      </w:pPr>
      <w:r w:rsidRPr="00DF10BC">
        <w:rPr>
          <w:rStyle w:val="10"/>
          <w:rFonts w:ascii="Arial" w:hAnsi="Arial"/>
        </w:rPr>
        <w:t>I. Общие положения</w:t>
      </w:r>
    </w:p>
    <w:p w:rsidR="001220AA" w:rsidRPr="00DF10BC" w:rsidRDefault="001220AA" w:rsidP="001220AA">
      <w:pPr>
        <w:pStyle w:val="25"/>
        <w:tabs>
          <w:tab w:val="left" w:pos="3780"/>
          <w:tab w:val="left" w:pos="3960"/>
          <w:tab w:val="left" w:pos="4140"/>
          <w:tab w:val="left" w:pos="4320"/>
        </w:tabs>
        <w:ind w:firstLine="709"/>
        <w:jc w:val="both"/>
        <w:rPr>
          <w:rFonts w:ascii="Arial" w:hAnsi="Arial" w:cs="Arial"/>
        </w:rPr>
      </w:pPr>
      <w:r w:rsidRPr="00DF10BC">
        <w:rPr>
          <w:rStyle w:val="20"/>
          <w:rFonts w:ascii="Arial" w:hAnsi="Arial" w:cs="Arial"/>
        </w:rPr>
        <w:t>1.1. Предмет регулирования административного регламента</w:t>
      </w:r>
    </w:p>
    <w:p w:rsidR="001220AA" w:rsidRPr="00DF10BC" w:rsidRDefault="001220AA" w:rsidP="001220AA">
      <w:pPr>
        <w:pStyle w:val="25"/>
        <w:autoSpaceDE w:val="0"/>
        <w:ind w:firstLine="709"/>
        <w:jc w:val="both"/>
        <w:rPr>
          <w:rFonts w:ascii="Arial" w:hAnsi="Arial" w:cs="Arial"/>
        </w:rPr>
      </w:pPr>
      <w:proofErr w:type="gramStart"/>
      <w:r w:rsidRPr="00DF10BC">
        <w:rPr>
          <w:rStyle w:val="20"/>
          <w:rFonts w:ascii="Arial" w:hAnsi="Arial" w:cs="Arial"/>
        </w:rPr>
        <w:t xml:space="preserve">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w:t>
      </w:r>
      <w:r w:rsidR="00F83ED0" w:rsidRPr="00DF10BC">
        <w:rPr>
          <w:rFonts w:ascii="Arial" w:hAnsi="Arial" w:cs="Arial"/>
        </w:rPr>
        <w:t xml:space="preserve">Боровского сельского поселения </w:t>
      </w:r>
      <w:r w:rsidRPr="00DF10BC">
        <w:rPr>
          <w:rStyle w:val="20"/>
          <w:rFonts w:ascii="Arial" w:hAnsi="Arial" w:cs="Arial"/>
        </w:rPr>
        <w:t>при осуществлении полномочий по согласованию</w:t>
      </w:r>
      <w:proofErr w:type="gramEnd"/>
      <w:r w:rsidRPr="00DF10BC">
        <w:rPr>
          <w:rStyle w:val="20"/>
          <w:rFonts w:ascii="Arial" w:hAnsi="Arial" w:cs="Arial"/>
        </w:rPr>
        <w:t xml:space="preserve"> переустройства и (или) перепланировки помещения в многоквартирном доме.</w:t>
      </w:r>
    </w:p>
    <w:p w:rsidR="001220AA" w:rsidRPr="00DF10BC" w:rsidRDefault="001220AA" w:rsidP="001220AA">
      <w:pPr>
        <w:pStyle w:val="25"/>
        <w:ind w:firstLine="709"/>
        <w:jc w:val="both"/>
        <w:rPr>
          <w:rFonts w:ascii="Arial" w:hAnsi="Arial" w:cs="Arial"/>
        </w:rPr>
      </w:pPr>
      <w:r w:rsidRPr="00DF10BC">
        <w:rPr>
          <w:rStyle w:val="20"/>
          <w:rFonts w:ascii="Arial" w:hAnsi="Arial" w:cs="Arial"/>
        </w:rPr>
        <w:t xml:space="preserve">Муниципальная услуга состоит из следующих услуг: </w:t>
      </w:r>
    </w:p>
    <w:p w:rsidR="001220AA" w:rsidRPr="00DF10BC" w:rsidRDefault="001220AA" w:rsidP="001220AA">
      <w:pPr>
        <w:pStyle w:val="25"/>
        <w:ind w:firstLine="709"/>
        <w:jc w:val="both"/>
        <w:rPr>
          <w:rFonts w:ascii="Arial" w:hAnsi="Arial" w:cs="Arial"/>
        </w:rPr>
      </w:pPr>
      <w:r w:rsidRPr="00DF10BC">
        <w:rPr>
          <w:rStyle w:val="20"/>
          <w:rFonts w:ascii="Arial" w:hAnsi="Arial" w:cs="Arial"/>
        </w:rP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2) принятие решения об утверждении акта приемочной комиссии.</w:t>
      </w:r>
    </w:p>
    <w:p w:rsidR="001220AA" w:rsidRPr="00DF10BC" w:rsidRDefault="001220AA" w:rsidP="001220AA">
      <w:pPr>
        <w:pStyle w:val="25"/>
        <w:tabs>
          <w:tab w:val="left" w:pos="3780"/>
          <w:tab w:val="left" w:pos="3960"/>
          <w:tab w:val="left" w:pos="4140"/>
          <w:tab w:val="left" w:pos="4320"/>
        </w:tabs>
        <w:ind w:firstLine="709"/>
        <w:jc w:val="both"/>
        <w:rPr>
          <w:rFonts w:ascii="Arial" w:hAnsi="Arial" w:cs="Arial"/>
        </w:rPr>
      </w:pPr>
    </w:p>
    <w:p w:rsidR="001220AA" w:rsidRPr="00DF10BC" w:rsidRDefault="001220AA" w:rsidP="001220AA">
      <w:pPr>
        <w:pStyle w:val="25"/>
        <w:tabs>
          <w:tab w:val="left" w:pos="3780"/>
          <w:tab w:val="left" w:pos="3960"/>
          <w:tab w:val="left" w:pos="4140"/>
          <w:tab w:val="left" w:pos="4320"/>
        </w:tabs>
        <w:ind w:firstLine="709"/>
        <w:jc w:val="both"/>
        <w:rPr>
          <w:rFonts w:ascii="Arial" w:hAnsi="Arial" w:cs="Arial"/>
        </w:rPr>
      </w:pPr>
      <w:r w:rsidRPr="00DF10BC">
        <w:rPr>
          <w:rStyle w:val="20"/>
          <w:rFonts w:ascii="Arial" w:hAnsi="Arial" w:cs="Arial"/>
        </w:rPr>
        <w:t>1.2. Круг заявителей</w:t>
      </w:r>
    </w:p>
    <w:p w:rsidR="001220AA" w:rsidRPr="00DF10BC" w:rsidRDefault="001220AA" w:rsidP="001220AA">
      <w:pPr>
        <w:pStyle w:val="25"/>
        <w:ind w:firstLine="709"/>
        <w:jc w:val="both"/>
        <w:rPr>
          <w:rFonts w:ascii="Arial" w:hAnsi="Arial" w:cs="Arial"/>
        </w:rPr>
      </w:pPr>
      <w:proofErr w:type="gramStart"/>
      <w:r w:rsidRPr="00DF10BC">
        <w:rPr>
          <w:rStyle w:val="20"/>
          <w:rFonts w:ascii="Arial" w:hAnsi="Arial" w:cs="Arial"/>
        </w:rPr>
        <w:t xml:space="preserve">В качестве заявителей могут выступать физические и юридические лица, обратившиеся в администрацию </w:t>
      </w:r>
      <w:r w:rsidR="00F83ED0" w:rsidRPr="00DF10BC">
        <w:rPr>
          <w:rFonts w:ascii="Arial" w:hAnsi="Arial" w:cs="Arial"/>
        </w:rPr>
        <w:t xml:space="preserve">Боровского сельского поселения </w:t>
      </w:r>
      <w:r w:rsidRPr="00DF10BC">
        <w:rPr>
          <w:rStyle w:val="20"/>
          <w:rFonts w:ascii="Arial" w:hAnsi="Arial" w:cs="Arial"/>
        </w:rPr>
        <w:t xml:space="preserve">и являющиеся собственниками помещения в многоквартирном доме, расположенного на территории </w:t>
      </w:r>
      <w:r w:rsidR="00F83ED0" w:rsidRPr="00DF10BC">
        <w:rPr>
          <w:rFonts w:ascii="Arial" w:hAnsi="Arial" w:cs="Arial"/>
        </w:rPr>
        <w:t xml:space="preserve">Боровского сельского поселения </w:t>
      </w:r>
      <w:r w:rsidRPr="00DF10BC">
        <w:rPr>
          <w:rStyle w:val="20"/>
          <w:rFonts w:ascii="Arial" w:hAnsi="Arial" w:cs="Arial"/>
        </w:rPr>
        <w:t>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w:t>
      </w:r>
      <w:proofErr w:type="gramEnd"/>
      <w:r w:rsidRPr="00DF10BC">
        <w:rPr>
          <w:rStyle w:val="20"/>
          <w:rFonts w:ascii="Arial" w:hAnsi="Arial" w:cs="Arial"/>
        </w:rPr>
        <w:t xml:space="preserve"> </w:t>
      </w:r>
      <w:proofErr w:type="gramStart"/>
      <w:r w:rsidRPr="00DF10BC">
        <w:rPr>
          <w:rStyle w:val="20"/>
          <w:rFonts w:ascii="Arial" w:hAnsi="Arial" w:cs="Arial"/>
        </w:rPr>
        <w:t>предоставлении</w:t>
      </w:r>
      <w:proofErr w:type="gramEnd"/>
      <w:r w:rsidRPr="00DF10BC">
        <w:rPr>
          <w:rStyle w:val="20"/>
          <w:rFonts w:ascii="Arial" w:hAnsi="Arial" w:cs="Arial"/>
        </w:rPr>
        <w:t xml:space="preserve"> муниципальной услуги (далее – представитель заявителя).</w:t>
      </w:r>
    </w:p>
    <w:p w:rsidR="001220AA" w:rsidRPr="00DF10BC" w:rsidRDefault="001220AA" w:rsidP="001220AA">
      <w:pPr>
        <w:suppressAutoHyphens/>
        <w:ind w:firstLine="709"/>
        <w:rPr>
          <w:rFonts w:cs="Arial"/>
        </w:rPr>
      </w:pPr>
      <w:r w:rsidRPr="00DF10BC">
        <w:rPr>
          <w:rFonts w:cs="Arial"/>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1220AA" w:rsidRPr="00DF10BC" w:rsidRDefault="001220AA" w:rsidP="001220AA">
      <w:pPr>
        <w:suppressAutoHyphens/>
        <w:autoSpaceDE w:val="0"/>
        <w:ind w:firstLine="709"/>
      </w:pPr>
      <w:r w:rsidRPr="00DF10BC">
        <w:rPr>
          <w:rStyle w:val="20"/>
        </w:rPr>
        <w:lastRenderedPageBreak/>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1220AA" w:rsidRPr="00DF10BC" w:rsidRDefault="001220AA" w:rsidP="001220AA">
      <w:pPr>
        <w:suppressAutoHyphens/>
        <w:autoSpaceDE w:val="0"/>
        <w:ind w:firstLine="709"/>
      </w:pPr>
    </w:p>
    <w:p w:rsidR="001220AA" w:rsidRPr="00DF10BC" w:rsidRDefault="001220AA" w:rsidP="001220AA">
      <w:pPr>
        <w:pStyle w:val="25"/>
        <w:ind w:firstLine="709"/>
        <w:jc w:val="both"/>
        <w:rPr>
          <w:rFonts w:ascii="Arial" w:hAnsi="Arial"/>
        </w:rPr>
      </w:pPr>
      <w:r w:rsidRPr="00DF10BC">
        <w:rPr>
          <w:rStyle w:val="10"/>
          <w:rFonts w:ascii="Arial" w:hAnsi="Arial"/>
        </w:rPr>
        <w:t>II. Стандарт предоставления муниципальной услуги</w:t>
      </w:r>
    </w:p>
    <w:p w:rsidR="001220AA" w:rsidRPr="00DF10BC" w:rsidRDefault="001220AA" w:rsidP="001220AA">
      <w:pPr>
        <w:pStyle w:val="25"/>
        <w:ind w:firstLine="709"/>
        <w:jc w:val="both"/>
        <w:rPr>
          <w:rFonts w:ascii="Arial" w:hAnsi="Arial"/>
        </w:rPr>
      </w:pPr>
      <w:r w:rsidRPr="00DF10BC">
        <w:rPr>
          <w:rStyle w:val="20"/>
          <w:rFonts w:ascii="Arial" w:hAnsi="Arial"/>
        </w:rPr>
        <w:t>2.1. Наименование муниципальной услуги</w:t>
      </w:r>
    </w:p>
    <w:p w:rsidR="001220AA" w:rsidRPr="00DF10BC" w:rsidRDefault="001220AA" w:rsidP="001220AA">
      <w:pPr>
        <w:pStyle w:val="25"/>
        <w:ind w:firstLine="709"/>
        <w:jc w:val="both"/>
        <w:rPr>
          <w:rFonts w:ascii="Arial" w:hAnsi="Arial"/>
        </w:rPr>
      </w:pPr>
      <w:r w:rsidRPr="00DF10BC">
        <w:rPr>
          <w:rStyle w:val="20"/>
          <w:rFonts w:ascii="Arial" w:hAnsi="Arial"/>
        </w:rPr>
        <w:t>Согласование переустройства и (или) перепланировки помещения в многоквартирном доме.</w:t>
      </w:r>
    </w:p>
    <w:p w:rsidR="001220AA" w:rsidRPr="00DF10BC" w:rsidRDefault="001220AA" w:rsidP="001220AA">
      <w:pPr>
        <w:pStyle w:val="25"/>
        <w:ind w:firstLine="709"/>
        <w:jc w:val="both"/>
        <w:rPr>
          <w:rFonts w:ascii="Arial" w:hAnsi="Arial"/>
        </w:rPr>
      </w:pPr>
      <w:r w:rsidRPr="00DF10BC">
        <w:rPr>
          <w:rStyle w:val="20"/>
          <w:rFonts w:ascii="Arial" w:hAnsi="Arial"/>
        </w:rPr>
        <w:t>2.2. Наименование органа, предоставляющего муниципальную услугу</w:t>
      </w:r>
    </w:p>
    <w:p w:rsidR="001220AA" w:rsidRPr="00DF10BC" w:rsidRDefault="001220AA" w:rsidP="001220AA">
      <w:pPr>
        <w:pStyle w:val="25"/>
        <w:ind w:firstLine="709"/>
        <w:jc w:val="both"/>
        <w:rPr>
          <w:rFonts w:ascii="Arial" w:hAnsi="Arial" w:cs="Arial"/>
        </w:rPr>
      </w:pPr>
      <w:r w:rsidRPr="00DF10BC">
        <w:rPr>
          <w:rStyle w:val="20"/>
          <w:rFonts w:ascii="Arial" w:hAnsi="Arial" w:cs="Arial"/>
        </w:rPr>
        <w:t xml:space="preserve">2.2.1. Предоставление муниципальной услуги осуществляется Администрацией </w:t>
      </w:r>
      <w:r w:rsidR="00F83ED0" w:rsidRPr="00DF10BC">
        <w:rPr>
          <w:rFonts w:ascii="Arial" w:hAnsi="Arial" w:cs="Arial"/>
        </w:rPr>
        <w:t>Боровского сельского поселения (дале</w:t>
      </w:r>
      <w:proofErr w:type="gramStart"/>
      <w:r w:rsidR="00F83ED0" w:rsidRPr="00DF10BC">
        <w:rPr>
          <w:rFonts w:ascii="Arial" w:hAnsi="Arial" w:cs="Arial"/>
        </w:rPr>
        <w:t>е-</w:t>
      </w:r>
      <w:proofErr w:type="gramEnd"/>
      <w:r w:rsidR="00F83ED0" w:rsidRPr="00DF10BC">
        <w:rPr>
          <w:rFonts w:ascii="Arial" w:hAnsi="Arial" w:cs="Arial"/>
        </w:rPr>
        <w:t xml:space="preserve"> Администрация)</w:t>
      </w:r>
      <w:r w:rsidR="00F83ED0" w:rsidRPr="00DF10BC">
        <w:rPr>
          <w:rStyle w:val="20"/>
          <w:rFonts w:ascii="Arial" w:hAnsi="Arial" w:cs="Arial"/>
        </w:rPr>
        <w:t xml:space="preserve"> </w:t>
      </w:r>
      <w:r w:rsidRPr="00DF10BC">
        <w:rPr>
          <w:rStyle w:val="20"/>
          <w:rFonts w:ascii="Arial" w:hAnsi="Arial" w:cs="Arial"/>
        </w:rPr>
        <w:t>(далее – Администрация).</w:t>
      </w:r>
    </w:p>
    <w:p w:rsidR="001220AA" w:rsidRPr="00DF10BC" w:rsidRDefault="001220AA" w:rsidP="001220AA">
      <w:pPr>
        <w:pStyle w:val="25"/>
        <w:ind w:firstLine="709"/>
        <w:jc w:val="both"/>
        <w:rPr>
          <w:rFonts w:ascii="Arial" w:hAnsi="Arial" w:cs="Arial"/>
        </w:rPr>
      </w:pPr>
      <w:r w:rsidRPr="00DF10BC">
        <w:rPr>
          <w:rStyle w:val="10"/>
          <w:rFonts w:ascii="Arial" w:hAnsi="Arial" w:cs="Arial"/>
        </w:rPr>
        <w:t>Структурным подразделением Администрации, непосредственно предоставляющим услугу, является отдел экономики, муниципального заказа и имущества (далее – Отдел).</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sz w:val="24"/>
          <w:szCs w:val="24"/>
        </w:rPr>
        <w:t>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1220AA" w:rsidRPr="00DF10BC" w:rsidRDefault="001220AA" w:rsidP="001220AA">
      <w:pPr>
        <w:pStyle w:val="af2"/>
        <w:autoSpaceDE w:val="0"/>
        <w:ind w:firstLine="709"/>
        <w:rPr>
          <w:sz w:val="24"/>
          <w:szCs w:val="24"/>
        </w:rPr>
      </w:pPr>
      <w:r w:rsidRPr="00DF10BC">
        <w:rPr>
          <w:rStyle w:val="20"/>
          <w:sz w:val="24"/>
          <w:szCs w:val="24"/>
        </w:rPr>
        <w:t>2.2.</w:t>
      </w:r>
      <w:r w:rsidRPr="00DF10BC">
        <w:rPr>
          <w:rStyle w:val="20"/>
          <w:b/>
          <w:sz w:val="24"/>
          <w:szCs w:val="24"/>
        </w:rPr>
        <w:t>2</w:t>
      </w:r>
      <w:r w:rsidRPr="00DF10BC">
        <w:rPr>
          <w:rStyle w:val="10"/>
          <w:sz w:val="24"/>
          <w:szCs w:val="24"/>
        </w:rPr>
        <w:t>. </w:t>
      </w:r>
      <w:r w:rsidR="00F83ED0" w:rsidRPr="00DF10BC">
        <w:rPr>
          <w:sz w:val="24"/>
          <w:szCs w:val="24"/>
        </w:rPr>
        <w:t xml:space="preserve"> </w:t>
      </w:r>
      <w:proofErr w:type="gramStart"/>
      <w:r w:rsidR="00F83ED0" w:rsidRPr="00DF10BC">
        <w:rPr>
          <w:sz w:val="24"/>
          <w:szCs w:val="24"/>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r w:rsidRPr="00DF10BC">
        <w:rPr>
          <w:rStyle w:val="10"/>
          <w:sz w:val="24"/>
          <w:szCs w:val="24"/>
        </w:rPr>
        <w:t>.</w:t>
      </w:r>
      <w:proofErr w:type="gramEnd"/>
    </w:p>
    <w:p w:rsidR="001220AA" w:rsidRPr="00DF10BC" w:rsidRDefault="001220AA" w:rsidP="001220AA">
      <w:pPr>
        <w:pStyle w:val="25"/>
        <w:autoSpaceDE w:val="0"/>
        <w:ind w:firstLine="709"/>
        <w:jc w:val="both"/>
        <w:rPr>
          <w:rFonts w:ascii="Arial" w:hAnsi="Arial"/>
        </w:rPr>
      </w:pPr>
      <w:r w:rsidRPr="00DF10BC">
        <w:rPr>
          <w:rStyle w:val="20"/>
          <w:rFonts w:ascii="Arial" w:hAnsi="Arial"/>
        </w:rPr>
        <w:t>2.3. Описание результата предоставления муниципальной услуги</w:t>
      </w:r>
    </w:p>
    <w:p w:rsidR="001220AA" w:rsidRPr="00DF10BC" w:rsidRDefault="001220AA" w:rsidP="001220AA">
      <w:pPr>
        <w:pStyle w:val="25"/>
        <w:autoSpaceDE w:val="0"/>
        <w:ind w:firstLine="709"/>
        <w:jc w:val="both"/>
        <w:rPr>
          <w:rFonts w:ascii="Arial" w:hAnsi="Arial"/>
        </w:rPr>
      </w:pPr>
      <w:r w:rsidRPr="00DF10BC">
        <w:rPr>
          <w:rStyle w:val="20"/>
          <w:rFonts w:ascii="Arial" w:hAnsi="Arial"/>
        </w:rP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220AA" w:rsidRPr="00DF10BC" w:rsidRDefault="001220AA" w:rsidP="001220AA">
      <w:pPr>
        <w:pStyle w:val="25"/>
        <w:ind w:firstLine="709"/>
        <w:jc w:val="both"/>
        <w:rPr>
          <w:rFonts w:ascii="Arial" w:hAnsi="Arial"/>
        </w:rPr>
      </w:pPr>
      <w:r w:rsidRPr="00DF10BC">
        <w:rPr>
          <w:rStyle w:val="20"/>
          <w:rFonts w:ascii="Arial" w:hAnsi="Arial"/>
        </w:rPr>
        <w:t>1) решение о согласовании переустройства и (или) перепланировки помещения в многоквартирном доме;</w:t>
      </w:r>
    </w:p>
    <w:p w:rsidR="001220AA" w:rsidRPr="00DF10BC" w:rsidRDefault="001220AA" w:rsidP="001220AA">
      <w:pPr>
        <w:pStyle w:val="25"/>
        <w:ind w:firstLine="709"/>
        <w:jc w:val="both"/>
        <w:rPr>
          <w:rFonts w:ascii="Arial" w:hAnsi="Arial"/>
        </w:rPr>
      </w:pPr>
      <w:r w:rsidRPr="00DF10BC">
        <w:rPr>
          <w:rStyle w:val="20"/>
          <w:rFonts w:ascii="Arial" w:hAnsi="Arial"/>
        </w:rPr>
        <w:t>2) решение об отказе в согласовании переустройства и (или) перепланировки помещения в многоквартирном доме.</w:t>
      </w:r>
    </w:p>
    <w:p w:rsidR="001220AA" w:rsidRPr="00DF10BC" w:rsidRDefault="001220AA" w:rsidP="001220AA">
      <w:pPr>
        <w:pStyle w:val="25"/>
        <w:ind w:firstLine="709"/>
        <w:jc w:val="both"/>
        <w:rPr>
          <w:rFonts w:ascii="Arial" w:hAnsi="Arial"/>
        </w:rPr>
      </w:pPr>
      <w:r w:rsidRPr="00DF10BC">
        <w:rPr>
          <w:rStyle w:val="20"/>
          <w:rFonts w:ascii="Arial" w:hAnsi="Arial"/>
        </w:rPr>
        <w:t>2.3.2. Результат предоставления муниципальной услуги в части принятия решения об утверждении акта приемочной комиссии:</w:t>
      </w:r>
    </w:p>
    <w:p w:rsidR="001220AA" w:rsidRPr="00DF10BC" w:rsidRDefault="001220AA" w:rsidP="001220AA">
      <w:pPr>
        <w:suppressAutoHyphens/>
        <w:ind w:firstLine="709"/>
      </w:pPr>
      <w:r w:rsidRPr="00DF10BC">
        <w:t>1) решение об утверждении акта приемочной комиссии о завершении переустройства и (или) перепланировки помещения в многоквартирном доме;</w:t>
      </w:r>
    </w:p>
    <w:p w:rsidR="001220AA" w:rsidRPr="00DF10BC" w:rsidRDefault="001220AA" w:rsidP="001220AA">
      <w:pPr>
        <w:suppressAutoHyphens/>
        <w:ind w:firstLine="709"/>
      </w:pPr>
      <w:r w:rsidRPr="00DF10BC">
        <w:rPr>
          <w:rStyle w:val="10"/>
        </w:rPr>
        <w:t>2) решение об утверждении акта приемочной комиссии об отказе в завершении переустройства и (или) перепланировки помещения в многоквартирном доме (далее при совместном упоминании - решение об утверждении акта приемочной комиссии).</w:t>
      </w:r>
    </w:p>
    <w:p w:rsidR="001220AA" w:rsidRPr="00DF10BC" w:rsidRDefault="001220AA" w:rsidP="001220AA">
      <w:pPr>
        <w:suppressAutoHyphens/>
        <w:ind w:firstLine="709"/>
      </w:pPr>
    </w:p>
    <w:p w:rsidR="001220AA" w:rsidRPr="00DF10BC" w:rsidRDefault="001220AA" w:rsidP="001220AA">
      <w:pPr>
        <w:pStyle w:val="32"/>
        <w:spacing w:after="0" w:line="240" w:lineRule="auto"/>
        <w:ind w:firstLine="709"/>
        <w:jc w:val="both"/>
        <w:rPr>
          <w:rFonts w:ascii="Arial" w:hAnsi="Arial"/>
          <w:sz w:val="24"/>
          <w:szCs w:val="24"/>
        </w:rPr>
      </w:pPr>
      <w:r w:rsidRPr="00DF10BC">
        <w:rPr>
          <w:rStyle w:val="20"/>
          <w:rFonts w:ascii="Arial" w:hAnsi="Arial"/>
        </w:rPr>
        <w:t>2.4. Срок предоставления муниципальной услуги</w:t>
      </w:r>
    </w:p>
    <w:p w:rsidR="001220AA" w:rsidRPr="00DF10BC" w:rsidRDefault="001220AA" w:rsidP="001220AA">
      <w:pPr>
        <w:pStyle w:val="25"/>
        <w:ind w:firstLine="709"/>
        <w:jc w:val="both"/>
        <w:rPr>
          <w:rFonts w:ascii="Arial" w:hAnsi="Arial"/>
        </w:rPr>
      </w:pPr>
      <w:r w:rsidRPr="00DF10BC">
        <w:rPr>
          <w:rStyle w:val="20"/>
          <w:rFonts w:ascii="Arial" w:hAnsi="Arial"/>
        </w:rPr>
        <w:t xml:space="preserve">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w:t>
      </w:r>
      <w:r w:rsidRPr="00DF10BC">
        <w:rPr>
          <w:rStyle w:val="20"/>
          <w:rFonts w:ascii="Arial" w:hAnsi="Arial"/>
        </w:rPr>
        <w:lastRenderedPageBreak/>
        <w:t>(сведений),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1220AA" w:rsidRPr="00DF10BC" w:rsidRDefault="001220AA" w:rsidP="001220AA">
      <w:pPr>
        <w:suppressAutoHyphens/>
        <w:ind w:firstLine="709"/>
      </w:pPr>
      <w:r w:rsidRPr="00DF10BC">
        <w:rPr>
          <w:rStyle w:val="20"/>
        </w:rPr>
        <w:tab/>
        <w:t xml:space="preserve">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w:t>
      </w:r>
      <w:r w:rsidRPr="00DF10BC">
        <w:rPr>
          <w:rStyle w:val="10"/>
        </w:rPr>
        <w:t>помещения в многоквартирном доме</w:t>
      </w:r>
      <w:r w:rsidRPr="00DF10BC">
        <w:rPr>
          <w:rStyle w:val="20"/>
        </w:rPr>
        <w:t>.</w:t>
      </w:r>
    </w:p>
    <w:p w:rsidR="001220AA" w:rsidRPr="00DF10BC" w:rsidRDefault="001220AA" w:rsidP="001220AA">
      <w:pPr>
        <w:pStyle w:val="32"/>
        <w:spacing w:after="0" w:line="240" w:lineRule="auto"/>
        <w:ind w:firstLine="709"/>
        <w:jc w:val="both"/>
        <w:rPr>
          <w:rFonts w:ascii="Arial" w:hAnsi="Arial"/>
          <w:sz w:val="24"/>
          <w:szCs w:val="24"/>
        </w:rPr>
      </w:pPr>
    </w:p>
    <w:p w:rsidR="001220AA" w:rsidRPr="00DF10BC" w:rsidRDefault="001220AA" w:rsidP="001220AA">
      <w:pPr>
        <w:pStyle w:val="32"/>
        <w:spacing w:after="0" w:line="240" w:lineRule="auto"/>
        <w:ind w:firstLine="709"/>
        <w:jc w:val="both"/>
        <w:rPr>
          <w:rFonts w:ascii="Arial" w:hAnsi="Arial"/>
          <w:sz w:val="24"/>
          <w:szCs w:val="24"/>
        </w:rPr>
      </w:pPr>
      <w:r w:rsidRPr="00DF10BC">
        <w:rPr>
          <w:rStyle w:val="20"/>
          <w:rFonts w:ascii="Arial" w:hAnsi="Arial"/>
        </w:rPr>
        <w:t>2.5. Перечень нормативно-правовых актов, регулирующих отношения, возникающие в связи с предоставлением муниципальной услуги</w:t>
      </w:r>
    </w:p>
    <w:p w:rsidR="001220AA" w:rsidRPr="00DF10BC" w:rsidRDefault="001220AA" w:rsidP="001220AA">
      <w:pPr>
        <w:pStyle w:val="32"/>
        <w:spacing w:after="0" w:line="240" w:lineRule="auto"/>
        <w:ind w:firstLine="709"/>
        <w:jc w:val="both"/>
        <w:rPr>
          <w:rFonts w:ascii="Arial" w:hAnsi="Arial"/>
          <w:sz w:val="24"/>
          <w:szCs w:val="24"/>
        </w:rPr>
      </w:pPr>
      <w:r w:rsidRPr="00DF10BC">
        <w:rPr>
          <w:rStyle w:val="20"/>
          <w:rFonts w:ascii="Arial" w:hAnsi="Arial"/>
        </w:rPr>
        <w:tab/>
      </w:r>
      <w:proofErr w:type="gramStart"/>
      <w:r w:rsidRPr="00DF10BC">
        <w:rPr>
          <w:rStyle w:val="20"/>
          <w:rFonts w:ascii="Arial" w:hAnsi="Arial"/>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(наименование МО) в сети Интернет, а также в электронном региональном реестре муниципальных услуг (функций) Тюменской области </w:t>
      </w:r>
      <w:r w:rsidRPr="00DF10BC">
        <w:rPr>
          <w:rStyle w:val="20"/>
          <w:rFonts w:ascii="Arial" w:hAnsi="Arial"/>
          <w:bCs/>
        </w:rPr>
        <w:t>в соответствии с постановлением Правительства Тюменской области от 30.05.2011 № 173-п «О порядке формирования и ведения электронн</w:t>
      </w:r>
      <w:r w:rsidRPr="00DF10BC">
        <w:rPr>
          <w:rStyle w:val="20"/>
          <w:rFonts w:ascii="Arial" w:hAnsi="Arial"/>
        </w:rPr>
        <w:t>ого</w:t>
      </w:r>
      <w:r w:rsidRPr="00DF10BC">
        <w:rPr>
          <w:rStyle w:val="20"/>
          <w:rFonts w:ascii="Arial" w:hAnsi="Arial"/>
          <w:bCs/>
        </w:rPr>
        <w:t xml:space="preserve"> региональн</w:t>
      </w:r>
      <w:r w:rsidRPr="00DF10BC">
        <w:rPr>
          <w:rStyle w:val="20"/>
          <w:rFonts w:ascii="Arial" w:hAnsi="Arial"/>
        </w:rPr>
        <w:t>ого</w:t>
      </w:r>
      <w:r w:rsidRPr="00DF10BC">
        <w:rPr>
          <w:rStyle w:val="20"/>
          <w:rFonts w:ascii="Arial" w:hAnsi="Arial"/>
          <w:bCs/>
        </w:rPr>
        <w:t xml:space="preserve"> реестр</w:t>
      </w:r>
      <w:r w:rsidRPr="00DF10BC">
        <w:rPr>
          <w:rStyle w:val="20"/>
          <w:rFonts w:ascii="Arial" w:hAnsi="Arial"/>
        </w:rPr>
        <w:t xml:space="preserve">а </w:t>
      </w:r>
      <w:r w:rsidRPr="00DF10BC">
        <w:rPr>
          <w:rStyle w:val="20"/>
          <w:rFonts w:ascii="Arial" w:hAnsi="Arial"/>
          <w:bCs/>
        </w:rPr>
        <w:t>государственных</w:t>
      </w:r>
      <w:proofErr w:type="gramEnd"/>
      <w:r w:rsidRPr="00DF10BC">
        <w:rPr>
          <w:rStyle w:val="20"/>
          <w:rFonts w:ascii="Arial" w:hAnsi="Arial"/>
          <w:bCs/>
        </w:rPr>
        <w:t xml:space="preserve"> и муниципальных услуг (функций) Тюменской области»</w:t>
      </w:r>
      <w:r w:rsidRPr="00DF10BC">
        <w:rPr>
          <w:rStyle w:val="20"/>
          <w:rFonts w:ascii="Arial" w:hAnsi="Arial"/>
        </w:rPr>
        <w:t>,</w:t>
      </w:r>
      <w:r w:rsidRPr="00DF10BC">
        <w:rPr>
          <w:rStyle w:val="20"/>
          <w:rFonts w:ascii="Arial" w:hAnsi="Arial"/>
          <w:bCs/>
        </w:rPr>
        <w:t xml:space="preserve"> </w:t>
      </w:r>
      <w:r w:rsidRPr="00DF10BC">
        <w:rPr>
          <w:rStyle w:val="20"/>
          <w:rFonts w:ascii="Arial" w:hAnsi="Arial"/>
          <w:kern w:val="2"/>
        </w:rPr>
        <w:t>в федеральной государственной информационной системе «Федеральный реестр государственных и муниципальных услуг (функций)».</w:t>
      </w:r>
    </w:p>
    <w:p w:rsidR="001220AA" w:rsidRPr="00DF10BC" w:rsidRDefault="001220AA" w:rsidP="001220AA">
      <w:pPr>
        <w:pStyle w:val="32"/>
        <w:spacing w:after="0" w:line="240" w:lineRule="auto"/>
        <w:ind w:firstLine="709"/>
        <w:jc w:val="both"/>
        <w:rPr>
          <w:rFonts w:ascii="Arial" w:hAnsi="Arial"/>
          <w:sz w:val="24"/>
          <w:szCs w:val="24"/>
        </w:rPr>
      </w:pPr>
    </w:p>
    <w:p w:rsidR="001220AA" w:rsidRPr="00DF10BC" w:rsidRDefault="001220AA" w:rsidP="001220AA">
      <w:pPr>
        <w:suppressAutoHyphens/>
        <w:autoSpaceDE w:val="0"/>
        <w:ind w:firstLine="709"/>
      </w:pPr>
      <w:r w:rsidRPr="00DF10BC">
        <w:rPr>
          <w:rStyle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220AA" w:rsidRPr="00DF10BC" w:rsidRDefault="001220AA" w:rsidP="001220AA">
      <w:pPr>
        <w:pStyle w:val="25"/>
        <w:autoSpaceDE w:val="0"/>
        <w:ind w:firstLine="709"/>
        <w:jc w:val="both"/>
        <w:rPr>
          <w:rFonts w:ascii="Arial" w:hAnsi="Arial"/>
        </w:rPr>
      </w:pPr>
      <w:r w:rsidRPr="00DF10BC">
        <w:rPr>
          <w:rStyle w:val="20"/>
          <w:rFonts w:ascii="Arial" w:hAnsi="Arial"/>
        </w:rPr>
        <w:t>2.6.1. </w:t>
      </w:r>
      <w:proofErr w:type="gramStart"/>
      <w:r w:rsidRPr="00DF10BC">
        <w:rPr>
          <w:rStyle w:val="20"/>
          <w:rFonts w:ascii="Arial" w:hAnsi="Arial"/>
        </w:rPr>
        <w:t xml:space="preserve">Для предоставления муниципальной услуги </w:t>
      </w:r>
      <w:r w:rsidRPr="00DF10BC">
        <w:rPr>
          <w:rStyle w:val="20"/>
          <w:rFonts w:ascii="Arial" w:hAnsi="Arial"/>
          <w:bCs/>
        </w:rPr>
        <w:t>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DF10BC">
        <w:rPr>
          <w:rStyle w:val="20"/>
          <w:rFonts w:ascii="Arial" w:hAnsi="Arial"/>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w:t>
      </w:r>
      <w:proofErr w:type="gramEnd"/>
      <w:r w:rsidRPr="00DF10BC">
        <w:rPr>
          <w:rStyle w:val="20"/>
          <w:rFonts w:ascii="Arial" w:hAnsi="Arial"/>
        </w:rPr>
        <w:t xml:space="preserve"> 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sidRPr="00DF10BC">
        <w:rPr>
          <w:rStyle w:val="af"/>
          <w:rFonts w:ascii="Arial" w:hAnsi="Arial"/>
          <w:b/>
          <w:bCs/>
        </w:rPr>
        <w:t xml:space="preserve"> </w:t>
      </w:r>
      <w:r w:rsidRPr="00DF10BC">
        <w:rPr>
          <w:rStyle w:val="af"/>
          <w:rFonts w:ascii="Arial" w:hAnsi="Arial"/>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(далее - Единый портал) </w:t>
      </w:r>
      <w:r w:rsidRPr="00DF10BC">
        <w:rPr>
          <w:rStyle w:val="20"/>
          <w:rFonts w:ascii="Arial" w:hAnsi="Arial"/>
        </w:rPr>
        <w:t>либо предоставляемых на бумажном носителе посредством</w:t>
      </w:r>
      <w:r w:rsidRPr="00DF10BC">
        <w:rPr>
          <w:rStyle w:val="20"/>
          <w:rFonts w:ascii="Arial" w:hAnsi="Arial"/>
          <w:b/>
          <w:bCs/>
        </w:rPr>
        <w:t xml:space="preserve"> </w:t>
      </w:r>
      <w:r w:rsidRPr="00DF10BC">
        <w:rPr>
          <w:rStyle w:val="20"/>
          <w:rFonts w:ascii="Arial" w:hAnsi="Arial"/>
        </w:rPr>
        <w:t>личного обращения в МФЦ:</w:t>
      </w:r>
    </w:p>
    <w:p w:rsidR="001220AA" w:rsidRPr="00DF10BC" w:rsidRDefault="001220AA" w:rsidP="001220AA">
      <w:pPr>
        <w:pStyle w:val="25"/>
        <w:autoSpaceDE w:val="0"/>
        <w:ind w:firstLine="709"/>
        <w:jc w:val="both"/>
        <w:rPr>
          <w:rFonts w:ascii="Arial" w:hAnsi="Arial"/>
        </w:rPr>
      </w:pPr>
      <w:r w:rsidRPr="00DF10BC">
        <w:rPr>
          <w:rStyle w:val="10"/>
          <w:rFonts w:ascii="Arial" w:hAnsi="Arial"/>
        </w:rPr>
        <w:t xml:space="preserve">1) заявление о переустройстве и (или) перепланировке </w:t>
      </w:r>
      <w:r w:rsidRPr="00DF10BC">
        <w:rPr>
          <w:rStyle w:val="20"/>
          <w:rFonts w:ascii="Arial" w:hAnsi="Arial"/>
        </w:rPr>
        <w:t xml:space="preserve">(далее - заявление) </w:t>
      </w:r>
      <w:r w:rsidRPr="00DF10BC">
        <w:rPr>
          <w:rStyle w:val="10"/>
          <w:rFonts w:ascii="Arial" w:hAnsi="Arial"/>
        </w:rPr>
        <w:t xml:space="preserve">по форме, утвержденной постановлением </w:t>
      </w:r>
      <w:r w:rsidRPr="00DF10BC">
        <w:rPr>
          <w:rStyle w:val="10"/>
          <w:rFonts w:ascii="Arial" w:hAnsi="Arial"/>
          <w:spacing w:val="-6"/>
        </w:rPr>
        <w:t>Приказ Минстроя России от 04.04.2024 № 240/</w:t>
      </w:r>
      <w:proofErr w:type="spellStart"/>
      <w:proofErr w:type="gramStart"/>
      <w:r w:rsidRPr="00DF10BC">
        <w:rPr>
          <w:rStyle w:val="10"/>
          <w:rFonts w:ascii="Arial" w:hAnsi="Arial"/>
          <w:spacing w:val="-6"/>
        </w:rPr>
        <w:t>пр</w:t>
      </w:r>
      <w:proofErr w:type="spellEnd"/>
      <w:proofErr w:type="gramEnd"/>
      <w:r w:rsidRPr="00DF10BC">
        <w:rPr>
          <w:rStyle w:val="10"/>
          <w:rFonts w:ascii="Arial" w:hAnsi="Arial"/>
        </w:rPr>
        <w:t xml:space="preserve"> (приведено в приложении №2 к Регламенту в целях полноты информирования), </w:t>
      </w:r>
      <w:r w:rsidRPr="00DF10BC">
        <w:rPr>
          <w:rStyle w:val="20"/>
          <w:rFonts w:ascii="Arial" w:hAnsi="Arial"/>
        </w:rPr>
        <w:t>в случае направления заявления на бумажном носителе при личном обращении в МФЦ или почтовым отправлением в Администрацию</w:t>
      </w:r>
      <w:r w:rsidRPr="00DF10BC">
        <w:rPr>
          <w:rStyle w:val="10"/>
          <w:rFonts w:ascii="Arial" w:hAnsi="Arial"/>
        </w:rPr>
        <w:t xml:space="preserve">, </w:t>
      </w:r>
      <w:r w:rsidRPr="00DF10BC">
        <w:rPr>
          <w:rStyle w:val="13"/>
          <w:rFonts w:ascii="Arial" w:hAnsi="Arial"/>
        </w:rPr>
        <w:t xml:space="preserve">при обращении в электронной форме - по форме, размещенной на </w:t>
      </w:r>
      <w:r w:rsidRPr="00DF10BC">
        <w:rPr>
          <w:rStyle w:val="af"/>
          <w:rFonts w:ascii="Arial" w:hAnsi="Arial"/>
        </w:rPr>
        <w:t>Едином портале</w:t>
      </w:r>
      <w:r w:rsidRPr="00DF10BC">
        <w:rPr>
          <w:rStyle w:val="13"/>
          <w:rFonts w:ascii="Arial" w:hAnsi="Arial"/>
        </w:rPr>
        <w:t>, Региональном портале</w:t>
      </w:r>
      <w:r w:rsidRPr="00DF10BC">
        <w:rPr>
          <w:rStyle w:val="10"/>
          <w:rFonts w:ascii="Arial" w:hAnsi="Arial"/>
        </w:rPr>
        <w:t>;</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2) правоустанавливающие документы на переустраиваемое и (или) </w:t>
      </w:r>
      <w:proofErr w:type="spellStart"/>
      <w:r w:rsidRPr="00DF10BC">
        <w:rPr>
          <w:rStyle w:val="20"/>
          <w:rFonts w:ascii="Arial" w:hAnsi="Arial"/>
        </w:rPr>
        <w:t>перепланируемое</w:t>
      </w:r>
      <w:proofErr w:type="spellEnd"/>
      <w:r w:rsidRPr="00DF10BC">
        <w:rPr>
          <w:rStyle w:val="20"/>
          <w:rFonts w:ascii="Arial" w:hAnsi="Arial"/>
        </w:rPr>
        <w:t xml:space="preserve">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DF10BC">
        <w:rPr>
          <w:rStyle w:val="20"/>
          <w:rFonts w:ascii="Arial" w:hAnsi="Arial"/>
        </w:rPr>
        <w:t>перепланируемого</w:t>
      </w:r>
      <w:proofErr w:type="spellEnd"/>
      <w:r w:rsidRPr="00DF10BC">
        <w:rPr>
          <w:rStyle w:val="20"/>
          <w:rFonts w:ascii="Arial" w:hAnsi="Arial"/>
        </w:rPr>
        <w:t xml:space="preserve"> помещения в многоквартирном доме;</w:t>
      </w:r>
    </w:p>
    <w:p w:rsidR="001220AA" w:rsidRPr="00DF10BC" w:rsidRDefault="001220AA" w:rsidP="001220AA">
      <w:pPr>
        <w:pStyle w:val="25"/>
        <w:autoSpaceDE w:val="0"/>
        <w:ind w:firstLine="709"/>
        <w:jc w:val="both"/>
        <w:rPr>
          <w:rFonts w:ascii="Arial" w:hAnsi="Arial"/>
        </w:rPr>
      </w:pPr>
      <w:proofErr w:type="gramStart"/>
      <w:r w:rsidRPr="00DF10BC">
        <w:rPr>
          <w:rStyle w:val="20"/>
          <w:rFonts w:ascii="Arial" w:hAnsi="Arial"/>
        </w:rPr>
        <w:t>4) (в</w:t>
      </w:r>
      <w:r w:rsidRPr="00DF10BC">
        <w:rPr>
          <w:rStyle w:val="20"/>
          <w:rFonts w:ascii="Arial" w:hAnsi="Arial"/>
          <w:i/>
          <w:iCs/>
        </w:rPr>
        <w:t xml:space="preserve"> </w:t>
      </w:r>
      <w:r w:rsidRPr="00DF10BC">
        <w:rPr>
          <w:rStyle w:val="20"/>
          <w:rFonts w:ascii="Arial" w:hAnsi="Arial"/>
        </w:rPr>
        <w:t xml:space="preserve">случае, если заявителем является уполномоченный </w:t>
      </w:r>
      <w:proofErr w:type="spellStart"/>
      <w:r w:rsidRPr="00DF10BC">
        <w:rPr>
          <w:rStyle w:val="20"/>
          <w:rFonts w:ascii="Arial" w:hAnsi="Arial"/>
        </w:rPr>
        <w:t>наймодателем</w:t>
      </w:r>
      <w:proofErr w:type="spellEnd"/>
      <w:r w:rsidRPr="00DF10BC">
        <w:rPr>
          <w:rStyle w:val="20"/>
          <w:rFonts w:ascii="Arial" w:hAnsi="Arial"/>
        </w:rPr>
        <w:t xml:space="preserve"> на представление предусмотренных настоящим пунктом документов наниматель </w:t>
      </w:r>
      <w:r w:rsidRPr="00DF10BC">
        <w:rPr>
          <w:rStyle w:val="20"/>
          <w:rFonts w:ascii="Arial" w:hAnsi="Arial"/>
        </w:rPr>
        <w:lastRenderedPageBreak/>
        <w:t xml:space="preserve">переустраиваемого и (или) </w:t>
      </w:r>
      <w:proofErr w:type="spellStart"/>
      <w:r w:rsidRPr="00DF10BC">
        <w:rPr>
          <w:rStyle w:val="20"/>
          <w:rFonts w:ascii="Arial" w:hAnsi="Arial"/>
        </w:rPr>
        <w:t>перепланируемого</w:t>
      </w:r>
      <w:proofErr w:type="spellEnd"/>
      <w:r w:rsidRPr="00DF10BC">
        <w:rPr>
          <w:rStyle w:val="20"/>
          <w:rFonts w:ascii="Arial" w:hAnsi="Arial"/>
        </w:rPr>
        <w:t xml:space="preserve"> жилого помещения по договору социального найма)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10BC">
        <w:rPr>
          <w:rStyle w:val="20"/>
          <w:rFonts w:ascii="Arial" w:hAnsi="Arial"/>
        </w:rPr>
        <w:t>перепланируемое</w:t>
      </w:r>
      <w:proofErr w:type="spellEnd"/>
      <w:r w:rsidRPr="00DF10BC">
        <w:rPr>
          <w:rStyle w:val="20"/>
          <w:rFonts w:ascii="Arial" w:hAnsi="Arial"/>
        </w:rPr>
        <w:t xml:space="preserve"> помещение в многоквартирном доме на основании договора социального найма, заверенное нотариально, в случае, если</w:t>
      </w:r>
      <w:proofErr w:type="gramEnd"/>
      <w:r w:rsidRPr="00DF10BC">
        <w:rPr>
          <w:rStyle w:val="20"/>
          <w:rFonts w:ascii="Arial" w:hAnsi="Arial"/>
        </w:rPr>
        <w:t xml:space="preserve"> подписи вышеуказанных лиц не были поставлены на заявлении о предоставлении муниципальной услуги;</w:t>
      </w:r>
    </w:p>
    <w:p w:rsidR="001220AA" w:rsidRPr="00DF10BC" w:rsidRDefault="001220AA" w:rsidP="001220AA">
      <w:pPr>
        <w:pStyle w:val="25"/>
        <w:autoSpaceDE w:val="0"/>
        <w:ind w:firstLine="709"/>
        <w:jc w:val="both"/>
        <w:rPr>
          <w:rFonts w:ascii="Arial" w:hAnsi="Arial"/>
        </w:rPr>
      </w:pPr>
      <w:proofErr w:type="gramStart"/>
      <w:r w:rsidRPr="00DF10BC">
        <w:rPr>
          <w:rStyle w:val="20"/>
          <w:rFonts w:ascii="Arial" w:hAnsi="Arial"/>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roofErr w:type="gramEnd"/>
    </w:p>
    <w:p w:rsidR="001220AA" w:rsidRPr="00DF10BC" w:rsidRDefault="001220AA" w:rsidP="001220AA">
      <w:pPr>
        <w:pStyle w:val="25"/>
        <w:autoSpaceDE w:val="0"/>
        <w:ind w:firstLine="709"/>
        <w:jc w:val="both"/>
        <w:rPr>
          <w:rFonts w:ascii="Arial" w:hAnsi="Arial"/>
        </w:rPr>
      </w:pPr>
      <w:r w:rsidRPr="00DF10BC">
        <w:rPr>
          <w:rStyle w:val="20"/>
          <w:rFonts w:ascii="Arial" w:hAnsi="Arial"/>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220AA" w:rsidRPr="00DF10BC" w:rsidRDefault="001220AA" w:rsidP="001220AA">
      <w:pPr>
        <w:pStyle w:val="32"/>
        <w:autoSpaceDE w:val="0"/>
        <w:spacing w:after="0" w:line="240" w:lineRule="auto"/>
        <w:ind w:firstLine="709"/>
        <w:jc w:val="both"/>
        <w:rPr>
          <w:rFonts w:ascii="Arial" w:hAnsi="Arial"/>
          <w:sz w:val="24"/>
          <w:szCs w:val="24"/>
        </w:rPr>
      </w:pPr>
      <w:r w:rsidRPr="00DF10BC">
        <w:rPr>
          <w:rStyle w:val="20"/>
          <w:rFonts w:ascii="Arial" w:hAnsi="Arial"/>
        </w:rPr>
        <w:t>6)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1220AA" w:rsidRPr="00DF10BC" w:rsidRDefault="001220AA" w:rsidP="001220AA">
      <w:pPr>
        <w:pStyle w:val="32"/>
        <w:autoSpaceDE w:val="0"/>
        <w:spacing w:after="0" w:line="240" w:lineRule="auto"/>
        <w:ind w:firstLine="709"/>
        <w:jc w:val="both"/>
        <w:rPr>
          <w:rFonts w:ascii="Arial" w:hAnsi="Arial"/>
          <w:sz w:val="24"/>
          <w:szCs w:val="24"/>
          <w:lang w:eastAsia="en-US"/>
        </w:rPr>
      </w:pPr>
      <w:proofErr w:type="gramStart"/>
      <w:r w:rsidRPr="00DF10BC">
        <w:rPr>
          <w:rStyle w:val="20"/>
          <w:rFonts w:ascii="Arial" w:hAnsi="Arial"/>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w:t>
      </w:r>
      <w:r w:rsidRPr="00DF10BC">
        <w:rPr>
          <w:rStyle w:val="20"/>
          <w:rFonts w:ascii="Arial" w:hAnsi="Arial" w:cs="Arial"/>
          <w:sz w:val="24"/>
          <w:szCs w:val="24"/>
        </w:rPr>
        <w:t xml:space="preserve">выданного </w:t>
      </w:r>
      <w:r w:rsidR="007B76F3" w:rsidRPr="00DF10BC">
        <w:rPr>
          <w:rFonts w:ascii="Arial" w:hAnsi="Arial" w:cs="Arial"/>
          <w:sz w:val="24"/>
          <w:szCs w:val="24"/>
        </w:rPr>
        <w:t>органами (организациями) Российской Федерации, осуществляющими государственную регистрацию актов гражданского состояния</w:t>
      </w:r>
      <w:r w:rsidRPr="00DF10BC">
        <w:rPr>
          <w:rStyle w:val="20"/>
          <w:rFonts w:ascii="Arial" w:hAnsi="Arial" w:cs="Arial"/>
          <w:sz w:val="24"/>
          <w:szCs w:val="24"/>
        </w:rPr>
        <w:t>, или документов, выданных органами опеки и попечительства</w:t>
      </w:r>
      <w:proofErr w:type="gramEnd"/>
      <w:r w:rsidRPr="00DF10BC">
        <w:rPr>
          <w:rStyle w:val="20"/>
          <w:rFonts w:ascii="Arial" w:hAnsi="Arial" w:cs="Arial"/>
          <w:sz w:val="24"/>
          <w:szCs w:val="24"/>
        </w:rPr>
        <w:t xml:space="preserve"> в соответствии с законодательством</w:t>
      </w:r>
      <w:r w:rsidRPr="00DF10BC">
        <w:rPr>
          <w:rStyle w:val="20"/>
          <w:rFonts w:ascii="Arial" w:hAnsi="Arial"/>
        </w:rPr>
        <w:t xml:space="preserve"> Российской Федерации.</w:t>
      </w:r>
    </w:p>
    <w:p w:rsidR="001220AA" w:rsidRPr="00DF10BC" w:rsidRDefault="001220AA" w:rsidP="001220AA">
      <w:pPr>
        <w:pStyle w:val="25"/>
        <w:autoSpaceDE w:val="0"/>
        <w:ind w:firstLine="709"/>
        <w:jc w:val="both"/>
        <w:rPr>
          <w:rFonts w:ascii="Arial" w:hAnsi="Arial"/>
        </w:rPr>
      </w:pPr>
      <w:r w:rsidRPr="00DF10BC">
        <w:rPr>
          <w:rStyle w:val="20"/>
          <w:rFonts w:ascii="Arial" w:hAnsi="Arial"/>
        </w:rPr>
        <w:t>2.6.2. Для предоставления муниципальной услуги в части принятия решения об утверждении акта приемочной комиссии устанавливается следующий исчерпывающий перечень документов, направляемых непосредственно в Администрацию на бумажном носителе посредством почтового отправления, в электронной форме посредством Регионального портала,</w:t>
      </w:r>
      <w:r w:rsidRPr="00DF10BC">
        <w:rPr>
          <w:rStyle w:val="af"/>
          <w:rFonts w:ascii="Arial" w:hAnsi="Arial"/>
        </w:rPr>
        <w:t xml:space="preserve"> Единого портала </w:t>
      </w:r>
      <w:r w:rsidRPr="00DF10BC">
        <w:rPr>
          <w:rStyle w:val="20"/>
          <w:rFonts w:ascii="Arial" w:hAnsi="Arial"/>
        </w:rPr>
        <w:t>либо предоставляемых на бумажном носителе посредством личного обращения в МФЦ:</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1) уведомление о завершении переустройства и (или) перепланировки помещения в многоквартирном доме (далее - уведомление) по форме, указанной в приложении №3 к Регламенту, при обращении в электронной форме - по форме, размещенной на </w:t>
      </w:r>
      <w:r w:rsidRPr="00DF10BC">
        <w:rPr>
          <w:rStyle w:val="af"/>
          <w:rFonts w:ascii="Arial" w:hAnsi="Arial"/>
        </w:rPr>
        <w:t>Едином портале</w:t>
      </w:r>
      <w:r w:rsidRPr="00DF10BC">
        <w:rPr>
          <w:rStyle w:val="20"/>
          <w:rFonts w:ascii="Arial" w:hAnsi="Arial"/>
        </w:rPr>
        <w:t>, Региональном портале;</w:t>
      </w:r>
    </w:p>
    <w:p w:rsidR="001220AA" w:rsidRPr="00DF10BC" w:rsidRDefault="001220AA" w:rsidP="001220AA">
      <w:pPr>
        <w:suppressAutoHyphens/>
        <w:ind w:firstLine="709"/>
      </w:pPr>
      <w:r w:rsidRPr="00DF10BC">
        <w:rPr>
          <w:rStyle w:val="20"/>
        </w:rPr>
        <w:tab/>
        <w:t>2)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1220AA" w:rsidRPr="00DF10BC" w:rsidRDefault="001220AA" w:rsidP="001220AA">
      <w:pPr>
        <w:pStyle w:val="32"/>
        <w:autoSpaceDE w:val="0"/>
        <w:spacing w:after="0" w:line="240" w:lineRule="auto"/>
        <w:ind w:firstLine="709"/>
        <w:jc w:val="both"/>
        <w:rPr>
          <w:rFonts w:ascii="Arial" w:hAnsi="Arial"/>
          <w:sz w:val="24"/>
          <w:szCs w:val="24"/>
        </w:rPr>
      </w:pPr>
      <w:r w:rsidRPr="00DF10BC">
        <w:rPr>
          <w:rStyle w:val="20"/>
          <w:rFonts w:ascii="Arial" w:hAnsi="Arial"/>
        </w:rPr>
        <w:t>3) документ, подтверждающий полномочия представителя заявителя, в случае если уведомление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1220AA" w:rsidRPr="00DF10BC" w:rsidRDefault="001220AA" w:rsidP="001220AA">
      <w:pPr>
        <w:pStyle w:val="32"/>
        <w:autoSpaceDE w:val="0"/>
        <w:spacing w:after="0" w:line="240" w:lineRule="auto"/>
        <w:ind w:firstLine="709"/>
        <w:jc w:val="both"/>
        <w:rPr>
          <w:rFonts w:ascii="Arial" w:hAnsi="Arial" w:cs="Arial"/>
          <w:sz w:val="24"/>
          <w:szCs w:val="24"/>
          <w:lang w:eastAsia="en-US"/>
        </w:rPr>
      </w:pPr>
      <w:proofErr w:type="gramStart"/>
      <w:r w:rsidRPr="00DF10BC">
        <w:rPr>
          <w:rStyle w:val="20"/>
          <w:rFonts w:ascii="Arial" w:hAnsi="Arial"/>
        </w:rPr>
        <w:t xml:space="preserve">Предоставление документа, подтверждающего полномочия представителя заявителя (если уведомление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w:t>
      </w:r>
      <w:r w:rsidRPr="00DF10BC">
        <w:rPr>
          <w:rStyle w:val="20"/>
          <w:rFonts w:ascii="Arial" w:hAnsi="Arial" w:cs="Arial"/>
          <w:sz w:val="24"/>
          <w:szCs w:val="24"/>
        </w:rPr>
        <w:lastRenderedPageBreak/>
        <w:t xml:space="preserve">на основании свидетельства о рождении, выданного </w:t>
      </w:r>
      <w:r w:rsidR="007B76F3" w:rsidRPr="00DF10BC">
        <w:rPr>
          <w:rFonts w:ascii="Arial" w:hAnsi="Arial" w:cs="Arial"/>
          <w:sz w:val="24"/>
          <w:szCs w:val="24"/>
        </w:rPr>
        <w:t>органами (организациями) Российской Федерации, осуществляющими государственную регистрацию актов гражданского состояния</w:t>
      </w:r>
      <w:r w:rsidRPr="00DF10BC">
        <w:rPr>
          <w:rStyle w:val="20"/>
          <w:rFonts w:ascii="Arial" w:hAnsi="Arial" w:cs="Arial"/>
          <w:sz w:val="24"/>
          <w:szCs w:val="24"/>
        </w:rPr>
        <w:t>, или документов, выданных органами опеки и попечительства</w:t>
      </w:r>
      <w:proofErr w:type="gramEnd"/>
      <w:r w:rsidRPr="00DF10BC">
        <w:rPr>
          <w:rStyle w:val="20"/>
          <w:rFonts w:ascii="Arial" w:hAnsi="Arial" w:cs="Arial"/>
          <w:sz w:val="24"/>
          <w:szCs w:val="24"/>
        </w:rPr>
        <w:t xml:space="preserve"> в соответствии с законодательством Российской Федерации.</w:t>
      </w:r>
    </w:p>
    <w:p w:rsidR="001220AA" w:rsidRPr="00DF10BC" w:rsidRDefault="001220AA" w:rsidP="001220AA">
      <w:pPr>
        <w:pStyle w:val="25"/>
        <w:autoSpaceDE w:val="0"/>
        <w:ind w:firstLine="709"/>
        <w:jc w:val="both"/>
        <w:rPr>
          <w:rFonts w:ascii="Arial" w:hAnsi="Arial"/>
        </w:rPr>
      </w:pPr>
      <w:r w:rsidRPr="00DF10BC">
        <w:rPr>
          <w:rStyle w:val="20"/>
          <w:rFonts w:ascii="Arial" w:hAnsi="Arial" w:cs="Arial"/>
        </w:rPr>
        <w:t xml:space="preserve">2.6.3. При личном обращении в </w:t>
      </w:r>
      <w:r w:rsidRPr="00DF10BC">
        <w:rPr>
          <w:rStyle w:val="10"/>
          <w:rFonts w:ascii="Arial" w:hAnsi="Arial" w:cs="Arial"/>
        </w:rPr>
        <w:t>МФЦ</w:t>
      </w:r>
      <w:r w:rsidRPr="00DF10BC">
        <w:rPr>
          <w:rStyle w:val="20"/>
          <w:rFonts w:ascii="Arial" w:hAnsi="Arial" w:cs="Arial"/>
        </w:rPr>
        <w:t xml:space="preserve"> физические лица (заявители или</w:t>
      </w:r>
      <w:r w:rsidRPr="00DF10BC">
        <w:rPr>
          <w:rStyle w:val="20"/>
          <w:rFonts w:ascii="Arial" w:hAnsi="Arial"/>
        </w:rPr>
        <w:t xml:space="preserve"> представители заявителей) обязаны предъявить документ, удостоверяющий личность. </w:t>
      </w:r>
    </w:p>
    <w:p w:rsidR="001220AA" w:rsidRPr="00DF10BC" w:rsidRDefault="001220AA" w:rsidP="001220AA">
      <w:pPr>
        <w:suppressAutoHyphens/>
        <w:autoSpaceDE w:val="0"/>
        <w:ind w:firstLine="709"/>
      </w:pPr>
      <w:r w:rsidRPr="00DF10BC">
        <w:rPr>
          <w:rStyle w:val="20"/>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DF10BC">
        <w:rPr>
          <w:rStyle w:val="20"/>
        </w:rPr>
        <w:t>ии и ау</w:t>
      </w:r>
      <w:proofErr w:type="gramEnd"/>
      <w:r w:rsidRPr="00DF10BC">
        <w:rPr>
          <w:rStyle w:val="20"/>
        </w:rPr>
        <w:t xml:space="preserve">тентификации с использованием информационных технологий, </w:t>
      </w:r>
      <w:r w:rsidRPr="00DF10BC">
        <w:rPr>
          <w:rStyle w:val="20"/>
          <w:rFonts w:eastAsia="Arial"/>
        </w:rPr>
        <w:t>в порядке, установленном действующим законодательством</w:t>
      </w:r>
      <w:r w:rsidRPr="00DF10BC">
        <w:rPr>
          <w:rStyle w:val="20"/>
          <w:rFonts w:eastAsia="Arial"/>
          <w:b/>
          <w:bCs/>
        </w:rPr>
        <w:t>.</w:t>
      </w:r>
    </w:p>
    <w:p w:rsidR="001220AA" w:rsidRPr="00DF10BC" w:rsidRDefault="001220AA" w:rsidP="001220AA">
      <w:pPr>
        <w:suppressAutoHyphens/>
        <w:autoSpaceDE w:val="0"/>
        <w:ind w:firstLine="709"/>
      </w:pPr>
      <w:r w:rsidRPr="00DF10BC">
        <w:rPr>
          <w:rStyle w:val="20"/>
        </w:rPr>
        <w:t>В случае направления заявления (уведомления)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DF10BC">
        <w:rPr>
          <w:rStyle w:val="20"/>
        </w:rPr>
        <w:t>ии и ау</w:t>
      </w:r>
      <w:proofErr w:type="gramEnd"/>
      <w:r w:rsidRPr="00DF10BC">
        <w:rPr>
          <w:rStyle w:val="20"/>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20AA" w:rsidRPr="00DF10BC" w:rsidRDefault="001220AA" w:rsidP="001220AA">
      <w:pPr>
        <w:suppressAutoHyphens/>
        <w:ind w:firstLine="709"/>
      </w:pPr>
      <w:r w:rsidRPr="00DF10BC">
        <w:t xml:space="preserve">2.6.4. В целях предоставления муниципальной услуги в электронной форме с использованием </w:t>
      </w:r>
      <w:r w:rsidRPr="00DF10BC">
        <w:rPr>
          <w:rStyle w:val="af"/>
          <w:rFonts w:cs="Arial"/>
        </w:rPr>
        <w:t>Единого портала</w:t>
      </w:r>
      <w:r w:rsidRPr="00DF10BC">
        <w:t xml:space="preserve"> или Регионального портала </w:t>
      </w:r>
      <w:r w:rsidRPr="00DF10BC">
        <w:rPr>
          <w:rStyle w:val="20"/>
          <w:rFonts w:cs="Arial"/>
        </w:rPr>
        <w:t>заявителем или его представителем</w:t>
      </w:r>
      <w:r w:rsidRPr="00DF10BC">
        <w:t xml:space="preserve"> заполняется интерактивная электронная форма заявления в карточке муниципальной услуги на </w:t>
      </w:r>
      <w:r w:rsidRPr="00DF10BC">
        <w:rPr>
          <w:rStyle w:val="af"/>
          <w:rFonts w:cs="Arial"/>
        </w:rPr>
        <w:t>Едином портале</w:t>
      </w:r>
      <w:r w:rsidRPr="00DF10BC">
        <w:t xml:space="preserve"> или Региональном портале с приложением электронных образов документов и (или) указанием сведений из документов.</w:t>
      </w:r>
    </w:p>
    <w:p w:rsidR="001220AA" w:rsidRPr="00DF10BC" w:rsidRDefault="001220AA" w:rsidP="001220AA">
      <w:pPr>
        <w:suppressAutoHyphens/>
        <w:ind w:firstLine="709"/>
      </w:pPr>
      <w:r w:rsidRPr="00DF10BC">
        <w:rPr>
          <w:rStyle w:val="20"/>
        </w:rPr>
        <w:t>При подаче заявления (уведомления) в электронной форме заявление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20AA" w:rsidRPr="00DF10BC" w:rsidRDefault="001220AA" w:rsidP="001220AA">
      <w:pPr>
        <w:pStyle w:val="32"/>
        <w:autoSpaceDE w:val="0"/>
        <w:spacing w:after="0" w:line="240" w:lineRule="auto"/>
        <w:ind w:firstLine="709"/>
        <w:jc w:val="both"/>
        <w:rPr>
          <w:rFonts w:ascii="Arial" w:hAnsi="Arial"/>
          <w:sz w:val="24"/>
          <w:szCs w:val="24"/>
        </w:rPr>
      </w:pPr>
      <w:proofErr w:type="gramStart"/>
      <w:r w:rsidRPr="00DF10BC">
        <w:rPr>
          <w:rStyle w:val="20"/>
          <w:rFonts w:ascii="Arial" w:hAnsi="Arial"/>
          <w:sz w:val="24"/>
          <w:szCs w:val="24"/>
        </w:rPr>
        <w:t>При подаче заявления (уведомления)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1220AA" w:rsidRPr="00DF10BC" w:rsidRDefault="001220AA" w:rsidP="001220AA">
      <w:pPr>
        <w:suppressAutoHyphens/>
        <w:ind w:firstLine="709"/>
      </w:pPr>
      <w:r w:rsidRPr="00DF10BC">
        <w:rPr>
          <w:rStyle w:val="20"/>
        </w:rPr>
        <w:t>2.6.5. Документы, прилагаемые к заявлению (уведомлению), представляемые в электронной форме, направляются в следующих форматах:</w:t>
      </w:r>
    </w:p>
    <w:p w:rsidR="001220AA" w:rsidRPr="00DF10BC" w:rsidRDefault="001220AA" w:rsidP="001220AA">
      <w:pPr>
        <w:pStyle w:val="af2"/>
        <w:ind w:firstLine="709"/>
        <w:rPr>
          <w:sz w:val="24"/>
          <w:szCs w:val="24"/>
        </w:rPr>
      </w:pPr>
      <w:r w:rsidRPr="00DF10BC">
        <w:rPr>
          <w:sz w:val="24"/>
          <w:szCs w:val="24"/>
        </w:rPr>
        <w:t>а) </w:t>
      </w:r>
      <w:proofErr w:type="spellStart"/>
      <w:r w:rsidRPr="00DF10BC">
        <w:rPr>
          <w:sz w:val="24"/>
          <w:szCs w:val="24"/>
        </w:rPr>
        <w:t>xml</w:t>
      </w:r>
      <w:proofErr w:type="spellEnd"/>
      <w:r w:rsidRPr="00DF10B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F10BC">
        <w:rPr>
          <w:sz w:val="24"/>
          <w:szCs w:val="24"/>
        </w:rPr>
        <w:t>xml</w:t>
      </w:r>
      <w:proofErr w:type="spellEnd"/>
      <w:r w:rsidRPr="00DF10BC">
        <w:rPr>
          <w:sz w:val="24"/>
          <w:szCs w:val="24"/>
        </w:rPr>
        <w:t>;</w:t>
      </w:r>
    </w:p>
    <w:p w:rsidR="001220AA" w:rsidRPr="00DF10BC" w:rsidRDefault="001220AA" w:rsidP="001220AA">
      <w:pPr>
        <w:pStyle w:val="af2"/>
        <w:ind w:firstLine="709"/>
        <w:rPr>
          <w:sz w:val="24"/>
          <w:szCs w:val="24"/>
        </w:rPr>
      </w:pPr>
      <w:r w:rsidRPr="00DF10BC">
        <w:rPr>
          <w:sz w:val="24"/>
          <w:szCs w:val="24"/>
        </w:rPr>
        <w:t>б) </w:t>
      </w:r>
      <w:proofErr w:type="spellStart"/>
      <w:r w:rsidRPr="00DF10BC">
        <w:rPr>
          <w:sz w:val="24"/>
          <w:szCs w:val="24"/>
        </w:rPr>
        <w:t>doc</w:t>
      </w:r>
      <w:proofErr w:type="spellEnd"/>
      <w:r w:rsidRPr="00DF10BC">
        <w:rPr>
          <w:sz w:val="24"/>
          <w:szCs w:val="24"/>
        </w:rPr>
        <w:t xml:space="preserve">, </w:t>
      </w:r>
      <w:proofErr w:type="spellStart"/>
      <w:r w:rsidRPr="00DF10BC">
        <w:rPr>
          <w:sz w:val="24"/>
          <w:szCs w:val="24"/>
        </w:rPr>
        <w:t>docx</w:t>
      </w:r>
      <w:proofErr w:type="spellEnd"/>
      <w:r w:rsidRPr="00DF10BC">
        <w:rPr>
          <w:sz w:val="24"/>
          <w:szCs w:val="24"/>
        </w:rPr>
        <w:t xml:space="preserve">, </w:t>
      </w:r>
      <w:proofErr w:type="spellStart"/>
      <w:r w:rsidRPr="00DF10BC">
        <w:rPr>
          <w:sz w:val="24"/>
          <w:szCs w:val="24"/>
        </w:rPr>
        <w:t>odt</w:t>
      </w:r>
      <w:proofErr w:type="spellEnd"/>
      <w:r w:rsidRPr="00DF10BC">
        <w:rPr>
          <w:sz w:val="24"/>
          <w:szCs w:val="24"/>
        </w:rPr>
        <w:t xml:space="preserve"> - для документов с текстовым содержанием, не включающим формулы;</w:t>
      </w:r>
    </w:p>
    <w:p w:rsidR="001220AA" w:rsidRPr="00DF10BC" w:rsidRDefault="001220AA" w:rsidP="001220AA">
      <w:pPr>
        <w:pStyle w:val="af2"/>
        <w:ind w:firstLine="709"/>
        <w:rPr>
          <w:sz w:val="24"/>
          <w:szCs w:val="24"/>
        </w:rPr>
      </w:pPr>
      <w:r w:rsidRPr="00DF10BC">
        <w:rPr>
          <w:sz w:val="24"/>
          <w:szCs w:val="24"/>
        </w:rPr>
        <w:t>в) </w:t>
      </w:r>
      <w:proofErr w:type="spellStart"/>
      <w:r w:rsidRPr="00DF10BC">
        <w:rPr>
          <w:sz w:val="24"/>
          <w:szCs w:val="24"/>
        </w:rPr>
        <w:t>pdf</w:t>
      </w:r>
      <w:proofErr w:type="spellEnd"/>
      <w:r w:rsidRPr="00DF10BC">
        <w:rPr>
          <w:sz w:val="24"/>
          <w:szCs w:val="24"/>
        </w:rPr>
        <w:t xml:space="preserve">, </w:t>
      </w:r>
      <w:proofErr w:type="spellStart"/>
      <w:r w:rsidRPr="00DF10BC">
        <w:rPr>
          <w:sz w:val="24"/>
          <w:szCs w:val="24"/>
        </w:rPr>
        <w:t>jpg</w:t>
      </w:r>
      <w:proofErr w:type="spellEnd"/>
      <w:r w:rsidRPr="00DF10BC">
        <w:rPr>
          <w:sz w:val="24"/>
          <w:szCs w:val="24"/>
        </w:rPr>
        <w:t xml:space="preserve">, </w:t>
      </w:r>
      <w:proofErr w:type="spellStart"/>
      <w:r w:rsidRPr="00DF10BC">
        <w:rPr>
          <w:sz w:val="24"/>
          <w:szCs w:val="24"/>
        </w:rPr>
        <w:t>jpeg</w:t>
      </w:r>
      <w:proofErr w:type="spellEnd"/>
      <w:r w:rsidRPr="00DF10B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20AA" w:rsidRPr="00DF10BC" w:rsidRDefault="001220AA" w:rsidP="001220AA">
      <w:pPr>
        <w:pStyle w:val="af2"/>
        <w:ind w:firstLine="709"/>
        <w:rPr>
          <w:sz w:val="24"/>
          <w:szCs w:val="24"/>
        </w:rPr>
      </w:pPr>
      <w:proofErr w:type="gramStart"/>
      <w:r w:rsidRPr="00DF10BC">
        <w:rPr>
          <w:sz w:val="24"/>
          <w:szCs w:val="24"/>
        </w:rPr>
        <w:t xml:space="preserve">В случае если оригиналы документов, прилагаемых к заявлению </w:t>
      </w:r>
      <w:r w:rsidRPr="00DF10BC">
        <w:rPr>
          <w:rStyle w:val="20"/>
          <w:sz w:val="24"/>
          <w:szCs w:val="24"/>
        </w:rPr>
        <w:t>(уведомлению)</w:t>
      </w:r>
      <w:r w:rsidRPr="00DF10BC">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w:t>
      </w:r>
      <w:r w:rsidRPr="00DF10BC">
        <w:rPr>
          <w:sz w:val="24"/>
          <w:szCs w:val="24"/>
        </w:rPr>
        <w:lastRenderedPageBreak/>
        <w:t xml:space="preserve">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F10BC">
        <w:rPr>
          <w:sz w:val="24"/>
          <w:szCs w:val="24"/>
        </w:rPr>
        <w:t>dpi</w:t>
      </w:r>
      <w:proofErr w:type="spellEnd"/>
      <w:r w:rsidRPr="00DF10BC">
        <w:rPr>
          <w:sz w:val="24"/>
          <w:szCs w:val="24"/>
        </w:rPr>
        <w:t xml:space="preserve"> (масштаб 1:1) и всех аутентичных признаков подлинности (графической подписи лица, печати, углового штампа</w:t>
      </w:r>
      <w:proofErr w:type="gramEnd"/>
      <w:r w:rsidRPr="00DF10BC">
        <w:rPr>
          <w:sz w:val="24"/>
          <w:szCs w:val="24"/>
        </w:rPr>
        <w:t xml:space="preserve"> бланка), с использованием следующих режимов:</w:t>
      </w:r>
    </w:p>
    <w:p w:rsidR="001220AA" w:rsidRPr="00DF10BC" w:rsidRDefault="001220AA" w:rsidP="001220AA">
      <w:pPr>
        <w:pStyle w:val="af2"/>
        <w:ind w:firstLine="709"/>
        <w:rPr>
          <w:sz w:val="24"/>
          <w:szCs w:val="24"/>
        </w:rPr>
      </w:pPr>
      <w:r w:rsidRPr="00DF10BC">
        <w:rPr>
          <w:sz w:val="24"/>
          <w:szCs w:val="24"/>
        </w:rPr>
        <w:t>«черно-белый» (при отсутствии в документе графических изображений и (или) цветного текста);</w:t>
      </w:r>
    </w:p>
    <w:p w:rsidR="001220AA" w:rsidRPr="00DF10BC" w:rsidRDefault="001220AA" w:rsidP="001220AA">
      <w:pPr>
        <w:pStyle w:val="af2"/>
        <w:ind w:firstLine="709"/>
        <w:rPr>
          <w:sz w:val="24"/>
          <w:szCs w:val="24"/>
        </w:rPr>
      </w:pPr>
      <w:r w:rsidRPr="00DF10BC">
        <w:rPr>
          <w:sz w:val="24"/>
          <w:szCs w:val="24"/>
        </w:rPr>
        <w:t>«оттенки серого» (при наличии в документе графических изображений, отличных от цветного графического изображения);</w:t>
      </w:r>
    </w:p>
    <w:p w:rsidR="001220AA" w:rsidRPr="00DF10BC" w:rsidRDefault="001220AA" w:rsidP="001220AA">
      <w:pPr>
        <w:pStyle w:val="af2"/>
        <w:ind w:firstLine="709"/>
        <w:rPr>
          <w:sz w:val="24"/>
          <w:szCs w:val="24"/>
        </w:rPr>
      </w:pPr>
      <w:r w:rsidRPr="00DF10BC">
        <w:rPr>
          <w:sz w:val="24"/>
          <w:szCs w:val="24"/>
        </w:rPr>
        <w:t>«цветной» или «режим полной цветопередачи» (при наличии в документе цветных графических изображений либо цветного текста).</w:t>
      </w:r>
    </w:p>
    <w:p w:rsidR="001220AA" w:rsidRPr="00DF10BC" w:rsidRDefault="001220AA" w:rsidP="001220AA">
      <w:pPr>
        <w:pStyle w:val="af2"/>
        <w:ind w:firstLine="709"/>
        <w:rPr>
          <w:sz w:val="24"/>
          <w:szCs w:val="24"/>
        </w:rPr>
      </w:pPr>
      <w:r w:rsidRPr="00DF10B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220AA" w:rsidRPr="00DF10BC" w:rsidRDefault="001220AA" w:rsidP="001220AA">
      <w:pPr>
        <w:pStyle w:val="af2"/>
        <w:ind w:firstLine="709"/>
        <w:rPr>
          <w:sz w:val="24"/>
          <w:szCs w:val="24"/>
        </w:rPr>
      </w:pPr>
      <w:r w:rsidRPr="00DF10BC">
        <w:rPr>
          <w:sz w:val="24"/>
          <w:szCs w:val="24"/>
        </w:rPr>
        <w:t xml:space="preserve">Документы, прилагаемые заявителем к заявлению </w:t>
      </w:r>
      <w:r w:rsidRPr="00DF10BC">
        <w:rPr>
          <w:rStyle w:val="20"/>
          <w:sz w:val="24"/>
          <w:szCs w:val="24"/>
        </w:rPr>
        <w:t>(уведомлению)</w:t>
      </w:r>
      <w:r w:rsidRPr="00DF10BC">
        <w:rPr>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1220AA" w:rsidRPr="00DF10BC" w:rsidRDefault="001220AA" w:rsidP="001220AA">
      <w:pPr>
        <w:suppressAutoHyphens/>
        <w:autoSpaceDE w:val="0"/>
        <w:ind w:firstLine="709"/>
      </w:pPr>
      <w:r w:rsidRPr="00DF10BC">
        <w:rPr>
          <w:rStyle w:val="20"/>
        </w:rPr>
        <w:t xml:space="preserve">Документы, подлежащие представлению в форматах </w:t>
      </w:r>
      <w:proofErr w:type="spellStart"/>
      <w:r w:rsidRPr="00DF10BC">
        <w:rPr>
          <w:rStyle w:val="20"/>
        </w:rPr>
        <w:t>xls</w:t>
      </w:r>
      <w:proofErr w:type="spellEnd"/>
      <w:r w:rsidRPr="00DF10BC">
        <w:rPr>
          <w:rStyle w:val="20"/>
        </w:rPr>
        <w:t xml:space="preserve">, </w:t>
      </w:r>
      <w:proofErr w:type="spellStart"/>
      <w:r w:rsidRPr="00DF10BC">
        <w:rPr>
          <w:rStyle w:val="20"/>
        </w:rPr>
        <w:t>xlsx</w:t>
      </w:r>
      <w:proofErr w:type="spellEnd"/>
      <w:r w:rsidRPr="00DF10BC">
        <w:rPr>
          <w:rStyle w:val="20"/>
        </w:rPr>
        <w:t xml:space="preserve"> или </w:t>
      </w:r>
      <w:proofErr w:type="spellStart"/>
      <w:r w:rsidRPr="00DF10BC">
        <w:rPr>
          <w:rStyle w:val="20"/>
        </w:rPr>
        <w:t>ods</w:t>
      </w:r>
      <w:proofErr w:type="spellEnd"/>
      <w:r w:rsidRPr="00DF10BC">
        <w:rPr>
          <w:rStyle w:val="20"/>
        </w:rPr>
        <w:t>, формируются в виде отдельного документа, представляемого в электронной форме.</w:t>
      </w:r>
    </w:p>
    <w:p w:rsidR="001220AA" w:rsidRPr="00DF10BC" w:rsidRDefault="001220AA" w:rsidP="001220AA">
      <w:pPr>
        <w:pStyle w:val="af2"/>
        <w:autoSpaceDE w:val="0"/>
        <w:ind w:firstLine="709"/>
        <w:rPr>
          <w:sz w:val="24"/>
          <w:szCs w:val="24"/>
        </w:rPr>
      </w:pPr>
      <w:r w:rsidRPr="00DF10BC">
        <w:rPr>
          <w:rStyle w:val="20"/>
          <w:sz w:val="24"/>
          <w:szCs w:val="24"/>
        </w:rPr>
        <w:t>2.6.6. 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1220AA" w:rsidRPr="00DF10BC" w:rsidRDefault="001220AA" w:rsidP="001220AA">
      <w:pPr>
        <w:pStyle w:val="25"/>
        <w:autoSpaceDE w:val="0"/>
        <w:ind w:firstLine="709"/>
        <w:jc w:val="both"/>
        <w:rPr>
          <w:rFonts w:ascii="Arial" w:hAnsi="Arial"/>
        </w:rPr>
      </w:pPr>
      <w:r w:rsidRPr="00DF10BC">
        <w:rPr>
          <w:rStyle w:val="20"/>
          <w:rFonts w:ascii="Arial" w:hAnsi="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2.7.1. </w:t>
      </w:r>
      <w:proofErr w:type="gramStart"/>
      <w:r w:rsidRPr="00DF10BC">
        <w:rPr>
          <w:rStyle w:val="20"/>
          <w:rFonts w:ascii="Arial" w:hAnsi="Arial"/>
        </w:rPr>
        <w:t>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roofErr w:type="gramEnd"/>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1) правоустанавливающие документы на переустраиваемое и (или) </w:t>
      </w:r>
      <w:proofErr w:type="spellStart"/>
      <w:r w:rsidRPr="00DF10BC">
        <w:rPr>
          <w:rStyle w:val="20"/>
          <w:rFonts w:ascii="Arial" w:hAnsi="Arial"/>
        </w:rPr>
        <w:t>перепланируемое</w:t>
      </w:r>
      <w:proofErr w:type="spellEnd"/>
      <w:r w:rsidRPr="00DF10BC">
        <w:rPr>
          <w:rStyle w:val="20"/>
          <w:rFonts w:ascii="Arial" w:hAnsi="Arial"/>
        </w:rPr>
        <w:t xml:space="preserve"> помещение в многоквартирном доме, если право на него зарегистрировано в установленном порядке;</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2) технический паспорт переустраиваемого и (или) </w:t>
      </w:r>
      <w:proofErr w:type="spellStart"/>
      <w:r w:rsidRPr="00DF10BC">
        <w:rPr>
          <w:rStyle w:val="20"/>
          <w:rFonts w:ascii="Arial" w:hAnsi="Arial"/>
        </w:rPr>
        <w:t>перепланируемого</w:t>
      </w:r>
      <w:proofErr w:type="spellEnd"/>
      <w:r w:rsidRPr="00DF10BC">
        <w:rPr>
          <w:rStyle w:val="20"/>
          <w:rFonts w:ascii="Arial" w:hAnsi="Arial"/>
        </w:rPr>
        <w:t xml:space="preserve"> помещения в многоквартирном доме;</w:t>
      </w:r>
    </w:p>
    <w:p w:rsidR="001220AA" w:rsidRPr="00DF10BC" w:rsidRDefault="001220AA" w:rsidP="001220AA">
      <w:pPr>
        <w:pStyle w:val="25"/>
        <w:autoSpaceDE w:val="0"/>
        <w:ind w:firstLine="709"/>
        <w:jc w:val="both"/>
        <w:rPr>
          <w:rFonts w:ascii="Arial" w:hAnsi="Arial"/>
        </w:rPr>
      </w:pPr>
      <w:r w:rsidRPr="00DF10BC">
        <w:rPr>
          <w:rStyle w:val="20"/>
          <w:rFonts w:ascii="Arial" w:hAnsi="Arial"/>
        </w:rPr>
        <w:t>3) сведения об отнесении недвижимого имущества к объектам культурного наследия;</w:t>
      </w:r>
    </w:p>
    <w:p w:rsidR="001220AA" w:rsidRPr="00DF10BC" w:rsidRDefault="001220AA" w:rsidP="001220AA">
      <w:pPr>
        <w:pStyle w:val="25"/>
        <w:autoSpaceDE w:val="0"/>
        <w:ind w:firstLine="709"/>
        <w:jc w:val="both"/>
        <w:rPr>
          <w:rFonts w:ascii="Arial" w:hAnsi="Arial"/>
        </w:rPr>
      </w:pPr>
      <w:r w:rsidRPr="00DF10BC">
        <w:rPr>
          <w:rStyle w:val="20"/>
          <w:rFonts w:ascii="Arial" w:hAnsi="Arial"/>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220AA" w:rsidRPr="00DF10BC" w:rsidRDefault="001220AA" w:rsidP="001220AA">
      <w:pPr>
        <w:pStyle w:val="25"/>
        <w:autoSpaceDE w:val="0"/>
        <w:ind w:firstLine="709"/>
        <w:jc w:val="both"/>
        <w:rPr>
          <w:rFonts w:ascii="Arial" w:hAnsi="Arial"/>
        </w:rPr>
      </w:pPr>
      <w:r w:rsidRPr="00DF10BC">
        <w:rPr>
          <w:rStyle w:val="20"/>
          <w:rFonts w:ascii="Arial" w:hAnsi="Arial"/>
        </w:rPr>
        <w:t>5) сведения о юридическом лице, содержащиеся в Едином государственном реестре юридических лиц;</w:t>
      </w:r>
    </w:p>
    <w:p w:rsidR="001220AA" w:rsidRPr="00DF10BC" w:rsidRDefault="001220AA" w:rsidP="001220AA">
      <w:pPr>
        <w:pStyle w:val="32"/>
        <w:autoSpaceDE w:val="0"/>
        <w:spacing w:after="0" w:line="240" w:lineRule="auto"/>
        <w:ind w:firstLine="709"/>
        <w:jc w:val="both"/>
        <w:rPr>
          <w:rFonts w:ascii="Arial" w:hAnsi="Arial" w:cs="Arial"/>
          <w:sz w:val="24"/>
          <w:szCs w:val="24"/>
          <w:lang w:eastAsia="en-US"/>
        </w:rPr>
      </w:pPr>
      <w:r w:rsidRPr="00DF10BC">
        <w:rPr>
          <w:rStyle w:val="20"/>
          <w:rFonts w:ascii="Arial" w:hAnsi="Arial"/>
        </w:rPr>
        <w:t xml:space="preserve">6) сведения о государственной регистрации актов о рождении (в случае подачи заявления </w:t>
      </w:r>
      <w:r w:rsidRPr="00DF10BC">
        <w:rPr>
          <w:rStyle w:val="20"/>
          <w:rFonts w:ascii="Arial" w:hAnsi="Arial" w:cs="Arial"/>
          <w:sz w:val="24"/>
          <w:szCs w:val="24"/>
        </w:rPr>
        <w:t xml:space="preserve">представителем заявителя, действующим на основании свидетельства о рождении ребенка, выданного </w:t>
      </w:r>
      <w:r w:rsidR="007B76F3" w:rsidRPr="00DF10BC">
        <w:rPr>
          <w:rFonts w:ascii="Arial" w:hAnsi="Arial" w:cs="Arial"/>
          <w:sz w:val="24"/>
          <w:szCs w:val="24"/>
        </w:rPr>
        <w:t>органами (организациями) Российской Федерации, осуществляющими государственную регистрацию актов гражданского состояния</w:t>
      </w:r>
      <w:r w:rsidRPr="00DF10BC">
        <w:rPr>
          <w:rStyle w:val="20"/>
          <w:rFonts w:ascii="Arial" w:hAnsi="Arial" w:cs="Arial"/>
          <w:sz w:val="24"/>
          <w:szCs w:val="24"/>
        </w:rPr>
        <w:t>);</w:t>
      </w:r>
    </w:p>
    <w:p w:rsidR="001220AA" w:rsidRPr="00DF10BC" w:rsidRDefault="001220AA" w:rsidP="001220AA">
      <w:pPr>
        <w:pStyle w:val="32"/>
        <w:autoSpaceDE w:val="0"/>
        <w:spacing w:after="0" w:line="240" w:lineRule="auto"/>
        <w:ind w:firstLine="709"/>
        <w:jc w:val="both"/>
        <w:rPr>
          <w:rFonts w:ascii="Arial" w:hAnsi="Arial"/>
          <w:sz w:val="24"/>
          <w:szCs w:val="24"/>
        </w:rPr>
      </w:pPr>
      <w:r w:rsidRPr="00DF10BC">
        <w:rPr>
          <w:rStyle w:val="20"/>
          <w:rFonts w:ascii="Arial" w:hAnsi="Arial"/>
        </w:rPr>
        <w:t>7) сведения</w:t>
      </w:r>
      <w:r w:rsidRPr="00DF10BC">
        <w:rPr>
          <w:rStyle w:val="20"/>
          <w:rFonts w:ascii="Arial" w:hAnsi="Arial"/>
          <w:b/>
          <w:bCs/>
        </w:rPr>
        <w:t xml:space="preserve"> </w:t>
      </w:r>
      <w:r w:rsidRPr="00DF10BC">
        <w:rPr>
          <w:rStyle w:val="20"/>
          <w:rFonts w:ascii="Arial" w:hAnsi="Arial"/>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1220AA" w:rsidRPr="00DF10BC" w:rsidRDefault="001220AA" w:rsidP="001220AA">
      <w:pPr>
        <w:pStyle w:val="32"/>
        <w:autoSpaceDE w:val="0"/>
        <w:spacing w:after="0" w:line="240" w:lineRule="auto"/>
        <w:ind w:firstLine="709"/>
        <w:jc w:val="both"/>
        <w:rPr>
          <w:rFonts w:ascii="Arial" w:hAnsi="Arial"/>
          <w:sz w:val="24"/>
          <w:szCs w:val="24"/>
        </w:rPr>
      </w:pPr>
      <w:r w:rsidRPr="00DF10BC">
        <w:rPr>
          <w:rStyle w:val="20"/>
          <w:rFonts w:ascii="Arial" w:hAnsi="Arial"/>
        </w:rPr>
        <w:lastRenderedPageBreak/>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220AA" w:rsidRPr="00DF10BC" w:rsidRDefault="001220AA" w:rsidP="001220AA">
      <w:pPr>
        <w:pStyle w:val="25"/>
        <w:autoSpaceDE w:val="0"/>
        <w:ind w:firstLine="709"/>
        <w:jc w:val="both"/>
        <w:rPr>
          <w:rFonts w:ascii="Arial" w:hAnsi="Arial"/>
        </w:rPr>
      </w:pPr>
      <w:r w:rsidRPr="00DF10BC">
        <w:rPr>
          <w:rStyle w:val="20"/>
          <w:rFonts w:ascii="Arial" w:hAnsi="Arial"/>
        </w:rPr>
        <w:t>2.7.2. Для предоставления муниципальной услуги в части принятия решения об утверждении акта приемочной комиссии</w:t>
      </w:r>
      <w:r w:rsidRPr="00DF10BC">
        <w:rPr>
          <w:rStyle w:val="20"/>
          <w:rFonts w:ascii="Arial" w:hAnsi="Arial"/>
          <w:bCs/>
        </w:rPr>
        <w:t>:</w:t>
      </w:r>
      <w:r w:rsidRPr="00DF10BC">
        <w:rPr>
          <w:rStyle w:val="20"/>
          <w:rFonts w:ascii="Arial" w:hAnsi="Arial"/>
        </w:rPr>
        <w:t xml:space="preserve"> </w:t>
      </w:r>
    </w:p>
    <w:p w:rsidR="001220AA" w:rsidRPr="00DF10BC" w:rsidRDefault="001220AA" w:rsidP="001220AA">
      <w:pPr>
        <w:suppressAutoHyphens/>
        <w:autoSpaceDE w:val="0"/>
        <w:ind w:firstLine="709"/>
      </w:pPr>
      <w:r w:rsidRPr="00DF10BC">
        <w:rPr>
          <w:rStyle w:val="20"/>
        </w:rPr>
        <w:t>1) сведения</w:t>
      </w:r>
      <w:r w:rsidRPr="00DF10BC">
        <w:rPr>
          <w:rStyle w:val="20"/>
          <w:b/>
          <w:bCs/>
        </w:rPr>
        <w:t xml:space="preserve"> </w:t>
      </w:r>
      <w:r w:rsidRPr="00DF10BC">
        <w:rPr>
          <w:rStyle w:val="20"/>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sz w:val="24"/>
          <w:szCs w:val="24"/>
        </w:rPr>
        <w:t xml:space="preserve">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w:t>
      </w:r>
      <w:r w:rsidR="006749BF" w:rsidRPr="00DF10BC">
        <w:rPr>
          <w:rFonts w:ascii="Arial" w:hAnsi="Arial" w:cs="Arial"/>
          <w:sz w:val="24"/>
          <w:szCs w:val="24"/>
        </w:rPr>
        <w:t>органами (организациями) Российской Федерации, осуществляющими государственную регистрацию актов гражданского состояния</w:t>
      </w:r>
      <w:r w:rsidRPr="00DF10BC">
        <w:rPr>
          <w:rStyle w:val="20"/>
          <w:rFonts w:ascii="Arial" w:hAnsi="Arial" w:cs="Arial"/>
          <w:sz w:val="24"/>
          <w:szCs w:val="24"/>
        </w:rPr>
        <w:t>);</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sz w:val="24"/>
          <w:szCs w:val="24"/>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220AA" w:rsidRPr="00DF10BC" w:rsidRDefault="001220AA" w:rsidP="001220AA">
      <w:pPr>
        <w:pStyle w:val="25"/>
        <w:autoSpaceDE w:val="0"/>
        <w:ind w:firstLine="709"/>
        <w:jc w:val="both"/>
        <w:rPr>
          <w:rStyle w:val="20"/>
          <w:rFonts w:ascii="Arial" w:hAnsi="Arial" w:cs="Arial"/>
        </w:rPr>
      </w:pPr>
      <w:r w:rsidRPr="00DF10BC">
        <w:rPr>
          <w:rStyle w:val="20"/>
          <w:rFonts w:ascii="Arial" w:hAnsi="Arial" w:cs="Arial"/>
        </w:rPr>
        <w:t xml:space="preserve">2.7.3. Заявитель вправе </w:t>
      </w:r>
      <w:proofErr w:type="gramStart"/>
      <w:r w:rsidRPr="00DF10BC">
        <w:rPr>
          <w:rStyle w:val="20"/>
          <w:rFonts w:ascii="Arial" w:hAnsi="Arial" w:cs="Arial"/>
        </w:rPr>
        <w:t>предоставить документы</w:t>
      </w:r>
      <w:proofErr w:type="gramEnd"/>
      <w:r w:rsidRPr="00DF10BC">
        <w:rPr>
          <w:rStyle w:val="20"/>
          <w:rFonts w:ascii="Arial" w:hAnsi="Arial" w:cs="Arial"/>
        </w:rPr>
        <w:t>, указанные в пунктах 2.7.1, 2.7.2 Регламента, по собственной инициативе.</w:t>
      </w:r>
    </w:p>
    <w:p w:rsidR="007B76F3" w:rsidRPr="00DF10BC" w:rsidRDefault="007B76F3" w:rsidP="007B76F3">
      <w:pPr>
        <w:rPr>
          <w:rFonts w:cs="Arial"/>
        </w:rPr>
      </w:pPr>
      <w:r w:rsidRPr="00DF10BC">
        <w:rPr>
          <w:rFonts w:cs="Arial"/>
        </w:rPr>
        <w:t>2.7.4. </w:t>
      </w:r>
      <w:proofErr w:type="gramStart"/>
      <w:r w:rsidRPr="00DF10BC">
        <w:rPr>
          <w:rFonts w:cs="Arial"/>
        </w:rPr>
        <w:t>Сведения, указанные в подпунктах 6-8 пункта 2.7.1, пункте 2.7.2 Регламента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w:t>
      </w:r>
      <w:proofErr w:type="gramEnd"/>
      <w:r w:rsidRPr="00DF10BC">
        <w:rPr>
          <w:rFonts w:cs="Arial"/>
        </w:rPr>
        <w:t xml:space="preserve">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в составе:</w:t>
      </w:r>
    </w:p>
    <w:p w:rsidR="007B76F3" w:rsidRPr="00DF10BC" w:rsidRDefault="007B76F3" w:rsidP="007B76F3">
      <w:pPr>
        <w:rPr>
          <w:rFonts w:cs="Arial"/>
        </w:rPr>
      </w:pPr>
      <w:r w:rsidRPr="00DF10BC">
        <w:rPr>
          <w:rFonts w:cs="Arial"/>
        </w:rPr>
        <w:t>1) сведения о государственной регистрации рождения;</w:t>
      </w:r>
    </w:p>
    <w:p w:rsidR="007B76F3" w:rsidRPr="00DF10BC" w:rsidRDefault="007B76F3" w:rsidP="007B76F3">
      <w:pPr>
        <w:rPr>
          <w:rFonts w:cs="Arial"/>
        </w:rPr>
      </w:pPr>
      <w:r w:rsidRPr="00DF10BC">
        <w:rPr>
          <w:rFonts w:cs="Arial"/>
        </w:rPr>
        <w:t>2) идентификаторы сведений о документе, удостоверяющем личность гражданина Российской Федерации на территории Российской Федерации (в том числе в отношении документов, удостоверяющих личность гражданина Российской Федерации, признанных недействительными на территории Российской Федерации);</w:t>
      </w:r>
    </w:p>
    <w:p w:rsidR="007B76F3" w:rsidRPr="00DF10BC" w:rsidRDefault="007B76F3" w:rsidP="007B76F3">
      <w:pPr>
        <w:pStyle w:val="25"/>
        <w:autoSpaceDE w:val="0"/>
        <w:ind w:firstLine="709"/>
        <w:jc w:val="both"/>
        <w:rPr>
          <w:rFonts w:ascii="Arial" w:hAnsi="Arial" w:cs="Arial"/>
        </w:rPr>
      </w:pPr>
      <w:r w:rsidRPr="00DF10BC">
        <w:rPr>
          <w:rFonts w:ascii="Arial" w:hAnsi="Arial" w:cs="Arial"/>
        </w:rPr>
        <w:t>3) идентификаторы сведений об опекуне или о попечителе.</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1220AA" w:rsidRPr="00DF10BC" w:rsidRDefault="001220AA" w:rsidP="001220AA">
      <w:pPr>
        <w:pStyle w:val="25"/>
        <w:autoSpaceDE w:val="0"/>
        <w:ind w:firstLine="709"/>
        <w:jc w:val="both"/>
        <w:rPr>
          <w:rFonts w:ascii="Arial" w:hAnsi="Arial"/>
        </w:rPr>
      </w:pPr>
      <w:r w:rsidRPr="00DF10BC">
        <w:rPr>
          <w:rStyle w:val="20"/>
          <w:rFonts w:ascii="Arial" w:hAnsi="Arial"/>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1220AA" w:rsidRPr="00DF10BC" w:rsidRDefault="001220AA" w:rsidP="001220AA">
      <w:pPr>
        <w:suppressAutoHyphens/>
        <w:ind w:firstLine="709"/>
      </w:pPr>
      <w:r w:rsidRPr="00DF10BC">
        <w:t>Основаниями для отказа в приеме документов, поданных в целях принятия решения об утверждении акта приемочной комиссии, являются:</w:t>
      </w:r>
    </w:p>
    <w:p w:rsidR="001220AA" w:rsidRPr="00DF10BC" w:rsidRDefault="001220AA" w:rsidP="001220AA">
      <w:pPr>
        <w:suppressAutoHyphens/>
        <w:ind w:firstLine="709"/>
      </w:pPr>
      <w:r w:rsidRPr="00DF10BC">
        <w:t>1) обращение заявителя (представителя заявителя) с уведомлением в неуполномоченный орган;</w:t>
      </w:r>
    </w:p>
    <w:p w:rsidR="001220AA" w:rsidRPr="00DF10BC" w:rsidRDefault="001220AA" w:rsidP="001220AA">
      <w:pPr>
        <w:suppressAutoHyphens/>
        <w:ind w:firstLine="709"/>
      </w:pPr>
      <w:r w:rsidRPr="00DF10BC">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1220AA" w:rsidRPr="00DF10BC" w:rsidRDefault="001220AA" w:rsidP="001220AA">
      <w:pPr>
        <w:suppressAutoHyphens/>
        <w:ind w:firstLine="709"/>
      </w:pPr>
      <w:r w:rsidRPr="00DF10BC">
        <w:rPr>
          <w:rStyle w:val="20"/>
        </w:rPr>
        <w:lastRenderedPageBreak/>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1220AA" w:rsidRPr="00DF10BC" w:rsidRDefault="001220AA" w:rsidP="001220AA">
      <w:pPr>
        <w:suppressAutoHyphens/>
        <w:ind w:firstLine="709"/>
      </w:pPr>
    </w:p>
    <w:p w:rsidR="001220AA" w:rsidRPr="00DF10BC" w:rsidRDefault="001220AA" w:rsidP="001220AA">
      <w:pPr>
        <w:pStyle w:val="25"/>
        <w:autoSpaceDE w:val="0"/>
        <w:ind w:firstLine="709"/>
        <w:jc w:val="both"/>
        <w:rPr>
          <w:rFonts w:ascii="Arial" w:hAnsi="Arial"/>
        </w:rPr>
      </w:pPr>
      <w:r w:rsidRPr="00DF10BC">
        <w:rPr>
          <w:rStyle w:val="20"/>
          <w:rFonts w:ascii="Arial" w:hAnsi="Arial"/>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1220AA" w:rsidRPr="00DF10BC" w:rsidRDefault="001220AA" w:rsidP="001220AA">
      <w:pPr>
        <w:pStyle w:val="25"/>
        <w:autoSpaceDE w:val="0"/>
        <w:ind w:firstLine="709"/>
        <w:jc w:val="both"/>
        <w:rPr>
          <w:rFonts w:ascii="Arial" w:hAnsi="Arial"/>
        </w:rPr>
      </w:pPr>
      <w:r w:rsidRPr="00DF10BC">
        <w:rPr>
          <w:rStyle w:val="20"/>
          <w:rFonts w:ascii="Arial" w:hAnsi="Arial"/>
        </w:rP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1220AA" w:rsidRPr="00DF10BC" w:rsidRDefault="001220AA" w:rsidP="001220AA">
      <w:pPr>
        <w:pStyle w:val="25"/>
        <w:autoSpaceDE w:val="0"/>
        <w:ind w:firstLine="709"/>
        <w:jc w:val="both"/>
        <w:rPr>
          <w:rFonts w:ascii="Arial" w:hAnsi="Arial"/>
        </w:rPr>
      </w:pPr>
      <w:r w:rsidRPr="00DF10BC">
        <w:rPr>
          <w:rStyle w:val="20"/>
          <w:rFonts w:ascii="Arial" w:hAnsi="Arial"/>
        </w:rPr>
        <w:t>а) непредставления документов, обязанность по представлению которых возложена на заявителя;</w:t>
      </w:r>
    </w:p>
    <w:p w:rsidR="001220AA" w:rsidRPr="00DF10BC" w:rsidRDefault="001220AA" w:rsidP="001220AA">
      <w:pPr>
        <w:pStyle w:val="25"/>
        <w:autoSpaceDE w:val="0"/>
        <w:ind w:firstLine="709"/>
        <w:jc w:val="both"/>
        <w:rPr>
          <w:rFonts w:ascii="Arial" w:hAnsi="Arial"/>
        </w:rPr>
      </w:pPr>
      <w:proofErr w:type="gramStart"/>
      <w:r w:rsidRPr="00DF10BC">
        <w:rPr>
          <w:rStyle w:val="20"/>
          <w:rFonts w:ascii="Arial" w:hAnsi="Arial"/>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w:t>
      </w:r>
      <w:proofErr w:type="gramEnd"/>
      <w:r w:rsidRPr="00DF10BC">
        <w:rPr>
          <w:rStyle w:val="20"/>
          <w:rFonts w:ascii="Arial" w:hAnsi="Arial"/>
        </w:rPr>
        <w:t xml:space="preserve"> по собственной инициативе. </w:t>
      </w:r>
      <w:proofErr w:type="gramStart"/>
      <w:r w:rsidRPr="00DF10BC">
        <w:rPr>
          <w:rStyle w:val="20"/>
          <w:rFonts w:ascii="Arial" w:hAnsi="Arial"/>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w:t>
      </w:r>
      <w:proofErr w:type="gramEnd"/>
      <w:r w:rsidRPr="00DF10BC">
        <w:rPr>
          <w:rStyle w:val="20"/>
          <w:rFonts w:ascii="Arial" w:hAnsi="Arial"/>
        </w:rPr>
        <w:t xml:space="preserve"> течение 15 рабочих дней со дня направления уведомления;</w:t>
      </w:r>
    </w:p>
    <w:p w:rsidR="001220AA" w:rsidRPr="00DF10BC" w:rsidRDefault="001220AA" w:rsidP="001220AA">
      <w:pPr>
        <w:pStyle w:val="25"/>
        <w:autoSpaceDE w:val="0"/>
        <w:ind w:firstLine="709"/>
        <w:jc w:val="both"/>
        <w:rPr>
          <w:rFonts w:ascii="Arial" w:hAnsi="Arial"/>
        </w:rPr>
      </w:pPr>
      <w:r w:rsidRPr="00DF10BC">
        <w:rPr>
          <w:rStyle w:val="20"/>
          <w:rFonts w:ascii="Arial" w:hAnsi="Arial"/>
        </w:rPr>
        <w:t>в) представления документов в ненадлежащий орган;</w:t>
      </w:r>
    </w:p>
    <w:p w:rsidR="001220AA" w:rsidRPr="00DF10BC" w:rsidRDefault="001220AA" w:rsidP="001220AA">
      <w:pPr>
        <w:pStyle w:val="25"/>
        <w:autoSpaceDE w:val="0"/>
        <w:ind w:firstLine="709"/>
        <w:jc w:val="both"/>
        <w:rPr>
          <w:rFonts w:ascii="Arial" w:hAnsi="Arial"/>
        </w:rPr>
      </w:pPr>
      <w:r w:rsidRPr="00DF10BC">
        <w:rPr>
          <w:rStyle w:val="20"/>
          <w:rFonts w:ascii="Arial" w:hAnsi="Arial"/>
        </w:rPr>
        <w:t>г) несоответствия проекта переустройства и (или) перепланировки помещения в многоквартирном доме требованиям законодательства.</w:t>
      </w:r>
    </w:p>
    <w:p w:rsidR="001220AA" w:rsidRPr="00DF10BC" w:rsidRDefault="001220AA" w:rsidP="001220AA">
      <w:pPr>
        <w:pStyle w:val="25"/>
        <w:autoSpaceDE w:val="0"/>
        <w:ind w:firstLine="709"/>
        <w:jc w:val="both"/>
        <w:rPr>
          <w:rFonts w:ascii="Arial" w:hAnsi="Arial"/>
        </w:rPr>
      </w:pPr>
      <w:r w:rsidRPr="00DF10BC">
        <w:rPr>
          <w:rStyle w:val="10"/>
          <w:rFonts w:ascii="Arial" w:hAnsi="Arial"/>
        </w:rPr>
        <w:t>2.9.2. Отказ в предоставлении муниципальной услуги</w:t>
      </w:r>
      <w:r w:rsidRPr="00DF10BC">
        <w:rPr>
          <w:rStyle w:val="20"/>
          <w:rFonts w:ascii="Arial" w:hAnsi="Arial"/>
          <w:bCs/>
        </w:rPr>
        <w:t xml:space="preserve"> </w:t>
      </w:r>
      <w:r w:rsidRPr="00DF10BC">
        <w:rPr>
          <w:rStyle w:val="20"/>
          <w:rFonts w:ascii="Arial" w:hAnsi="Arial"/>
        </w:rPr>
        <w:t>(принятие решения об утверждении акта приемочной комиссии об отказе в завершении переустройства и (или) перепланировки помещения в многоквартирном доме) допускается в случае:</w:t>
      </w:r>
      <w:r w:rsidRPr="00DF10BC">
        <w:rPr>
          <w:rStyle w:val="10"/>
          <w:rFonts w:ascii="Arial" w:hAnsi="Arial"/>
        </w:rPr>
        <w:t xml:space="preserve"> </w:t>
      </w:r>
    </w:p>
    <w:p w:rsidR="001220AA" w:rsidRPr="00DF10BC" w:rsidRDefault="001220AA" w:rsidP="001220AA">
      <w:pPr>
        <w:pStyle w:val="25"/>
        <w:autoSpaceDE w:val="0"/>
        <w:ind w:firstLine="709"/>
        <w:jc w:val="both"/>
        <w:rPr>
          <w:rFonts w:ascii="Arial" w:hAnsi="Arial"/>
        </w:rPr>
      </w:pPr>
      <w:r w:rsidRPr="00DF10BC">
        <w:rPr>
          <w:rStyle w:val="10"/>
          <w:rFonts w:ascii="Arial" w:hAnsi="Arial"/>
        </w:rPr>
        <w:t>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подпункте 3 пункта 2.6.1. Регламента;</w:t>
      </w:r>
    </w:p>
    <w:p w:rsidR="001220AA" w:rsidRPr="00DF10BC" w:rsidRDefault="001220AA" w:rsidP="001220AA">
      <w:pPr>
        <w:pStyle w:val="25"/>
        <w:autoSpaceDE w:val="0"/>
        <w:ind w:firstLine="709"/>
        <w:jc w:val="both"/>
        <w:rPr>
          <w:rFonts w:ascii="Arial" w:hAnsi="Arial"/>
        </w:rPr>
      </w:pPr>
      <w:proofErr w:type="gramStart"/>
      <w:r w:rsidRPr="00DF10BC">
        <w:rPr>
          <w:rStyle w:val="10"/>
          <w:rFonts w:ascii="Arial" w:hAnsi="Arial"/>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roofErr w:type="gramEnd"/>
    </w:p>
    <w:p w:rsidR="001220AA" w:rsidRPr="00DF10BC" w:rsidRDefault="001220AA" w:rsidP="001220AA">
      <w:pPr>
        <w:pStyle w:val="25"/>
        <w:autoSpaceDE w:val="0"/>
        <w:ind w:firstLine="709"/>
        <w:jc w:val="both"/>
        <w:rPr>
          <w:rFonts w:ascii="Arial" w:hAnsi="Arial"/>
        </w:rPr>
      </w:pPr>
      <w:r w:rsidRPr="00DF10BC">
        <w:rPr>
          <w:rStyle w:val="10"/>
          <w:rFonts w:ascii="Arial" w:hAnsi="Arial"/>
        </w:rPr>
        <w:t>2.9.3. </w:t>
      </w:r>
      <w:proofErr w:type="gramStart"/>
      <w:r w:rsidRPr="00DF10BC">
        <w:rPr>
          <w:rStyle w:val="10"/>
          <w:rFonts w:ascii="Arial" w:hAnsi="Arial"/>
        </w:rPr>
        <w:t>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пункте 2.9.1 Регламента, а также положения заявления или документов, в отношении которых выявлены такие основания.</w:t>
      </w:r>
      <w:proofErr w:type="gramEnd"/>
    </w:p>
    <w:p w:rsidR="001220AA" w:rsidRPr="00DF10BC" w:rsidRDefault="001220AA" w:rsidP="001220AA">
      <w:pPr>
        <w:pStyle w:val="25"/>
        <w:autoSpaceDE w:val="0"/>
        <w:ind w:firstLine="709"/>
        <w:jc w:val="both"/>
        <w:rPr>
          <w:rFonts w:ascii="Arial" w:hAnsi="Arial"/>
        </w:rPr>
      </w:pPr>
      <w:proofErr w:type="gramStart"/>
      <w:r w:rsidRPr="00DF10BC">
        <w:rPr>
          <w:rStyle w:val="10"/>
          <w:rFonts w:ascii="Arial" w:hAnsi="Arial"/>
        </w:rPr>
        <w:t xml:space="preserve">В решении об отказе в предоставлении муниципальной услуги (в части </w:t>
      </w:r>
      <w:r w:rsidRPr="00DF10BC">
        <w:rPr>
          <w:rStyle w:val="20"/>
          <w:rFonts w:ascii="Arial" w:hAnsi="Arial"/>
          <w:strike/>
        </w:rPr>
        <w:t>п</w:t>
      </w:r>
      <w:r w:rsidRPr="00DF10BC">
        <w:rPr>
          <w:rStyle w:val="20"/>
          <w:rFonts w:ascii="Arial" w:hAnsi="Arial"/>
        </w:rPr>
        <w:t>ринятия решения об утверждении акта приемочной комиссии об отказе в завершении переустройства и (или) перепланировки помещения в многоквартирном доме</w:t>
      </w:r>
      <w:r w:rsidRPr="00DF10BC">
        <w:rPr>
          <w:rStyle w:val="10"/>
          <w:rFonts w:ascii="Arial" w:hAnsi="Arial"/>
        </w:rPr>
        <w:t xml:space="preserve">) указываются конкретные причины, а также недостатки работ, послужившие </w:t>
      </w:r>
      <w:r w:rsidRPr="00DF10BC">
        <w:rPr>
          <w:rStyle w:val="10"/>
          <w:rFonts w:ascii="Arial" w:hAnsi="Arial"/>
        </w:rPr>
        <w:lastRenderedPageBreak/>
        <w:t>основанием для его подготовки и подписания со ссылкой на основания, указанные в пункте 2.9.2 Регламента.</w:t>
      </w:r>
      <w:proofErr w:type="gramEnd"/>
    </w:p>
    <w:p w:rsidR="001220AA" w:rsidRPr="00DF10BC" w:rsidRDefault="001220AA" w:rsidP="001220AA">
      <w:pPr>
        <w:pStyle w:val="25"/>
        <w:autoSpaceDE w:val="0"/>
        <w:ind w:firstLine="709"/>
        <w:jc w:val="both"/>
        <w:rPr>
          <w:rFonts w:ascii="Arial" w:hAnsi="Arial"/>
        </w:rPr>
      </w:pPr>
      <w:r w:rsidRPr="00DF10BC">
        <w:rPr>
          <w:rStyle w:val="10"/>
          <w:rFonts w:ascii="Arial" w:hAnsi="Arial"/>
        </w:rPr>
        <w:t>2.9.4. Основания для приостановления предоставления муниципальной услуги отсутствуют.</w:t>
      </w:r>
    </w:p>
    <w:p w:rsidR="001220AA" w:rsidRPr="00DF10BC" w:rsidRDefault="001220AA" w:rsidP="001220AA">
      <w:pPr>
        <w:pStyle w:val="25"/>
        <w:autoSpaceDE w:val="0"/>
        <w:ind w:firstLine="709"/>
        <w:jc w:val="both"/>
        <w:rPr>
          <w:rFonts w:ascii="Arial" w:hAnsi="Arial"/>
        </w:rPr>
      </w:pPr>
      <w:r w:rsidRPr="00DF10BC">
        <w:rPr>
          <w:rStyle w:val="20"/>
          <w:rFonts w:ascii="Arial" w:hAnsi="Arial"/>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1220AA" w:rsidRPr="00DF10BC" w:rsidRDefault="001220AA" w:rsidP="001220AA">
      <w:pPr>
        <w:pStyle w:val="25"/>
        <w:autoSpaceDE w:val="0"/>
        <w:ind w:firstLine="709"/>
        <w:jc w:val="both"/>
        <w:rPr>
          <w:rFonts w:ascii="Arial" w:hAnsi="Arial"/>
        </w:rPr>
      </w:pPr>
    </w:p>
    <w:p w:rsidR="001220AA" w:rsidRPr="00DF10BC" w:rsidRDefault="001220AA" w:rsidP="001220AA">
      <w:pPr>
        <w:pStyle w:val="25"/>
        <w:autoSpaceDE w:val="0"/>
        <w:ind w:firstLine="709"/>
        <w:jc w:val="both"/>
        <w:rPr>
          <w:rFonts w:ascii="Arial" w:hAnsi="Arial"/>
        </w:rPr>
      </w:pPr>
      <w:r w:rsidRPr="00DF10BC">
        <w:rPr>
          <w:rStyle w:val="20"/>
          <w:rFonts w:ascii="Arial" w:hAnsi="Arial"/>
          <w:b/>
          <w:bCs/>
        </w:rPr>
        <w:t>2.10. Способы, размер и основания взимания платы за предоставление муниципальной услуги</w:t>
      </w:r>
    </w:p>
    <w:p w:rsidR="001220AA" w:rsidRPr="00DF10BC" w:rsidRDefault="001220AA" w:rsidP="001220AA">
      <w:pPr>
        <w:pStyle w:val="25"/>
        <w:autoSpaceDE w:val="0"/>
        <w:ind w:firstLine="709"/>
        <w:jc w:val="both"/>
        <w:rPr>
          <w:rFonts w:ascii="Arial" w:hAnsi="Arial"/>
        </w:rPr>
      </w:pPr>
      <w:r w:rsidRPr="00DF10BC">
        <w:rPr>
          <w:rStyle w:val="20"/>
          <w:rFonts w:ascii="Arial" w:hAnsi="Arial"/>
          <w:bCs/>
        </w:rPr>
        <w:t xml:space="preserve">Услуга предоставляется бесплатно </w:t>
      </w:r>
      <w:r w:rsidRPr="00DF10BC">
        <w:rPr>
          <w:rStyle w:val="20"/>
          <w:rFonts w:ascii="Arial" w:hAnsi="Arial"/>
        </w:rPr>
        <w:t>- без взимания государственной пошлины или иной платы.</w:t>
      </w:r>
    </w:p>
    <w:p w:rsidR="001220AA" w:rsidRPr="00DF10BC" w:rsidRDefault="001220AA" w:rsidP="001220AA">
      <w:pPr>
        <w:pStyle w:val="25"/>
        <w:autoSpaceDE w:val="0"/>
        <w:ind w:firstLine="709"/>
        <w:jc w:val="both"/>
        <w:rPr>
          <w:rFonts w:ascii="Arial" w:hAnsi="Arial"/>
        </w:rPr>
      </w:pPr>
    </w:p>
    <w:p w:rsidR="001220AA" w:rsidRPr="00DF10BC" w:rsidRDefault="001220AA" w:rsidP="001220AA">
      <w:pPr>
        <w:pStyle w:val="25"/>
        <w:autoSpaceDE w:val="0"/>
        <w:ind w:firstLine="709"/>
        <w:jc w:val="both"/>
        <w:rPr>
          <w:rFonts w:ascii="Arial" w:hAnsi="Arial"/>
        </w:rPr>
      </w:pPr>
      <w:r w:rsidRPr="00DF10BC">
        <w:rPr>
          <w:rStyle w:val="20"/>
          <w:rFonts w:ascii="Arial" w:hAnsi="Arial"/>
          <w:b/>
          <w:bCs/>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sidRPr="00DF10BC">
        <w:rPr>
          <w:rStyle w:val="20"/>
          <w:rFonts w:ascii="Arial" w:hAnsi="Arial"/>
        </w:rPr>
        <w:t>перепланируемого</w:t>
      </w:r>
      <w:proofErr w:type="spellEnd"/>
      <w:r w:rsidRPr="00DF10BC">
        <w:rPr>
          <w:rStyle w:val="20"/>
          <w:rFonts w:ascii="Arial" w:hAnsi="Arial"/>
        </w:rPr>
        <w:t xml:space="preserve"> жилого помещения.</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Подготовка и оформление проекта переустройства и (или) перепланировки переустраиваемого и (или) </w:t>
      </w:r>
      <w:proofErr w:type="spellStart"/>
      <w:r w:rsidRPr="00DF10BC">
        <w:rPr>
          <w:rStyle w:val="20"/>
          <w:rFonts w:ascii="Arial" w:hAnsi="Arial"/>
        </w:rPr>
        <w:t>перепланируемого</w:t>
      </w:r>
      <w:proofErr w:type="spellEnd"/>
      <w:r w:rsidRPr="00DF10BC">
        <w:rPr>
          <w:rStyle w:val="20"/>
          <w:rFonts w:ascii="Arial" w:hAnsi="Arial"/>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1220AA" w:rsidRPr="00DF10BC" w:rsidRDefault="001220AA" w:rsidP="001220AA">
      <w:pPr>
        <w:pStyle w:val="25"/>
        <w:autoSpaceDE w:val="0"/>
        <w:ind w:firstLine="709"/>
        <w:jc w:val="both"/>
        <w:rPr>
          <w:rFonts w:ascii="Arial" w:hAnsi="Arial"/>
        </w:rPr>
      </w:pPr>
      <w:proofErr w:type="gramStart"/>
      <w:r w:rsidRPr="00DF10BC">
        <w:rPr>
          <w:rStyle w:val="20"/>
          <w:rFonts w:ascii="Arial" w:hAnsi="Arial"/>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DF10BC">
        <w:rPr>
          <w:rStyle w:val="20"/>
          <w:rFonts w:ascii="Arial" w:hAnsi="Arial"/>
        </w:rPr>
        <w:t xml:space="preserve"> саморегулируемой организацией свидетельства о допуске к таким видам работ.</w:t>
      </w:r>
    </w:p>
    <w:p w:rsidR="001220AA" w:rsidRPr="00DF10BC" w:rsidRDefault="001220AA" w:rsidP="001220AA">
      <w:pPr>
        <w:pStyle w:val="25"/>
        <w:autoSpaceDE w:val="0"/>
        <w:ind w:firstLine="709"/>
        <w:jc w:val="both"/>
        <w:rPr>
          <w:rFonts w:ascii="Arial" w:hAnsi="Arial"/>
        </w:rPr>
      </w:pPr>
      <w:proofErr w:type="gramStart"/>
      <w:r w:rsidRPr="00DF10BC">
        <w:rPr>
          <w:rStyle w:val="20"/>
          <w:rFonts w:ascii="Arial" w:hAnsi="Arial"/>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roofErr w:type="gramEnd"/>
    </w:p>
    <w:p w:rsidR="001220AA" w:rsidRPr="00DF10BC" w:rsidRDefault="001220AA" w:rsidP="001220AA">
      <w:pPr>
        <w:pStyle w:val="af2"/>
        <w:autoSpaceDE w:val="0"/>
        <w:ind w:firstLine="709"/>
        <w:rPr>
          <w:rFonts w:cs="Times New Roman"/>
          <w:sz w:val="24"/>
          <w:szCs w:val="24"/>
        </w:rPr>
      </w:pPr>
      <w:r w:rsidRPr="00DF10BC">
        <w:rPr>
          <w:rStyle w:val="20"/>
          <w:sz w:val="24"/>
          <w:szCs w:val="24"/>
        </w:rPr>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rsidR="001220AA" w:rsidRPr="00DF10BC" w:rsidRDefault="001220AA" w:rsidP="001220AA">
      <w:pPr>
        <w:pStyle w:val="25"/>
        <w:autoSpaceDE w:val="0"/>
        <w:ind w:firstLine="709"/>
        <w:jc w:val="both"/>
        <w:rPr>
          <w:rFonts w:ascii="Arial" w:hAnsi="Arial"/>
        </w:rPr>
      </w:pPr>
      <w:r w:rsidRPr="00DF10BC">
        <w:rPr>
          <w:rStyle w:val="20"/>
          <w:rFonts w:ascii="Arial" w:hAnsi="Arial"/>
          <w:bCs/>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1220AA" w:rsidRPr="00DF10BC" w:rsidRDefault="001220AA" w:rsidP="001220AA">
      <w:pPr>
        <w:pStyle w:val="25"/>
        <w:autoSpaceDE w:val="0"/>
        <w:ind w:firstLine="709"/>
        <w:jc w:val="both"/>
        <w:rPr>
          <w:rFonts w:ascii="Arial" w:hAnsi="Arial"/>
        </w:rPr>
      </w:pPr>
      <w:r w:rsidRPr="00DF10BC">
        <w:rPr>
          <w:rStyle w:val="20"/>
          <w:rFonts w:ascii="Arial" w:hAnsi="Arial"/>
          <w:b/>
          <w:bCs/>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20AA" w:rsidRPr="00DF10BC" w:rsidRDefault="001220AA" w:rsidP="001220AA">
      <w:pPr>
        <w:pStyle w:val="25"/>
        <w:autoSpaceDE w:val="0"/>
        <w:ind w:firstLine="709"/>
        <w:jc w:val="both"/>
        <w:rPr>
          <w:rFonts w:ascii="Arial" w:hAnsi="Arial"/>
        </w:rPr>
      </w:pPr>
      <w:r w:rsidRPr="00DF10BC">
        <w:rPr>
          <w:rStyle w:val="20"/>
          <w:rFonts w:ascii="Arial" w:hAnsi="Arial"/>
          <w:bCs/>
        </w:rPr>
        <w:lastRenderedPageBreak/>
        <w:t>Время ожидания в очереди при подаче заявления на предоставление муниципальной услуги не должно превышать 15 минут.</w:t>
      </w:r>
    </w:p>
    <w:p w:rsidR="001220AA" w:rsidRPr="00DF10BC" w:rsidRDefault="001220AA" w:rsidP="001220AA">
      <w:pPr>
        <w:pStyle w:val="25"/>
        <w:autoSpaceDE w:val="0"/>
        <w:ind w:firstLine="709"/>
        <w:jc w:val="both"/>
        <w:rPr>
          <w:rFonts w:ascii="Arial" w:hAnsi="Arial"/>
        </w:rPr>
      </w:pPr>
      <w:r w:rsidRPr="00DF10BC">
        <w:rPr>
          <w:rStyle w:val="20"/>
          <w:rFonts w:ascii="Arial" w:hAnsi="Arial"/>
          <w:bCs/>
        </w:rPr>
        <w:t>Время ожидания в очереди при получении результата муниципальной услуги не должно превышать 15 минут.</w:t>
      </w:r>
    </w:p>
    <w:p w:rsidR="001220AA" w:rsidRPr="00DF10BC" w:rsidRDefault="001220AA" w:rsidP="001220AA">
      <w:pPr>
        <w:pStyle w:val="25"/>
        <w:autoSpaceDE w:val="0"/>
        <w:ind w:firstLine="709"/>
        <w:jc w:val="both"/>
        <w:rPr>
          <w:rFonts w:ascii="Arial" w:hAnsi="Arial"/>
        </w:rPr>
      </w:pPr>
    </w:p>
    <w:p w:rsidR="001220AA" w:rsidRPr="00DF10BC" w:rsidRDefault="001220AA" w:rsidP="001220AA">
      <w:pPr>
        <w:pStyle w:val="25"/>
        <w:autoSpaceDE w:val="0"/>
        <w:ind w:firstLine="709"/>
        <w:jc w:val="both"/>
        <w:rPr>
          <w:rFonts w:ascii="Arial" w:hAnsi="Arial"/>
        </w:rPr>
      </w:pPr>
      <w:r w:rsidRPr="00DF10BC">
        <w:rPr>
          <w:rStyle w:val="10"/>
          <w:rFonts w:ascii="Arial" w:hAnsi="Arial"/>
          <w:b/>
          <w:bCs/>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1220AA" w:rsidRPr="00DF10BC" w:rsidRDefault="001220AA" w:rsidP="001220AA">
      <w:pPr>
        <w:pStyle w:val="32"/>
        <w:autoSpaceDE w:val="0"/>
        <w:spacing w:after="0" w:line="240" w:lineRule="auto"/>
        <w:ind w:firstLine="709"/>
        <w:jc w:val="both"/>
        <w:rPr>
          <w:rFonts w:ascii="Arial" w:hAnsi="Arial"/>
          <w:sz w:val="24"/>
          <w:szCs w:val="24"/>
        </w:rPr>
      </w:pPr>
      <w:proofErr w:type="gramStart"/>
      <w:r w:rsidRPr="00DF10BC">
        <w:rPr>
          <w:rStyle w:val="20"/>
          <w:rFonts w:ascii="Arial" w:hAnsi="Arial"/>
        </w:rPr>
        <w:t>При поступлении заявления (уведомления) в Администрацию из МФЦ, а также</w:t>
      </w:r>
      <w:r w:rsidRPr="00DF10BC">
        <w:rPr>
          <w:rStyle w:val="20"/>
          <w:rFonts w:ascii="Arial" w:hAnsi="Arial"/>
          <w:bCs/>
        </w:rPr>
        <w:t xml:space="preserve"> </w:t>
      </w:r>
      <w:r w:rsidRPr="00DF10BC">
        <w:rPr>
          <w:rStyle w:val="20"/>
          <w:rFonts w:ascii="Arial" w:hAnsi="Arial"/>
        </w:rPr>
        <w:t>посредством почтового отправления в рабочие дни в пределах графика работы Администрации, - регистрация заявления (уведомления) осуществляется в день его поступления, при поступлении заявления (уведомления) в выходные или праздничные дни, а также вне графика работы Администрации, - в первый рабочий день, следующий за днем его поступления.</w:t>
      </w:r>
      <w:proofErr w:type="gramEnd"/>
    </w:p>
    <w:p w:rsidR="001220AA" w:rsidRPr="00DF10BC" w:rsidRDefault="001220AA" w:rsidP="001220AA">
      <w:pPr>
        <w:pStyle w:val="25"/>
        <w:autoSpaceDE w:val="0"/>
        <w:ind w:firstLine="709"/>
        <w:jc w:val="both"/>
        <w:rPr>
          <w:rFonts w:ascii="Arial" w:hAnsi="Arial"/>
        </w:rPr>
      </w:pPr>
      <w:r w:rsidRPr="00DF10BC">
        <w:rPr>
          <w:rStyle w:val="20"/>
          <w:rFonts w:ascii="Arial" w:hAnsi="Arial"/>
          <w:b/>
          <w:bCs/>
        </w:rPr>
        <w:t xml:space="preserve">2.14. </w:t>
      </w:r>
      <w:proofErr w:type="gramStart"/>
      <w:r w:rsidRPr="00DF10BC">
        <w:rPr>
          <w:rStyle w:val="20"/>
          <w:rFonts w:ascii="Arial" w:hAnsi="Arial"/>
          <w:b/>
          <w:b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220AA" w:rsidRPr="00DF10BC" w:rsidRDefault="001220AA" w:rsidP="001220AA">
      <w:pPr>
        <w:pStyle w:val="ConsPlusNormal"/>
        <w:widowControl/>
        <w:ind w:firstLine="709"/>
        <w:jc w:val="both"/>
        <w:rPr>
          <w:rFonts w:cs="Times New Roman"/>
          <w:sz w:val="24"/>
          <w:szCs w:val="24"/>
        </w:rPr>
      </w:pPr>
      <w:r w:rsidRPr="00DF10BC">
        <w:rPr>
          <w:rStyle w:val="20"/>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1220AA" w:rsidRPr="00DF10BC" w:rsidRDefault="001220AA" w:rsidP="001220AA">
      <w:pPr>
        <w:pStyle w:val="25"/>
        <w:autoSpaceDE w:val="0"/>
        <w:ind w:firstLine="709"/>
        <w:jc w:val="both"/>
        <w:rPr>
          <w:rFonts w:ascii="Arial" w:hAnsi="Arial"/>
        </w:rPr>
      </w:pPr>
    </w:p>
    <w:p w:rsidR="001220AA" w:rsidRPr="00DF10BC" w:rsidRDefault="001220AA" w:rsidP="001220AA">
      <w:pPr>
        <w:pStyle w:val="25"/>
        <w:autoSpaceDE w:val="0"/>
        <w:ind w:firstLine="709"/>
        <w:jc w:val="both"/>
        <w:rPr>
          <w:rFonts w:ascii="Arial" w:hAnsi="Arial"/>
        </w:rPr>
      </w:pPr>
      <w:r w:rsidRPr="00DF10BC">
        <w:rPr>
          <w:rStyle w:val="20"/>
          <w:rFonts w:ascii="Arial" w:hAnsi="Arial"/>
          <w:b/>
          <w:bCs/>
        </w:rPr>
        <w:t>2.15. Показатели доступности и качества муниципальной услуги</w:t>
      </w:r>
    </w:p>
    <w:p w:rsidR="001220AA" w:rsidRPr="00DF10BC" w:rsidRDefault="001220AA" w:rsidP="001220AA">
      <w:pPr>
        <w:pStyle w:val="25"/>
        <w:autoSpaceDE w:val="0"/>
        <w:ind w:firstLine="709"/>
        <w:jc w:val="both"/>
        <w:rPr>
          <w:rFonts w:ascii="Arial" w:hAnsi="Arial"/>
        </w:rPr>
      </w:pPr>
      <w:r w:rsidRPr="00DF10BC">
        <w:rPr>
          <w:rStyle w:val="20"/>
          <w:rFonts w:ascii="Arial" w:hAnsi="Arial"/>
        </w:rPr>
        <w:t>2.15.1. Показателями доступности муниципальной услуги являются:</w:t>
      </w:r>
    </w:p>
    <w:p w:rsidR="001220AA" w:rsidRPr="00DF10BC" w:rsidRDefault="001220AA" w:rsidP="001220AA">
      <w:pPr>
        <w:pStyle w:val="25"/>
        <w:autoSpaceDE w:val="0"/>
        <w:ind w:firstLine="709"/>
        <w:jc w:val="both"/>
        <w:rPr>
          <w:rFonts w:ascii="Arial" w:hAnsi="Arial"/>
        </w:rPr>
      </w:pPr>
      <w:r w:rsidRPr="00DF10BC">
        <w:rPr>
          <w:rStyle w:val="20"/>
          <w:rFonts w:ascii="Arial" w:hAnsi="Arial"/>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220AA" w:rsidRPr="00DF10BC" w:rsidRDefault="001220AA" w:rsidP="001220AA">
      <w:pPr>
        <w:pStyle w:val="25"/>
        <w:autoSpaceDE w:val="0"/>
        <w:ind w:firstLine="709"/>
        <w:jc w:val="both"/>
        <w:rPr>
          <w:rFonts w:ascii="Arial" w:hAnsi="Arial"/>
        </w:rPr>
      </w:pPr>
      <w:r w:rsidRPr="00DF10BC">
        <w:rPr>
          <w:rStyle w:val="20"/>
          <w:rFonts w:ascii="Arial" w:hAnsi="Arial"/>
        </w:rPr>
        <w:t>наличие помещ</w:t>
      </w:r>
      <w:r w:rsidRPr="00DF10BC">
        <w:rPr>
          <w:rStyle w:val="20"/>
          <w:rFonts w:ascii="Arial" w:hAnsi="Arial"/>
          <w:bCs/>
        </w:rPr>
        <w:t>ений, оборудования и оснащения, отвечающих требованиям Регламента;</w:t>
      </w:r>
    </w:p>
    <w:p w:rsidR="001220AA" w:rsidRPr="00DF10BC" w:rsidRDefault="001220AA" w:rsidP="001220AA">
      <w:pPr>
        <w:pStyle w:val="25"/>
        <w:autoSpaceDE w:val="0"/>
        <w:ind w:firstLine="709"/>
        <w:jc w:val="both"/>
        <w:rPr>
          <w:rFonts w:ascii="Arial" w:hAnsi="Arial"/>
        </w:rPr>
      </w:pPr>
      <w:r w:rsidRPr="00DF10BC">
        <w:rPr>
          <w:rStyle w:val="20"/>
          <w:rFonts w:ascii="Arial" w:hAnsi="Arial"/>
          <w:bCs/>
        </w:rPr>
        <w:t xml:space="preserve">соблюдение режима работы </w:t>
      </w:r>
      <w:r w:rsidRPr="00DF10BC">
        <w:rPr>
          <w:rStyle w:val="10"/>
          <w:rFonts w:ascii="Arial" w:hAnsi="Arial"/>
          <w:bCs/>
        </w:rPr>
        <w:t>Администрации или МФЦ</w:t>
      </w:r>
      <w:r w:rsidRPr="00DF10BC">
        <w:rPr>
          <w:rStyle w:val="20"/>
          <w:rFonts w:ascii="Arial" w:hAnsi="Arial"/>
          <w:bCs/>
        </w:rPr>
        <w:t xml:space="preserve"> при предоставлении муниципальной услуги;</w:t>
      </w:r>
    </w:p>
    <w:p w:rsidR="001220AA" w:rsidRPr="00DF10BC" w:rsidRDefault="001220AA" w:rsidP="001220AA">
      <w:pPr>
        <w:pStyle w:val="25"/>
        <w:autoSpaceDE w:val="0"/>
        <w:ind w:firstLine="709"/>
        <w:jc w:val="both"/>
        <w:rPr>
          <w:rFonts w:ascii="Arial" w:hAnsi="Arial"/>
        </w:rPr>
      </w:pPr>
      <w:r w:rsidRPr="00DF10BC">
        <w:rPr>
          <w:rStyle w:val="20"/>
          <w:rFonts w:ascii="Arial" w:hAnsi="Arial"/>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20AA" w:rsidRPr="00DF10BC" w:rsidRDefault="001220AA" w:rsidP="001220AA">
      <w:pPr>
        <w:pStyle w:val="25"/>
        <w:autoSpaceDE w:val="0"/>
        <w:ind w:firstLine="709"/>
        <w:jc w:val="both"/>
        <w:rPr>
          <w:rFonts w:ascii="Arial" w:hAnsi="Arial"/>
        </w:rPr>
      </w:pPr>
      <w:r w:rsidRPr="00DF10BC">
        <w:rPr>
          <w:rStyle w:val="20"/>
          <w:rFonts w:ascii="Arial" w:hAnsi="Arial"/>
        </w:rPr>
        <w:t>2.15.2. Показателями качества муниципальной услуги являются:</w:t>
      </w:r>
    </w:p>
    <w:p w:rsidR="001220AA" w:rsidRPr="00DF10BC" w:rsidRDefault="001220AA" w:rsidP="001220AA">
      <w:pPr>
        <w:pStyle w:val="25"/>
        <w:autoSpaceDE w:val="0"/>
        <w:ind w:firstLine="709"/>
        <w:jc w:val="both"/>
        <w:rPr>
          <w:rFonts w:ascii="Arial" w:hAnsi="Arial"/>
        </w:rPr>
      </w:pPr>
      <w:r w:rsidRPr="00DF10BC">
        <w:rPr>
          <w:rStyle w:val="20"/>
          <w:rFonts w:ascii="Arial" w:hAnsi="Arial"/>
        </w:rPr>
        <w:t>соблюдение сроков и последовательности административных процедур, установленных Регламентом;</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отсутствие обоснованных жалоб на действия (бездействие) и решения сотрудников </w:t>
      </w:r>
      <w:r w:rsidRPr="00DF10BC">
        <w:rPr>
          <w:rStyle w:val="10"/>
          <w:rFonts w:ascii="Arial" w:hAnsi="Arial"/>
        </w:rPr>
        <w:t>Администрации или МФЦ</w:t>
      </w:r>
      <w:r w:rsidRPr="00DF10BC">
        <w:rPr>
          <w:rStyle w:val="20"/>
          <w:rFonts w:ascii="Arial" w:hAnsi="Arial"/>
        </w:rPr>
        <w:t>, участвующих в предоставлении муниципальной услуги;</w:t>
      </w:r>
    </w:p>
    <w:p w:rsidR="001220AA" w:rsidRPr="00DF10BC" w:rsidRDefault="001220AA" w:rsidP="001220AA">
      <w:pPr>
        <w:pStyle w:val="25"/>
        <w:autoSpaceDE w:val="0"/>
        <w:ind w:firstLine="709"/>
        <w:jc w:val="both"/>
        <w:rPr>
          <w:rFonts w:ascii="Arial" w:hAnsi="Arial"/>
        </w:rPr>
      </w:pPr>
      <w:r w:rsidRPr="00DF10BC">
        <w:rPr>
          <w:rStyle w:val="20"/>
          <w:rFonts w:ascii="Arial" w:hAnsi="Arial"/>
        </w:rPr>
        <w:t xml:space="preserve">количество взаимодействий заявителя (представителя заявителя) с сотрудниками </w:t>
      </w:r>
      <w:r w:rsidRPr="00DF10BC">
        <w:rPr>
          <w:rStyle w:val="10"/>
          <w:rFonts w:ascii="Arial" w:hAnsi="Arial"/>
        </w:rPr>
        <w:t>Администрации или МФЦ</w:t>
      </w:r>
      <w:r w:rsidRPr="00DF10BC">
        <w:rPr>
          <w:rStyle w:val="20"/>
          <w:rFonts w:ascii="Arial" w:hAnsi="Arial"/>
        </w:rPr>
        <w:t xml:space="preserve"> при предоставлении муниципальной услуги и их продолжительность.</w:t>
      </w:r>
    </w:p>
    <w:p w:rsidR="001220AA" w:rsidRPr="00DF10BC" w:rsidRDefault="001220AA" w:rsidP="001220AA">
      <w:pPr>
        <w:pStyle w:val="25"/>
        <w:autoSpaceDE w:val="0"/>
        <w:ind w:firstLine="709"/>
        <w:jc w:val="both"/>
        <w:rPr>
          <w:rFonts w:ascii="Arial" w:hAnsi="Arial"/>
        </w:rPr>
      </w:pPr>
    </w:p>
    <w:p w:rsidR="001220AA" w:rsidRPr="00DF10BC" w:rsidRDefault="001220AA" w:rsidP="001220AA">
      <w:pPr>
        <w:pStyle w:val="32"/>
        <w:autoSpaceDE w:val="0"/>
        <w:spacing w:after="0" w:line="240" w:lineRule="auto"/>
        <w:ind w:firstLine="709"/>
        <w:jc w:val="both"/>
        <w:rPr>
          <w:rFonts w:ascii="Arial" w:hAnsi="Arial"/>
          <w:sz w:val="24"/>
          <w:szCs w:val="24"/>
        </w:rPr>
      </w:pPr>
      <w:r w:rsidRPr="00DF10BC">
        <w:rPr>
          <w:rFonts w:ascii="Arial" w:hAnsi="Arial"/>
          <w:b/>
          <w:bCs/>
          <w:sz w:val="24"/>
          <w:szCs w:val="24"/>
        </w:rPr>
        <w:t>2.16. </w:t>
      </w:r>
      <w:proofErr w:type="gramStart"/>
      <w:r w:rsidRPr="00DF10BC">
        <w:rPr>
          <w:rFonts w:ascii="Arial" w:hAnsi="Arial"/>
          <w:b/>
          <w:bCs/>
          <w:sz w:val="24"/>
          <w:szCs w:val="24"/>
        </w:rPr>
        <w:t>Иные требования, в том числе учитывающие случаи и порядок предоставления муниципальной услуги в упреждающем (</w:t>
      </w:r>
      <w:proofErr w:type="spellStart"/>
      <w:r w:rsidRPr="00DF10BC">
        <w:rPr>
          <w:rFonts w:ascii="Arial" w:hAnsi="Arial"/>
          <w:b/>
          <w:bCs/>
          <w:sz w:val="24"/>
          <w:szCs w:val="24"/>
        </w:rPr>
        <w:t>проактивном</w:t>
      </w:r>
      <w:proofErr w:type="spellEnd"/>
      <w:r w:rsidRPr="00DF10BC">
        <w:rPr>
          <w:rFonts w:ascii="Arial" w:hAnsi="Arial"/>
          <w:b/>
          <w:bCs/>
          <w:sz w:val="24"/>
          <w:szCs w:val="24"/>
        </w:rPr>
        <w:t xml:space="preserve">) </w:t>
      </w:r>
      <w:r w:rsidRPr="00DF10BC">
        <w:rPr>
          <w:rFonts w:ascii="Arial" w:hAnsi="Arial"/>
          <w:b/>
          <w:bCs/>
          <w:sz w:val="24"/>
          <w:szCs w:val="24"/>
        </w:rPr>
        <w:lastRenderedPageBreak/>
        <w:t>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1220AA" w:rsidRPr="00DF10BC" w:rsidRDefault="001220AA" w:rsidP="001220AA">
      <w:pPr>
        <w:pStyle w:val="25"/>
        <w:ind w:firstLine="709"/>
        <w:jc w:val="both"/>
        <w:rPr>
          <w:rFonts w:ascii="Arial" w:hAnsi="Arial"/>
        </w:rPr>
      </w:pPr>
      <w:r w:rsidRPr="00DF10BC">
        <w:rPr>
          <w:rStyle w:val="20"/>
          <w:rFonts w:ascii="Arial" w:hAnsi="Arial"/>
        </w:rPr>
        <w:t>2.16.1. </w:t>
      </w:r>
      <w:r w:rsidRPr="00DF10BC">
        <w:rPr>
          <w:rStyle w:val="10"/>
          <w:rFonts w:ascii="Arial" w:hAnsi="Arial"/>
        </w:rPr>
        <w:t>При предоставлении муниципальной услуги в электронной форме заявитель вправе:</w:t>
      </w:r>
    </w:p>
    <w:p w:rsidR="001220AA" w:rsidRPr="00DF10BC" w:rsidRDefault="001220AA" w:rsidP="001220AA">
      <w:pPr>
        <w:pStyle w:val="ConsPlusNormal"/>
        <w:widowControl/>
        <w:ind w:firstLine="709"/>
        <w:jc w:val="both"/>
        <w:rPr>
          <w:rFonts w:cs="Times New Roman"/>
          <w:sz w:val="24"/>
          <w:szCs w:val="24"/>
        </w:rPr>
      </w:pPr>
      <w:r w:rsidRPr="00DF10BC">
        <w:rPr>
          <w:rStyle w:val="20"/>
        </w:rPr>
        <w:t xml:space="preserve">а) получить информацию о порядке и сроках предоставления муниципальной услуги, размещенной на </w:t>
      </w:r>
      <w:r w:rsidRPr="00DF10BC">
        <w:rPr>
          <w:rStyle w:val="20"/>
          <w:bCs/>
        </w:rPr>
        <w:t xml:space="preserve">Едином портале, </w:t>
      </w:r>
      <w:r w:rsidRPr="00DF10BC">
        <w:rPr>
          <w:rStyle w:val="20"/>
        </w:rPr>
        <w:t>на Региональном портале;</w:t>
      </w:r>
    </w:p>
    <w:p w:rsidR="001220AA" w:rsidRPr="00DF10BC" w:rsidRDefault="001220AA" w:rsidP="001220AA">
      <w:pPr>
        <w:pStyle w:val="ConsPlusNormal"/>
        <w:widowControl/>
        <w:ind w:firstLine="709"/>
        <w:jc w:val="both"/>
        <w:rPr>
          <w:rFonts w:cs="Times New Roman"/>
          <w:sz w:val="24"/>
          <w:szCs w:val="24"/>
        </w:rPr>
      </w:pPr>
      <w:r w:rsidRPr="00DF10BC">
        <w:rPr>
          <w:rStyle w:val="20"/>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1220AA" w:rsidRPr="00DF10BC" w:rsidRDefault="001220AA" w:rsidP="001220AA">
      <w:pPr>
        <w:pStyle w:val="ConsPlusNormal"/>
        <w:widowControl/>
        <w:ind w:firstLine="709"/>
        <w:jc w:val="both"/>
        <w:rPr>
          <w:rFonts w:cs="Times New Roman"/>
          <w:sz w:val="24"/>
          <w:szCs w:val="24"/>
        </w:rPr>
      </w:pPr>
      <w:r w:rsidRPr="00DF10BC">
        <w:rPr>
          <w:rStyle w:val="20"/>
        </w:rPr>
        <w:t xml:space="preserve">в) подать заявление (уведомление) в форме электронного документа с использованием «Личного кабинета» </w:t>
      </w:r>
      <w:r w:rsidRPr="00DF10BC">
        <w:rPr>
          <w:rStyle w:val="af"/>
          <w:sz w:val="24"/>
          <w:szCs w:val="24"/>
        </w:rPr>
        <w:t>Единого портала</w:t>
      </w:r>
      <w:r w:rsidRPr="00DF10BC">
        <w:rPr>
          <w:rStyle w:val="20"/>
        </w:rPr>
        <w:t>, Регионального портала посредством заполнения электронной формы заявления;</w:t>
      </w:r>
    </w:p>
    <w:p w:rsidR="001220AA" w:rsidRPr="00DF10BC" w:rsidRDefault="001220AA" w:rsidP="001220AA">
      <w:pPr>
        <w:pStyle w:val="ConsPlusNormal"/>
        <w:widowControl/>
        <w:ind w:firstLine="709"/>
        <w:jc w:val="both"/>
        <w:rPr>
          <w:rFonts w:cs="Times New Roman"/>
          <w:sz w:val="24"/>
          <w:szCs w:val="24"/>
        </w:rPr>
      </w:pPr>
      <w:r w:rsidRPr="00DF10BC">
        <w:rPr>
          <w:rStyle w:val="20"/>
        </w:rPr>
        <w:t>г) получить сведения о ходе выполнения заявления (уведомления), поданного в электронной форме;</w:t>
      </w:r>
    </w:p>
    <w:p w:rsidR="001220AA" w:rsidRPr="00DF10BC" w:rsidRDefault="001220AA" w:rsidP="001220AA">
      <w:pPr>
        <w:pStyle w:val="25"/>
        <w:autoSpaceDE w:val="0"/>
        <w:ind w:firstLine="709"/>
        <w:jc w:val="both"/>
        <w:rPr>
          <w:rFonts w:ascii="Arial" w:hAnsi="Arial"/>
        </w:rPr>
      </w:pPr>
      <w:r w:rsidRPr="00DF10BC">
        <w:rPr>
          <w:rStyle w:val="20"/>
          <w:rFonts w:ascii="Arial" w:hAnsi="Arial"/>
        </w:rPr>
        <w:t>д) получить результат предоставления муниципальной услуги в форме электронного документа;</w:t>
      </w:r>
    </w:p>
    <w:p w:rsidR="001220AA" w:rsidRPr="00DF10BC" w:rsidRDefault="001220AA" w:rsidP="001220AA">
      <w:pPr>
        <w:pStyle w:val="25"/>
        <w:autoSpaceDE w:val="0"/>
        <w:ind w:firstLine="709"/>
        <w:jc w:val="both"/>
        <w:rPr>
          <w:rFonts w:ascii="Arial" w:hAnsi="Arial"/>
        </w:rPr>
      </w:pPr>
      <w:r w:rsidRPr="00DF10BC">
        <w:rPr>
          <w:rStyle w:val="10"/>
          <w:rFonts w:ascii="Arial" w:hAnsi="Arial"/>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DF10BC">
        <w:rPr>
          <w:rStyle w:val="af"/>
          <w:rFonts w:ascii="Arial" w:hAnsi="Arial"/>
        </w:rPr>
        <w:t>Единого портала</w:t>
      </w:r>
      <w:r w:rsidRPr="00DF10BC">
        <w:rPr>
          <w:rStyle w:val="10"/>
          <w:rFonts w:ascii="Arial" w:hAnsi="Arial"/>
        </w:rPr>
        <w:t>, Регионального портала, сайта Администрации.</w:t>
      </w:r>
    </w:p>
    <w:p w:rsidR="001220AA" w:rsidRPr="00DF10BC" w:rsidRDefault="001220AA" w:rsidP="001220AA">
      <w:pPr>
        <w:pStyle w:val="32"/>
        <w:autoSpaceDE w:val="0"/>
        <w:spacing w:after="0" w:line="240" w:lineRule="auto"/>
        <w:ind w:firstLine="709"/>
        <w:jc w:val="both"/>
        <w:rPr>
          <w:rFonts w:ascii="Arial" w:hAnsi="Arial"/>
          <w:sz w:val="24"/>
          <w:szCs w:val="24"/>
        </w:rPr>
      </w:pPr>
      <w:r w:rsidRPr="00DF10BC">
        <w:rPr>
          <w:rStyle w:val="10"/>
          <w:rFonts w:ascii="Arial" w:hAnsi="Arial"/>
        </w:rPr>
        <w:t>Предоставление муниципальной услуги в электронной форме осуществляется Администрацией (Отделом).</w:t>
      </w:r>
    </w:p>
    <w:p w:rsidR="001220AA" w:rsidRPr="00DF10BC" w:rsidRDefault="001220AA" w:rsidP="001220AA">
      <w:pPr>
        <w:pStyle w:val="32"/>
        <w:autoSpaceDE w:val="0"/>
        <w:spacing w:after="0" w:line="240" w:lineRule="auto"/>
        <w:ind w:firstLine="709"/>
        <w:jc w:val="both"/>
        <w:rPr>
          <w:rFonts w:ascii="Arial" w:hAnsi="Arial"/>
          <w:sz w:val="24"/>
          <w:szCs w:val="24"/>
        </w:rPr>
      </w:pPr>
      <w:r w:rsidRPr="00DF10BC">
        <w:rPr>
          <w:rStyle w:val="20"/>
          <w:rFonts w:ascii="Arial" w:hAnsi="Arial"/>
        </w:rPr>
        <w:t>2.16.2. </w:t>
      </w:r>
      <w:proofErr w:type="gramStart"/>
      <w:r w:rsidRPr="00DF10BC">
        <w:rPr>
          <w:rStyle w:val="20"/>
          <w:rFonts w:ascii="Arial" w:hAnsi="Arial"/>
        </w:rPr>
        <w:t>Заявителю независимо от способа подачи заявления (уведомления)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DF10BC">
        <w:rPr>
          <w:rStyle w:val="20"/>
          <w:rFonts w:ascii="Arial" w:hAnsi="Arial"/>
        </w:rPr>
        <w:t xml:space="preserve"> </w:t>
      </w:r>
      <w:proofErr w:type="gramStart"/>
      <w:r w:rsidRPr="00DF10BC">
        <w:rPr>
          <w:rStyle w:val="20"/>
          <w:rFonts w:ascii="Arial" w:hAnsi="Arial"/>
        </w:rP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1220AA" w:rsidRPr="00DF10BC" w:rsidRDefault="001220AA" w:rsidP="001220AA">
      <w:pPr>
        <w:pStyle w:val="32"/>
        <w:autoSpaceDE w:val="0"/>
        <w:spacing w:after="0" w:line="240" w:lineRule="auto"/>
        <w:ind w:firstLine="709"/>
        <w:jc w:val="both"/>
        <w:rPr>
          <w:rFonts w:ascii="Arial" w:hAnsi="Arial"/>
          <w:sz w:val="24"/>
          <w:szCs w:val="24"/>
        </w:rPr>
      </w:pPr>
      <w:r w:rsidRPr="00DF10BC">
        <w:rPr>
          <w:rStyle w:val="20"/>
          <w:rFonts w:ascii="Arial" w:hAnsi="Arial"/>
        </w:rPr>
        <w:t>2.16.3. Иных требований, в том числе учитывающих случаи и порядок предоставления муниципальной услуги в упреждающем (</w:t>
      </w:r>
      <w:proofErr w:type="spellStart"/>
      <w:r w:rsidRPr="00DF10BC">
        <w:rPr>
          <w:rStyle w:val="20"/>
          <w:rFonts w:ascii="Arial" w:hAnsi="Arial"/>
        </w:rPr>
        <w:t>проактивном</w:t>
      </w:r>
      <w:proofErr w:type="spellEnd"/>
      <w:r w:rsidRPr="00DF10BC">
        <w:rPr>
          <w:rStyle w:val="20"/>
          <w:rFonts w:ascii="Arial" w:hAnsi="Arial"/>
        </w:rPr>
        <w:t>) режиме, особенности предоставления муниципальной услуг в МФЦ, не предусмотрено.</w:t>
      </w:r>
    </w:p>
    <w:p w:rsidR="001220AA" w:rsidRPr="00DF10BC" w:rsidRDefault="001220AA" w:rsidP="001220AA">
      <w:pPr>
        <w:pStyle w:val="32"/>
        <w:autoSpaceDE w:val="0"/>
        <w:spacing w:after="0" w:line="240" w:lineRule="auto"/>
        <w:ind w:firstLine="709"/>
        <w:jc w:val="both"/>
        <w:rPr>
          <w:rFonts w:ascii="Arial" w:hAnsi="Arial"/>
          <w:b/>
          <w:sz w:val="24"/>
          <w:szCs w:val="24"/>
        </w:rPr>
      </w:pPr>
    </w:p>
    <w:p w:rsidR="001220AA" w:rsidRPr="00DF10BC" w:rsidRDefault="001220AA" w:rsidP="001220AA">
      <w:pPr>
        <w:pStyle w:val="25"/>
        <w:autoSpaceDE w:val="0"/>
        <w:ind w:firstLine="709"/>
        <w:jc w:val="both"/>
        <w:rPr>
          <w:rFonts w:ascii="Arial" w:hAnsi="Arial"/>
        </w:rPr>
      </w:pPr>
      <w:r w:rsidRPr="00DF10BC">
        <w:rPr>
          <w:rStyle w:val="10"/>
          <w:rFonts w:ascii="Arial" w:hAnsi="Arial"/>
          <w:b/>
          <w:bCs/>
          <w:lang w:val="en-US"/>
        </w:rPr>
        <w:t>III</w:t>
      </w:r>
      <w:r w:rsidRPr="00DF10BC">
        <w:rPr>
          <w:rStyle w:val="10"/>
          <w:rFonts w:ascii="Arial" w:hAnsi="Arial"/>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220AA" w:rsidRPr="00DF10BC" w:rsidRDefault="001220AA" w:rsidP="001220AA">
      <w:pPr>
        <w:pStyle w:val="25"/>
        <w:autoSpaceDE w:val="0"/>
        <w:ind w:firstLine="709"/>
        <w:jc w:val="both"/>
        <w:rPr>
          <w:rFonts w:ascii="Arial" w:hAnsi="Arial"/>
          <w:b/>
          <w:bCs/>
        </w:rPr>
      </w:pPr>
    </w:p>
    <w:p w:rsidR="001220AA" w:rsidRPr="00DF10BC" w:rsidRDefault="001220AA" w:rsidP="001220AA">
      <w:pPr>
        <w:pStyle w:val="1a"/>
        <w:autoSpaceDE w:val="0"/>
        <w:spacing w:after="0" w:line="240" w:lineRule="auto"/>
        <w:ind w:firstLine="709"/>
        <w:jc w:val="both"/>
        <w:rPr>
          <w:rFonts w:ascii="Arial" w:hAnsi="Arial"/>
          <w:sz w:val="24"/>
          <w:szCs w:val="24"/>
        </w:rPr>
      </w:pPr>
      <w:r w:rsidRPr="00DF10BC">
        <w:rPr>
          <w:rStyle w:val="10"/>
          <w:rFonts w:ascii="Arial" w:hAnsi="Arial"/>
          <w:b/>
          <w:bCs/>
        </w:rPr>
        <w:t>3.1. Перечень и особенности исполнения административных процедур</w:t>
      </w:r>
    </w:p>
    <w:p w:rsidR="001220AA" w:rsidRPr="00DF10BC" w:rsidRDefault="001220AA" w:rsidP="001220AA">
      <w:pPr>
        <w:pStyle w:val="1a"/>
        <w:autoSpaceDE w:val="0"/>
        <w:spacing w:after="0" w:line="240" w:lineRule="auto"/>
        <w:ind w:firstLine="709"/>
        <w:jc w:val="both"/>
        <w:rPr>
          <w:rFonts w:ascii="Arial" w:hAnsi="Arial"/>
          <w:sz w:val="24"/>
          <w:szCs w:val="24"/>
        </w:rPr>
      </w:pPr>
      <w:r w:rsidRPr="00DF10BC">
        <w:rPr>
          <w:rStyle w:val="20"/>
          <w:rFonts w:ascii="Arial" w:hAnsi="Arial"/>
        </w:rPr>
        <w:t>3.1.1. Предоставление муниципальной услуги включает в себя следующие административные процедуры:</w:t>
      </w:r>
    </w:p>
    <w:p w:rsidR="001220AA" w:rsidRPr="00DF10BC" w:rsidRDefault="001220AA" w:rsidP="001220AA">
      <w:pPr>
        <w:pStyle w:val="1a"/>
        <w:autoSpaceDE w:val="0"/>
        <w:spacing w:after="0" w:line="240" w:lineRule="auto"/>
        <w:ind w:firstLine="709"/>
        <w:jc w:val="both"/>
        <w:rPr>
          <w:rFonts w:ascii="Arial" w:hAnsi="Arial"/>
          <w:sz w:val="24"/>
          <w:szCs w:val="24"/>
        </w:rPr>
      </w:pPr>
      <w:r w:rsidRPr="00DF10BC">
        <w:rPr>
          <w:rStyle w:val="20"/>
          <w:rFonts w:ascii="Arial" w:hAnsi="Arial"/>
        </w:rPr>
        <w:t>а) прием и регистрация заявления (уведомления) и документов, необходимых для предоставления муниципальной услуги;</w:t>
      </w:r>
    </w:p>
    <w:p w:rsidR="001220AA" w:rsidRPr="00DF10BC" w:rsidRDefault="001220AA" w:rsidP="001220AA">
      <w:pPr>
        <w:pStyle w:val="1a"/>
        <w:autoSpaceDE w:val="0"/>
        <w:spacing w:after="0" w:line="240" w:lineRule="auto"/>
        <w:ind w:firstLine="709"/>
        <w:jc w:val="both"/>
        <w:rPr>
          <w:rFonts w:ascii="Arial" w:hAnsi="Arial"/>
          <w:sz w:val="24"/>
          <w:szCs w:val="24"/>
        </w:rPr>
      </w:pPr>
      <w:r w:rsidRPr="00DF10BC">
        <w:rPr>
          <w:rStyle w:val="20"/>
          <w:rFonts w:ascii="Arial" w:hAnsi="Arial"/>
        </w:rPr>
        <w:lastRenderedPageBreak/>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1220AA" w:rsidRPr="00DF10BC" w:rsidRDefault="001220AA" w:rsidP="001220AA">
      <w:pPr>
        <w:pStyle w:val="1a"/>
        <w:autoSpaceDE w:val="0"/>
        <w:spacing w:after="0" w:line="240" w:lineRule="auto"/>
        <w:ind w:firstLine="709"/>
        <w:jc w:val="both"/>
        <w:rPr>
          <w:rFonts w:ascii="Arial" w:hAnsi="Arial"/>
          <w:sz w:val="24"/>
          <w:szCs w:val="24"/>
        </w:rPr>
      </w:pPr>
      <w:r w:rsidRPr="00DF10BC">
        <w:rPr>
          <w:rStyle w:val="20"/>
          <w:rFonts w:ascii="Arial" w:hAnsi="Arial"/>
        </w:rPr>
        <w:t>в) рассмотрение</w:t>
      </w:r>
      <w:r w:rsidRPr="00DF10BC">
        <w:rPr>
          <w:rStyle w:val="20"/>
          <w:rFonts w:ascii="Arial" w:hAnsi="Arial"/>
          <w:bCs/>
        </w:rPr>
        <w:t xml:space="preserve"> </w:t>
      </w:r>
      <w:r w:rsidRPr="00DF10BC">
        <w:rPr>
          <w:rStyle w:val="20"/>
          <w:rFonts w:ascii="Arial" w:hAnsi="Arial"/>
        </w:rPr>
        <w:t>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1220AA" w:rsidRPr="00DF10BC" w:rsidRDefault="001220AA" w:rsidP="001220AA">
      <w:pPr>
        <w:pStyle w:val="1a"/>
        <w:autoSpaceDE w:val="0"/>
        <w:spacing w:after="0" w:line="240" w:lineRule="auto"/>
        <w:ind w:firstLine="709"/>
        <w:jc w:val="both"/>
        <w:rPr>
          <w:rFonts w:ascii="Arial" w:hAnsi="Arial"/>
          <w:sz w:val="24"/>
          <w:szCs w:val="24"/>
        </w:rPr>
      </w:pPr>
      <w:proofErr w:type="gramStart"/>
      <w:r w:rsidRPr="00DF10BC">
        <w:rPr>
          <w:rStyle w:val="20"/>
          <w:rFonts w:ascii="Arial" w:hAnsi="Arial"/>
        </w:rPr>
        <w:t>д) исправление допущенных опечаток и ошибок в выданных в результате предоставления муниципальной услуги документов.</w:t>
      </w:r>
      <w:proofErr w:type="gramEnd"/>
    </w:p>
    <w:p w:rsidR="001220AA" w:rsidRPr="00DF10BC" w:rsidRDefault="001220AA" w:rsidP="001220AA">
      <w:pPr>
        <w:pStyle w:val="1a"/>
        <w:autoSpaceDE w:val="0"/>
        <w:spacing w:after="0" w:line="240" w:lineRule="auto"/>
        <w:ind w:firstLine="709"/>
        <w:jc w:val="both"/>
        <w:rPr>
          <w:rFonts w:ascii="Arial" w:hAnsi="Arial"/>
          <w:sz w:val="24"/>
          <w:szCs w:val="24"/>
        </w:rPr>
      </w:pPr>
      <w:r w:rsidRPr="00DF10BC">
        <w:rPr>
          <w:rStyle w:val="20"/>
          <w:rFonts w:ascii="Arial" w:hAnsi="Arial"/>
          <w:bCs/>
        </w:rPr>
        <w:t xml:space="preserve">Доступ заявителей к сведениям о муниципальной услуге возможность получения сведений о ходе рассмотрения заявления </w:t>
      </w:r>
      <w:r w:rsidRPr="00DF10BC">
        <w:rPr>
          <w:rStyle w:val="20"/>
          <w:rFonts w:ascii="Arial" w:hAnsi="Arial"/>
        </w:rPr>
        <w:t>(уведомления)</w:t>
      </w:r>
      <w:r w:rsidRPr="00DF10BC">
        <w:rPr>
          <w:rStyle w:val="20"/>
          <w:rFonts w:ascii="Arial" w:hAnsi="Arial"/>
          <w:bCs/>
        </w:rPr>
        <w:t xml:space="preserve">,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sidRPr="00DF10BC">
        <w:rPr>
          <w:rStyle w:val="af"/>
          <w:rFonts w:ascii="Arial" w:hAnsi="Arial"/>
          <w:sz w:val="24"/>
          <w:szCs w:val="24"/>
        </w:rPr>
        <w:t>Единого портала</w:t>
      </w:r>
      <w:r w:rsidRPr="00DF10BC">
        <w:rPr>
          <w:rStyle w:val="20"/>
          <w:rFonts w:ascii="Arial" w:hAnsi="Arial"/>
          <w:bCs/>
        </w:rPr>
        <w:t>, Регионального портала.</w:t>
      </w:r>
    </w:p>
    <w:p w:rsidR="001220AA" w:rsidRPr="00DF10BC" w:rsidRDefault="001220AA" w:rsidP="001220AA">
      <w:pPr>
        <w:pStyle w:val="25"/>
        <w:autoSpaceDE w:val="0"/>
        <w:ind w:firstLine="709"/>
        <w:jc w:val="both"/>
        <w:rPr>
          <w:rFonts w:ascii="Arial" w:hAnsi="Arial" w:cs="Arial"/>
        </w:rPr>
      </w:pPr>
      <w:r w:rsidRPr="00DF10BC">
        <w:rPr>
          <w:rStyle w:val="10"/>
          <w:rFonts w:ascii="Arial" w:hAnsi="Arial" w:cs="Arial"/>
        </w:rPr>
        <w:t>3.1.2. Особенности выполнения отдельных административных процедур в МФЦ.</w:t>
      </w:r>
    </w:p>
    <w:p w:rsidR="001220AA" w:rsidRPr="00DF10BC" w:rsidRDefault="001220AA" w:rsidP="001220AA">
      <w:pPr>
        <w:pStyle w:val="af2"/>
        <w:ind w:firstLine="709"/>
        <w:rPr>
          <w:sz w:val="24"/>
          <w:szCs w:val="24"/>
        </w:rPr>
      </w:pPr>
      <w:r w:rsidRPr="00DF10BC">
        <w:rPr>
          <w:rStyle w:val="20"/>
          <w:sz w:val="24"/>
          <w:szCs w:val="24"/>
        </w:rPr>
        <w:t>3.1.2.1</w:t>
      </w:r>
      <w:proofErr w:type="gramStart"/>
      <w:r w:rsidRPr="00DF10BC">
        <w:rPr>
          <w:rStyle w:val="20"/>
          <w:sz w:val="24"/>
          <w:szCs w:val="24"/>
        </w:rPr>
        <w:t xml:space="preserve"> П</w:t>
      </w:r>
      <w:proofErr w:type="gramEnd"/>
      <w:r w:rsidRPr="00DF10BC">
        <w:rPr>
          <w:rStyle w:val="20"/>
          <w:sz w:val="24"/>
          <w:szCs w:val="24"/>
        </w:rPr>
        <w:t xml:space="preserve">ри предоставлении муниципальной услуги в МФЦ заявитель </w:t>
      </w:r>
      <w:r w:rsidRPr="00DF10BC">
        <w:rPr>
          <w:rStyle w:val="20"/>
          <w:bCs/>
          <w:sz w:val="24"/>
          <w:szCs w:val="24"/>
        </w:rPr>
        <w:t xml:space="preserve">(представитель заявителя) </w:t>
      </w:r>
      <w:r w:rsidRPr="00DF10BC">
        <w:rPr>
          <w:rStyle w:val="20"/>
          <w:sz w:val="24"/>
          <w:szCs w:val="24"/>
        </w:rPr>
        <w:t>вправе:</w:t>
      </w:r>
    </w:p>
    <w:p w:rsidR="001220AA" w:rsidRPr="00DF10BC" w:rsidRDefault="001220AA" w:rsidP="001220AA">
      <w:pPr>
        <w:pStyle w:val="af2"/>
        <w:ind w:firstLine="709"/>
        <w:rPr>
          <w:sz w:val="24"/>
          <w:szCs w:val="24"/>
        </w:rPr>
      </w:pPr>
      <w:proofErr w:type="gramStart"/>
      <w:r w:rsidRPr="00DF10BC">
        <w:rPr>
          <w:rStyle w:val="20"/>
          <w:sz w:val="24"/>
          <w:szCs w:val="24"/>
        </w:rPr>
        <w:t>а) получать информацию о порядке предоставления муниципальной услуги в МФЦ, о ходе выполнения заявления (уведомления)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1220AA" w:rsidRPr="00DF10BC" w:rsidRDefault="001220AA" w:rsidP="001220AA">
      <w:pPr>
        <w:pStyle w:val="af2"/>
        <w:ind w:firstLine="709"/>
        <w:rPr>
          <w:sz w:val="24"/>
          <w:szCs w:val="24"/>
        </w:rPr>
      </w:pPr>
      <w:r w:rsidRPr="00DF10BC">
        <w:rPr>
          <w:rStyle w:val="20"/>
          <w:sz w:val="24"/>
          <w:szCs w:val="24"/>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(уведомления)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DF10BC">
        <w:rPr>
          <w:rStyle w:val="14"/>
          <w:rFonts w:cs="Arial"/>
          <w:sz w:val="24"/>
          <w:szCs w:val="24"/>
        </w:rPr>
        <w:t>www.mfcto.ru</w:t>
      </w:r>
      <w:r w:rsidRPr="00DF10BC">
        <w:rPr>
          <w:rStyle w:val="20"/>
          <w:sz w:val="24"/>
          <w:szCs w:val="24"/>
        </w:rPr>
        <w:t>).</w:t>
      </w:r>
    </w:p>
    <w:p w:rsidR="001220AA" w:rsidRPr="00DF10BC" w:rsidRDefault="001220AA" w:rsidP="001220AA">
      <w:pPr>
        <w:pStyle w:val="af2"/>
        <w:autoSpaceDE w:val="0"/>
        <w:ind w:firstLine="709"/>
        <w:rPr>
          <w:sz w:val="24"/>
          <w:szCs w:val="24"/>
        </w:rPr>
      </w:pPr>
      <w:r w:rsidRPr="00DF10BC">
        <w:rPr>
          <w:rStyle w:val="20"/>
          <w:sz w:val="24"/>
          <w:szCs w:val="24"/>
        </w:rPr>
        <w:t>3.1.2.2. </w:t>
      </w:r>
      <w:proofErr w:type="gramStart"/>
      <w:r w:rsidRPr="00DF10BC">
        <w:rPr>
          <w:rStyle w:val="20"/>
          <w:sz w:val="24"/>
          <w:szCs w:val="24"/>
        </w:rPr>
        <w:t xml:space="preserve">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 </w:t>
      </w:r>
      <w:proofErr w:type="gramEnd"/>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Fonts w:ascii="Arial" w:hAnsi="Arial" w:cs="Arial"/>
          <w:sz w:val="24"/>
          <w:szCs w:val="24"/>
        </w:rPr>
        <w:t>3.1.3. </w:t>
      </w:r>
      <w:r w:rsidRPr="00DF10BC">
        <w:rPr>
          <w:rStyle w:val="20"/>
          <w:rFonts w:ascii="Arial" w:hAnsi="Arial" w:cs="Arial"/>
          <w:sz w:val="24"/>
          <w:szCs w:val="24"/>
        </w:rPr>
        <w:t>Особенности предоставления муниципальной услуги в электронной форме.</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Fonts w:ascii="Arial" w:hAnsi="Arial" w:cs="Arial"/>
          <w:sz w:val="24"/>
          <w:szCs w:val="24"/>
        </w:rPr>
        <w:t xml:space="preserve">3.1.3.1. Формирование электронного заявления </w:t>
      </w:r>
      <w:r w:rsidRPr="00DF10BC">
        <w:rPr>
          <w:rStyle w:val="20"/>
          <w:rFonts w:ascii="Arial" w:hAnsi="Arial" w:cs="Arial"/>
          <w:sz w:val="24"/>
          <w:szCs w:val="24"/>
        </w:rPr>
        <w:t>(уведомления)</w:t>
      </w:r>
      <w:r w:rsidRPr="00DF10BC">
        <w:rPr>
          <w:rFonts w:ascii="Arial" w:hAnsi="Arial" w:cs="Arial"/>
          <w:sz w:val="24"/>
          <w:szCs w:val="24"/>
        </w:rPr>
        <w:t xml:space="preserve"> осуществляется посредством заполнения электронной формы заявления </w:t>
      </w:r>
      <w:r w:rsidRPr="00DF10BC">
        <w:rPr>
          <w:rStyle w:val="20"/>
          <w:rFonts w:ascii="Arial" w:hAnsi="Arial" w:cs="Arial"/>
          <w:sz w:val="24"/>
          <w:szCs w:val="24"/>
        </w:rPr>
        <w:t xml:space="preserve">(уведомления) </w:t>
      </w:r>
      <w:r w:rsidRPr="00DF10BC">
        <w:rPr>
          <w:rFonts w:ascii="Arial" w:hAnsi="Arial" w:cs="Arial"/>
          <w:sz w:val="24"/>
          <w:szCs w:val="24"/>
        </w:rPr>
        <w:t xml:space="preserve">на </w:t>
      </w:r>
      <w:r w:rsidRPr="00DF10BC">
        <w:rPr>
          <w:rStyle w:val="af"/>
          <w:rFonts w:ascii="Arial" w:hAnsi="Arial" w:cs="Arial"/>
          <w:sz w:val="24"/>
          <w:szCs w:val="24"/>
        </w:rPr>
        <w:t>Едином портале</w:t>
      </w:r>
      <w:r w:rsidRPr="00DF10BC">
        <w:rPr>
          <w:rFonts w:ascii="Arial" w:hAnsi="Arial" w:cs="Arial"/>
          <w:sz w:val="24"/>
          <w:szCs w:val="24"/>
        </w:rPr>
        <w:t>, Региональном портале без необходимости дополнительной подачи заявления в какой-либо иной форме.</w:t>
      </w:r>
    </w:p>
    <w:p w:rsidR="001220AA" w:rsidRPr="00DF10BC" w:rsidRDefault="001220AA" w:rsidP="001220AA">
      <w:pPr>
        <w:pStyle w:val="af2"/>
        <w:ind w:firstLine="709"/>
        <w:rPr>
          <w:sz w:val="24"/>
          <w:szCs w:val="24"/>
        </w:rPr>
      </w:pPr>
      <w:r w:rsidRPr="00DF10BC">
        <w:rPr>
          <w:sz w:val="24"/>
          <w:szCs w:val="24"/>
        </w:rPr>
        <w:t xml:space="preserve">3.1.3.2. Форматно-логическая проверка сформированного заявления </w:t>
      </w:r>
      <w:r w:rsidRPr="00DF10BC">
        <w:rPr>
          <w:rStyle w:val="20"/>
          <w:sz w:val="24"/>
          <w:szCs w:val="24"/>
        </w:rPr>
        <w:t xml:space="preserve">(уведомления) </w:t>
      </w:r>
      <w:r w:rsidRPr="00DF10BC">
        <w:rPr>
          <w:sz w:val="24"/>
          <w:szCs w:val="24"/>
        </w:rPr>
        <w:t xml:space="preserve">осуществляется после заполнения заявителем (представителем заявителя) каждого из полей электронной формы заявления </w:t>
      </w:r>
      <w:r w:rsidRPr="00DF10BC">
        <w:rPr>
          <w:rStyle w:val="20"/>
          <w:sz w:val="24"/>
          <w:szCs w:val="24"/>
        </w:rPr>
        <w:t>(уведомления)</w:t>
      </w:r>
      <w:r w:rsidRPr="00DF10BC">
        <w:rPr>
          <w:sz w:val="24"/>
          <w:szCs w:val="24"/>
        </w:rPr>
        <w:t xml:space="preserve">. При выявлении некорректно заполненного поля электронной формы заявления </w:t>
      </w:r>
      <w:r w:rsidRPr="00DF10BC">
        <w:rPr>
          <w:rStyle w:val="20"/>
          <w:sz w:val="24"/>
          <w:szCs w:val="24"/>
        </w:rPr>
        <w:t>(уведомления)</w:t>
      </w:r>
      <w:r w:rsidRPr="00DF10BC">
        <w:rPr>
          <w:sz w:val="24"/>
          <w:szCs w:val="24"/>
        </w:rPr>
        <w:t xml:space="preserve"> заявитель (представителем заявителя) уведомляется о характере </w:t>
      </w:r>
      <w:r w:rsidRPr="00DF10BC">
        <w:rPr>
          <w:sz w:val="24"/>
          <w:szCs w:val="24"/>
        </w:rPr>
        <w:lastRenderedPageBreak/>
        <w:t xml:space="preserve">выявленной ошибки и порядке ее устранения посредством информационного сообщения непосредственно в электронной форме заявления </w:t>
      </w:r>
      <w:r w:rsidRPr="00DF10BC">
        <w:rPr>
          <w:rStyle w:val="20"/>
          <w:sz w:val="24"/>
          <w:szCs w:val="24"/>
        </w:rPr>
        <w:t>(уведомления)</w:t>
      </w:r>
      <w:r w:rsidRPr="00DF10BC">
        <w:rPr>
          <w:sz w:val="24"/>
          <w:szCs w:val="24"/>
        </w:rPr>
        <w:t>.</w:t>
      </w:r>
    </w:p>
    <w:p w:rsidR="001220AA" w:rsidRPr="00DF10BC" w:rsidRDefault="001220AA" w:rsidP="001220AA">
      <w:pPr>
        <w:pStyle w:val="af2"/>
        <w:ind w:firstLine="709"/>
        <w:rPr>
          <w:sz w:val="24"/>
          <w:szCs w:val="24"/>
        </w:rPr>
      </w:pPr>
      <w:r w:rsidRPr="00DF10BC">
        <w:rPr>
          <w:sz w:val="24"/>
          <w:szCs w:val="24"/>
        </w:rPr>
        <w:t xml:space="preserve">3.1.3.3. При формировании заявления </w:t>
      </w:r>
      <w:r w:rsidRPr="00DF10BC">
        <w:rPr>
          <w:rStyle w:val="20"/>
          <w:sz w:val="24"/>
          <w:szCs w:val="24"/>
        </w:rPr>
        <w:t>(уведомления)</w:t>
      </w:r>
      <w:r w:rsidRPr="00DF10BC">
        <w:rPr>
          <w:sz w:val="24"/>
          <w:szCs w:val="24"/>
        </w:rPr>
        <w:t xml:space="preserve"> заявителю (представителем заявителя) обеспечивается:</w:t>
      </w:r>
    </w:p>
    <w:p w:rsidR="001220AA" w:rsidRPr="00DF10BC" w:rsidRDefault="001220AA" w:rsidP="001220AA">
      <w:pPr>
        <w:pStyle w:val="af2"/>
        <w:ind w:firstLine="709"/>
        <w:rPr>
          <w:sz w:val="24"/>
          <w:szCs w:val="24"/>
        </w:rPr>
      </w:pPr>
      <w:r w:rsidRPr="00DF10BC">
        <w:rPr>
          <w:sz w:val="24"/>
          <w:szCs w:val="24"/>
        </w:rPr>
        <w:t xml:space="preserve">а) возможность копирования и сохранения заявления </w:t>
      </w:r>
      <w:r w:rsidRPr="00DF10BC">
        <w:rPr>
          <w:rStyle w:val="20"/>
          <w:sz w:val="24"/>
          <w:szCs w:val="24"/>
        </w:rPr>
        <w:t xml:space="preserve">(уведомления) </w:t>
      </w:r>
      <w:r w:rsidRPr="00DF10BC">
        <w:rPr>
          <w:sz w:val="24"/>
          <w:szCs w:val="24"/>
        </w:rPr>
        <w:t>и иных необходимых для предоставления услуги документов;</w:t>
      </w:r>
    </w:p>
    <w:p w:rsidR="001220AA" w:rsidRPr="00DF10BC" w:rsidRDefault="001220AA" w:rsidP="001220AA">
      <w:pPr>
        <w:pStyle w:val="af2"/>
        <w:ind w:firstLine="709"/>
        <w:rPr>
          <w:sz w:val="24"/>
          <w:szCs w:val="24"/>
        </w:rPr>
      </w:pPr>
      <w:r w:rsidRPr="00DF10BC">
        <w:rPr>
          <w:sz w:val="24"/>
          <w:szCs w:val="24"/>
        </w:rPr>
        <w:t xml:space="preserve">б) возможность печати на бумажном носителе копии электронной формы заявления </w:t>
      </w:r>
      <w:r w:rsidRPr="00DF10BC">
        <w:rPr>
          <w:rStyle w:val="20"/>
          <w:sz w:val="24"/>
          <w:szCs w:val="24"/>
        </w:rPr>
        <w:t>(уведомления)</w:t>
      </w:r>
      <w:r w:rsidRPr="00DF10BC">
        <w:rPr>
          <w:sz w:val="24"/>
          <w:szCs w:val="24"/>
        </w:rPr>
        <w:t>;</w:t>
      </w:r>
    </w:p>
    <w:p w:rsidR="001220AA" w:rsidRPr="00DF10BC" w:rsidRDefault="001220AA" w:rsidP="001220AA">
      <w:pPr>
        <w:pStyle w:val="af2"/>
        <w:ind w:firstLine="709"/>
        <w:rPr>
          <w:sz w:val="24"/>
          <w:szCs w:val="24"/>
        </w:rPr>
      </w:pPr>
      <w:r w:rsidRPr="00DF10BC">
        <w:rPr>
          <w:sz w:val="24"/>
          <w:szCs w:val="24"/>
        </w:rPr>
        <w:t xml:space="preserve">в) сохранение ранее введенных в электронную форму заявления </w:t>
      </w:r>
      <w:r w:rsidRPr="00DF10BC">
        <w:rPr>
          <w:rStyle w:val="20"/>
          <w:sz w:val="24"/>
          <w:szCs w:val="24"/>
        </w:rPr>
        <w:t xml:space="preserve">(уведомления) </w:t>
      </w:r>
      <w:r w:rsidRPr="00DF10BC">
        <w:rPr>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r w:rsidRPr="00DF10BC">
        <w:rPr>
          <w:rStyle w:val="20"/>
          <w:sz w:val="24"/>
          <w:szCs w:val="24"/>
        </w:rPr>
        <w:t>(уведомления)</w:t>
      </w:r>
      <w:r w:rsidRPr="00DF10BC">
        <w:rPr>
          <w:sz w:val="24"/>
          <w:szCs w:val="24"/>
        </w:rPr>
        <w:t>;</w:t>
      </w:r>
    </w:p>
    <w:p w:rsidR="001220AA" w:rsidRPr="00DF10BC" w:rsidRDefault="001220AA" w:rsidP="001220AA">
      <w:pPr>
        <w:pStyle w:val="af2"/>
        <w:ind w:firstLine="709"/>
        <w:rPr>
          <w:sz w:val="24"/>
          <w:szCs w:val="24"/>
        </w:rPr>
      </w:pPr>
      <w:r w:rsidRPr="00DF10BC">
        <w:rPr>
          <w:sz w:val="24"/>
          <w:szCs w:val="24"/>
        </w:rPr>
        <w:t xml:space="preserve">г) заполнение полей электронной формы заявления </w:t>
      </w:r>
      <w:r w:rsidRPr="00DF10BC">
        <w:rPr>
          <w:rStyle w:val="20"/>
          <w:sz w:val="24"/>
          <w:szCs w:val="24"/>
        </w:rPr>
        <w:t>(уведомления)</w:t>
      </w:r>
      <w:r w:rsidRPr="00DF10BC">
        <w:rPr>
          <w:sz w:val="24"/>
          <w:szCs w:val="24"/>
        </w:rPr>
        <w:t xml:space="preserve"> до начала ввода сведений заявителем (представителем заявителя) с использованием сведений, размещенных в ЕСИА, и сведений, опубликованных на </w:t>
      </w:r>
      <w:r w:rsidRPr="00DF10BC">
        <w:rPr>
          <w:rStyle w:val="af"/>
          <w:sz w:val="24"/>
          <w:szCs w:val="24"/>
        </w:rPr>
        <w:t>Едином портале,</w:t>
      </w:r>
      <w:r w:rsidRPr="00DF10BC">
        <w:rPr>
          <w:sz w:val="24"/>
          <w:szCs w:val="24"/>
        </w:rPr>
        <w:t xml:space="preserve"> Региональном портале, в части, касающейся сведений, отсутствующих в ЕСИА;</w:t>
      </w:r>
    </w:p>
    <w:p w:rsidR="001220AA" w:rsidRPr="00DF10BC" w:rsidRDefault="001220AA" w:rsidP="001220AA">
      <w:pPr>
        <w:pStyle w:val="af2"/>
        <w:ind w:firstLine="709"/>
        <w:rPr>
          <w:sz w:val="24"/>
          <w:szCs w:val="24"/>
        </w:rPr>
      </w:pPr>
      <w:r w:rsidRPr="00DF10BC">
        <w:rPr>
          <w:sz w:val="24"/>
          <w:szCs w:val="24"/>
        </w:rPr>
        <w:t xml:space="preserve">д) возможность вернуться на любой из этапов заполнения электронной формы заявления </w:t>
      </w:r>
      <w:r w:rsidRPr="00DF10BC">
        <w:rPr>
          <w:rStyle w:val="20"/>
          <w:sz w:val="24"/>
          <w:szCs w:val="24"/>
        </w:rPr>
        <w:t xml:space="preserve">(уведомления) </w:t>
      </w:r>
      <w:r w:rsidRPr="00DF10BC">
        <w:rPr>
          <w:sz w:val="24"/>
          <w:szCs w:val="24"/>
        </w:rPr>
        <w:t>без потери ранее введенной информации;</w:t>
      </w:r>
    </w:p>
    <w:p w:rsidR="001220AA" w:rsidRPr="00DF10BC" w:rsidRDefault="001220AA" w:rsidP="001220AA">
      <w:pPr>
        <w:pStyle w:val="af2"/>
        <w:ind w:firstLine="709"/>
        <w:rPr>
          <w:sz w:val="24"/>
          <w:szCs w:val="24"/>
        </w:rPr>
      </w:pPr>
      <w:r w:rsidRPr="00DF10BC">
        <w:rPr>
          <w:sz w:val="24"/>
          <w:szCs w:val="24"/>
        </w:rPr>
        <w:t xml:space="preserve">е) возможность доступа заявителя (представителем заявителя) к заявлениям </w:t>
      </w:r>
      <w:r w:rsidRPr="00DF10BC">
        <w:rPr>
          <w:rStyle w:val="20"/>
          <w:sz w:val="24"/>
          <w:szCs w:val="24"/>
        </w:rPr>
        <w:t>(уведомлениям)</w:t>
      </w:r>
      <w:r w:rsidRPr="00DF10BC">
        <w:rPr>
          <w:sz w:val="24"/>
          <w:szCs w:val="24"/>
        </w:rPr>
        <w:t xml:space="preserve">, поданным им ранее в течение не менее одного года, а также к частично сформированным уведомлениям в течение не менее 3 месяцев. </w:t>
      </w:r>
    </w:p>
    <w:p w:rsidR="001220AA" w:rsidRPr="00DF10BC" w:rsidRDefault="001220AA" w:rsidP="001220AA">
      <w:pPr>
        <w:pStyle w:val="af2"/>
        <w:autoSpaceDE w:val="0"/>
        <w:ind w:firstLine="709"/>
        <w:rPr>
          <w:sz w:val="24"/>
          <w:szCs w:val="24"/>
        </w:rPr>
      </w:pPr>
      <w:r w:rsidRPr="00DF10BC">
        <w:rPr>
          <w:rStyle w:val="20"/>
          <w:sz w:val="24"/>
          <w:szCs w:val="24"/>
        </w:rPr>
        <w:t xml:space="preserve">3.1.3.4. Сформированное и подписанное заявление (уведомление) и иные документы, необходимые для предоставления услуги, направляются в Администрацию в электронной форме посредством </w:t>
      </w:r>
      <w:r w:rsidRPr="00DF10BC">
        <w:rPr>
          <w:rStyle w:val="af"/>
          <w:sz w:val="24"/>
          <w:szCs w:val="24"/>
        </w:rPr>
        <w:t>Единого портала</w:t>
      </w:r>
      <w:r w:rsidRPr="00DF10BC">
        <w:rPr>
          <w:rStyle w:val="20"/>
          <w:sz w:val="24"/>
          <w:szCs w:val="24"/>
        </w:rPr>
        <w:t>, Регионального портала.</w:t>
      </w:r>
    </w:p>
    <w:p w:rsidR="001220AA" w:rsidRPr="00DF10BC" w:rsidRDefault="001220AA" w:rsidP="001220AA">
      <w:pPr>
        <w:suppressAutoHyphens/>
        <w:ind w:firstLine="709"/>
        <w:rPr>
          <w:rFonts w:cs="Arial"/>
        </w:rPr>
      </w:pPr>
      <w:r w:rsidRPr="00DF10BC">
        <w:rPr>
          <w:rFonts w:cs="Arial"/>
        </w:rPr>
        <w:t xml:space="preserve">3.1.3.5. Заявление </w:t>
      </w:r>
      <w:r w:rsidRPr="00DF10BC">
        <w:rPr>
          <w:rStyle w:val="20"/>
          <w:rFonts w:cs="Arial"/>
        </w:rPr>
        <w:t>(уведомления)</w:t>
      </w:r>
      <w:r w:rsidRPr="00DF10BC">
        <w:rPr>
          <w:rFonts w:cs="Arial"/>
        </w:rPr>
        <w:t xml:space="preserve"> становится доступным для сотрудника Отдела, ответственного за прием и регистрацию заявления </w:t>
      </w:r>
      <w:r w:rsidRPr="00DF10BC">
        <w:rPr>
          <w:rStyle w:val="20"/>
          <w:rFonts w:cs="Arial"/>
        </w:rPr>
        <w:t>(уведомления)</w:t>
      </w:r>
      <w:r w:rsidRPr="00DF10BC">
        <w:rPr>
          <w:rFonts w:cs="Arial"/>
        </w:rPr>
        <w:t>, в государственной информационной системе, используемой Администрацией для предоставления услуги</w:t>
      </w:r>
      <w:proofErr w:type="gramStart"/>
      <w:r w:rsidRPr="00DF10BC">
        <w:rPr>
          <w:rFonts w:cs="Arial"/>
        </w:rPr>
        <w:t xml:space="preserve"> .</w:t>
      </w:r>
      <w:proofErr w:type="gramEnd"/>
    </w:p>
    <w:p w:rsidR="001220AA" w:rsidRPr="00DF10BC" w:rsidRDefault="001220AA" w:rsidP="001220AA">
      <w:pPr>
        <w:suppressAutoHyphens/>
        <w:ind w:firstLine="709"/>
        <w:rPr>
          <w:rFonts w:cs="Arial"/>
        </w:rPr>
      </w:pPr>
      <w:r w:rsidRPr="00DF10BC">
        <w:rPr>
          <w:rFonts w:cs="Arial"/>
        </w:rPr>
        <w:t>Сотрудник Отдела:</w:t>
      </w:r>
    </w:p>
    <w:p w:rsidR="001220AA" w:rsidRPr="00DF10BC" w:rsidRDefault="001220AA" w:rsidP="001220AA">
      <w:pPr>
        <w:suppressAutoHyphens/>
        <w:ind w:firstLine="709"/>
        <w:rPr>
          <w:rFonts w:cs="Arial"/>
        </w:rPr>
      </w:pPr>
      <w:r w:rsidRPr="00DF10BC">
        <w:rPr>
          <w:rFonts w:cs="Arial"/>
        </w:rPr>
        <w:t xml:space="preserve">- рассматривает поступившие заявление </w:t>
      </w:r>
      <w:r w:rsidRPr="00DF10BC">
        <w:rPr>
          <w:rStyle w:val="20"/>
          <w:rFonts w:cs="Arial"/>
        </w:rPr>
        <w:t>(уведомление)</w:t>
      </w:r>
      <w:r w:rsidRPr="00DF10BC">
        <w:rPr>
          <w:rFonts w:cs="Arial"/>
        </w:rPr>
        <w:t xml:space="preserve"> и документы;</w:t>
      </w:r>
    </w:p>
    <w:p w:rsidR="001220AA" w:rsidRPr="00DF10BC" w:rsidRDefault="001220AA" w:rsidP="001220AA">
      <w:pPr>
        <w:suppressAutoHyphens/>
        <w:autoSpaceDE w:val="0"/>
        <w:ind w:firstLine="709"/>
        <w:rPr>
          <w:rFonts w:cs="Arial"/>
        </w:rPr>
      </w:pPr>
      <w:r w:rsidRPr="00DF10BC">
        <w:rPr>
          <w:rStyle w:val="20"/>
          <w:rFonts w:cs="Arial"/>
        </w:rPr>
        <w:t>- производит действия в соответствии с пунктом 3.2.3 Регламента.</w:t>
      </w:r>
    </w:p>
    <w:p w:rsidR="001220AA" w:rsidRPr="00DF10BC" w:rsidRDefault="001220AA" w:rsidP="001220AA">
      <w:pPr>
        <w:pStyle w:val="af2"/>
        <w:ind w:firstLine="709"/>
        <w:rPr>
          <w:sz w:val="24"/>
          <w:szCs w:val="24"/>
        </w:rPr>
      </w:pPr>
      <w:r w:rsidRPr="00DF10BC">
        <w:rPr>
          <w:sz w:val="24"/>
          <w:szCs w:val="24"/>
        </w:rPr>
        <w:t>3.1.3.6. Заявителю (представителю заявителя) в качестве результата предоставления услуги обеспечивается возможность получения документа:</w:t>
      </w:r>
    </w:p>
    <w:p w:rsidR="001220AA" w:rsidRPr="00DF10BC" w:rsidRDefault="001220AA" w:rsidP="001220AA">
      <w:pPr>
        <w:pStyle w:val="af2"/>
        <w:ind w:firstLine="709"/>
        <w:rPr>
          <w:sz w:val="24"/>
          <w:szCs w:val="24"/>
        </w:rPr>
      </w:pPr>
      <w:r w:rsidRPr="00DF10BC">
        <w:rPr>
          <w:sz w:val="24"/>
          <w:szCs w:val="24"/>
        </w:rPr>
        <w:t xml:space="preserve">- в форме электронного документа, подписанного усиленной квалифицированной подписью главой муниципального образования, направленного заявителю (представителю заявителя) в личный кабинет на </w:t>
      </w:r>
      <w:r w:rsidRPr="00DF10BC">
        <w:rPr>
          <w:rStyle w:val="af"/>
          <w:sz w:val="24"/>
          <w:szCs w:val="24"/>
        </w:rPr>
        <w:t>Единого портала</w:t>
      </w:r>
      <w:r w:rsidRPr="00DF10BC">
        <w:rPr>
          <w:sz w:val="24"/>
          <w:szCs w:val="24"/>
        </w:rPr>
        <w:t>, Региональном портале;</w:t>
      </w:r>
    </w:p>
    <w:p w:rsidR="001220AA" w:rsidRPr="00DF10BC" w:rsidRDefault="001220AA" w:rsidP="001220AA">
      <w:pPr>
        <w:pStyle w:val="af2"/>
        <w:autoSpaceDE w:val="0"/>
        <w:ind w:firstLine="709"/>
        <w:rPr>
          <w:sz w:val="24"/>
          <w:szCs w:val="24"/>
        </w:rPr>
      </w:pPr>
      <w:r w:rsidRPr="00DF10BC">
        <w:rPr>
          <w:rStyle w:val="20"/>
          <w:sz w:val="24"/>
          <w:szCs w:val="24"/>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1220AA" w:rsidRPr="00DF10BC" w:rsidRDefault="001220AA" w:rsidP="001220AA">
      <w:pPr>
        <w:suppressAutoHyphens/>
        <w:autoSpaceDE w:val="0"/>
        <w:ind w:firstLine="709"/>
        <w:rPr>
          <w:rFonts w:cs="Arial"/>
        </w:rPr>
      </w:pPr>
      <w:r w:rsidRPr="00DF10BC">
        <w:rPr>
          <w:rStyle w:val="20"/>
          <w:rFonts w:cs="Arial"/>
        </w:rPr>
        <w:t xml:space="preserve">3.1.3.7. Получение информации о ходе рассмотрения заявления (уведомления) и о результате предоставления муниципальной услуги производится в личном кабинете на </w:t>
      </w:r>
      <w:r w:rsidRPr="00DF10BC">
        <w:rPr>
          <w:rStyle w:val="af"/>
          <w:rFonts w:cs="Arial"/>
        </w:rPr>
        <w:t>Едином портале</w:t>
      </w:r>
      <w:r w:rsidRPr="00DF10BC">
        <w:rPr>
          <w:rStyle w:val="20"/>
          <w:rFonts w:cs="Arial"/>
        </w:rPr>
        <w:t xml:space="preserve">, Региональном портале при условии авторизации. Заявитель (представитель заявителя) имеет возможность просматривать статус </w:t>
      </w:r>
      <w:r w:rsidRPr="00DF10BC">
        <w:rPr>
          <w:rStyle w:val="20"/>
          <w:rFonts w:cs="Arial"/>
          <w:strike/>
        </w:rPr>
        <w:t>з</w:t>
      </w:r>
      <w:r w:rsidRPr="00DF10BC">
        <w:rPr>
          <w:rStyle w:val="20"/>
          <w:rFonts w:cs="Arial"/>
        </w:rPr>
        <w:t>аявления (уведомления), а также информацию о дальнейших действиях в личном кабинете по собственной инициативе, в любое время.</w:t>
      </w:r>
    </w:p>
    <w:p w:rsidR="001220AA" w:rsidRPr="00DF10BC" w:rsidRDefault="001220AA" w:rsidP="001220AA">
      <w:pPr>
        <w:suppressAutoHyphens/>
        <w:ind w:firstLine="709"/>
        <w:rPr>
          <w:rFonts w:cs="Arial"/>
        </w:rPr>
      </w:pPr>
      <w:r w:rsidRPr="00DF10BC">
        <w:rPr>
          <w:rFonts w:cs="Arial"/>
        </w:rPr>
        <w:t>3.1.3.8. При предоставлении муниципальной услуги в электронной форме заявителю (представителю заявителя) направляется:</w:t>
      </w:r>
    </w:p>
    <w:p w:rsidR="001220AA" w:rsidRPr="00DF10BC" w:rsidRDefault="001220AA" w:rsidP="001220AA">
      <w:pPr>
        <w:suppressAutoHyphens/>
        <w:ind w:firstLine="709"/>
        <w:rPr>
          <w:rFonts w:cs="Arial"/>
        </w:rPr>
      </w:pPr>
      <w:r w:rsidRPr="00DF10BC">
        <w:rPr>
          <w:rFonts w:cs="Arial"/>
        </w:rPr>
        <w:t xml:space="preserve">а) уведомление о приеме и регистрации заявления </w:t>
      </w:r>
      <w:r w:rsidRPr="00DF10BC">
        <w:rPr>
          <w:rStyle w:val="20"/>
          <w:rFonts w:cs="Arial"/>
        </w:rPr>
        <w:t xml:space="preserve">(уведомления) </w:t>
      </w:r>
      <w:r w:rsidRPr="00DF10BC">
        <w:rPr>
          <w:rFonts w:cs="Arial"/>
        </w:rPr>
        <w:t xml:space="preserve">и документов, содержащее сведения о факте приема заявления </w:t>
      </w:r>
      <w:r w:rsidRPr="00DF10BC">
        <w:rPr>
          <w:rStyle w:val="20"/>
          <w:rFonts w:cs="Arial"/>
        </w:rPr>
        <w:t>(уведомления)</w:t>
      </w:r>
      <w:r w:rsidRPr="00DF10BC">
        <w:rPr>
          <w:rFonts w:cs="Arial"/>
        </w:rPr>
        <w:t xml:space="preserve"> и документов, и начале процедуры предоставления муниципальной услуги, а также </w:t>
      </w:r>
      <w:r w:rsidRPr="00DF10BC">
        <w:rPr>
          <w:rFonts w:cs="Arial"/>
        </w:rPr>
        <w:lastRenderedPageBreak/>
        <w:t>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220AA" w:rsidRPr="00DF10BC" w:rsidRDefault="001220AA" w:rsidP="001220AA">
      <w:pPr>
        <w:suppressAutoHyphens/>
        <w:autoSpaceDE w:val="0"/>
        <w:ind w:firstLine="709"/>
        <w:rPr>
          <w:rFonts w:cs="Arial"/>
        </w:rPr>
      </w:pPr>
      <w:r w:rsidRPr="00DF10BC">
        <w:rPr>
          <w:rStyle w:val="20"/>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1220AA" w:rsidRPr="00DF10BC" w:rsidRDefault="001220AA" w:rsidP="001220AA">
      <w:pPr>
        <w:pStyle w:val="25"/>
        <w:autoSpaceDE w:val="0"/>
        <w:ind w:firstLine="709"/>
        <w:jc w:val="both"/>
        <w:rPr>
          <w:rFonts w:ascii="Arial" w:hAnsi="Arial" w:cs="Arial"/>
          <w:bCs/>
          <w:i/>
          <w:iCs/>
        </w:rPr>
      </w:pP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b/>
          <w:bCs/>
        </w:rPr>
        <w:t>3.2. Прием и регистрация заявления (уведомления) и документов, необходимых для предоставления муниципальной услуги</w:t>
      </w:r>
    </w:p>
    <w:p w:rsidR="001220AA" w:rsidRPr="00DF10BC" w:rsidRDefault="001220AA" w:rsidP="001220AA">
      <w:pPr>
        <w:pStyle w:val="25"/>
        <w:autoSpaceDE w:val="0"/>
        <w:ind w:firstLine="709"/>
        <w:jc w:val="both"/>
        <w:rPr>
          <w:rFonts w:ascii="Arial" w:hAnsi="Arial" w:cs="Arial"/>
        </w:rPr>
      </w:pPr>
      <w:r w:rsidRPr="00DF10BC">
        <w:rPr>
          <w:rStyle w:val="10"/>
          <w:rFonts w:ascii="Arial" w:hAnsi="Arial" w:cs="Arial"/>
        </w:rPr>
        <w:t>3.2.1. </w:t>
      </w:r>
      <w:r w:rsidRPr="00DF10BC">
        <w:rPr>
          <w:rStyle w:val="20"/>
          <w:rFonts w:ascii="Arial" w:hAnsi="Arial" w:cs="Arial"/>
        </w:rPr>
        <w:t>Основанием для начала административной процедуры является обращение заявителя (представителя заявителя) с заявлением (уведомлением)</w:t>
      </w:r>
      <w:r w:rsidRPr="00DF10BC">
        <w:rPr>
          <w:rStyle w:val="20"/>
          <w:rFonts w:ascii="Arial" w:hAnsi="Arial" w:cs="Arial"/>
          <w:b/>
          <w:bCs/>
        </w:rPr>
        <w:t xml:space="preserve"> </w:t>
      </w:r>
      <w:r w:rsidRPr="00DF10BC">
        <w:rPr>
          <w:rStyle w:val="20"/>
          <w:rFonts w:ascii="Arial" w:hAnsi="Arial" w:cs="Arial"/>
        </w:rPr>
        <w:t xml:space="preserve">и иными документами, установленными подразделом </w:t>
      </w:r>
      <w:r w:rsidRPr="00DF10BC">
        <w:rPr>
          <w:rStyle w:val="20"/>
          <w:rFonts w:ascii="Arial" w:hAnsi="Arial" w:cs="Arial"/>
          <w:bCs/>
        </w:rPr>
        <w:t>2.6</w:t>
      </w:r>
      <w:r w:rsidRPr="00DF10BC">
        <w:rPr>
          <w:rStyle w:val="20"/>
          <w:rFonts w:ascii="Arial" w:hAnsi="Arial" w:cs="Arial"/>
        </w:rPr>
        <w:t xml:space="preserve"> Регламента, посредством личного приема в МФЦ, посредством почтового отправления или в электронной форме в Администрацию.</w:t>
      </w:r>
    </w:p>
    <w:p w:rsidR="001220AA" w:rsidRPr="00DF10BC" w:rsidRDefault="001220AA" w:rsidP="001220AA">
      <w:pPr>
        <w:pStyle w:val="25"/>
        <w:autoSpaceDE w:val="0"/>
        <w:ind w:firstLine="709"/>
        <w:jc w:val="both"/>
        <w:rPr>
          <w:rFonts w:ascii="Arial" w:hAnsi="Arial" w:cs="Arial"/>
        </w:rPr>
      </w:pPr>
      <w:r w:rsidRPr="00DF10BC">
        <w:rPr>
          <w:rStyle w:val="10"/>
          <w:rFonts w:ascii="Arial" w:hAnsi="Arial" w:cs="Arial"/>
        </w:rPr>
        <w:t>3.2.2. В ходе личного приема документов, необходимых для предоставления муниципальной услуги, сотрудник МФЦ</w:t>
      </w:r>
      <w:proofErr w:type="gramStart"/>
      <w:r w:rsidRPr="00DF10BC">
        <w:rPr>
          <w:rStyle w:val="10"/>
          <w:rFonts w:ascii="Arial" w:hAnsi="Arial" w:cs="Arial"/>
        </w:rPr>
        <w:t xml:space="preserve"> :</w:t>
      </w:r>
      <w:proofErr w:type="gramEnd"/>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б) информирует заявителя (представителя заявителя) о порядке и сроках предоставления муниципальной услуги;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в) обеспечивает заполнение заявления (уведомления), после этого предлагает заявителю (представителю заявителя) убедиться в правильности заполнения заявления (уведомления), в том числе полноте внесенных данных, проверяет наличие документов, которые в соответствии с подразделом 2.6 Регламента должны прилагаться к заявлению (уведомлению) в обязательном порядке;</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Fonts w:ascii="Arial" w:hAnsi="Arial" w:cs="Arial"/>
          <w:sz w:val="24"/>
          <w:szCs w:val="24"/>
        </w:rPr>
        <w:t>г)</w:t>
      </w:r>
      <w:r w:rsidRPr="00DF10BC">
        <w:rPr>
          <w:rStyle w:val="20"/>
          <w:rFonts w:ascii="Arial" w:hAnsi="Arial" w:cs="Arial"/>
          <w:sz w:val="24"/>
          <w:szCs w:val="24"/>
        </w:rPr>
        <w:t>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220AA" w:rsidRPr="00DF10BC" w:rsidRDefault="001220AA" w:rsidP="001220AA">
      <w:pPr>
        <w:pStyle w:val="ConsPlusNormal"/>
        <w:widowControl/>
        <w:ind w:firstLine="709"/>
        <w:jc w:val="both"/>
        <w:rPr>
          <w:sz w:val="24"/>
          <w:szCs w:val="24"/>
        </w:rPr>
      </w:pPr>
      <w:r w:rsidRPr="00DF10BC">
        <w:rPr>
          <w:rStyle w:val="10"/>
          <w:sz w:val="24"/>
          <w:szCs w:val="24"/>
        </w:rPr>
        <w:t xml:space="preserve">д) обеспечивает регистрацию заявления </w:t>
      </w:r>
      <w:r w:rsidRPr="00DF10BC">
        <w:rPr>
          <w:rStyle w:val="20"/>
          <w:sz w:val="24"/>
          <w:szCs w:val="24"/>
        </w:rPr>
        <w:t>(уведомления)</w:t>
      </w:r>
      <w:r w:rsidRPr="00DF10BC">
        <w:rPr>
          <w:rStyle w:val="10"/>
          <w:sz w:val="24"/>
          <w:szCs w:val="24"/>
        </w:rPr>
        <w:t xml:space="preserve"> в журнале входящей документации,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Fonts w:ascii="Arial" w:hAnsi="Arial" w:cs="Arial"/>
          <w:iCs/>
          <w:sz w:val="24"/>
          <w:szCs w:val="24"/>
        </w:rPr>
        <w:t>либо</w:t>
      </w:r>
    </w:p>
    <w:p w:rsidR="001220AA" w:rsidRPr="00DF10BC" w:rsidRDefault="001220AA" w:rsidP="001220AA">
      <w:pPr>
        <w:pStyle w:val="1b"/>
        <w:suppressAutoHyphens/>
        <w:spacing w:before="0" w:after="0" w:line="240" w:lineRule="auto"/>
        <w:ind w:firstLine="709"/>
        <w:rPr>
          <w:rFonts w:cs="Arial"/>
        </w:rPr>
      </w:pPr>
      <w:r w:rsidRPr="00DF10BC">
        <w:rPr>
          <w:rFonts w:cs="Arial"/>
          <w:iCs/>
        </w:rPr>
        <w:t xml:space="preserve">г) формирует электронные образы заявления </w:t>
      </w:r>
      <w:r w:rsidRPr="00DF10BC">
        <w:rPr>
          <w:rStyle w:val="20"/>
          <w:rFonts w:cs="Arial"/>
        </w:rPr>
        <w:t>(уведомления)</w:t>
      </w:r>
      <w:r w:rsidRPr="00DF10BC">
        <w:rPr>
          <w:rFonts w:cs="Arial"/>
          <w:iCs/>
        </w:rPr>
        <w:t xml:space="preserve">, а также представленных заявителем документов; </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10"/>
          <w:rFonts w:ascii="Arial" w:hAnsi="Arial" w:cs="Arial"/>
          <w:iCs/>
          <w:sz w:val="24"/>
          <w:szCs w:val="24"/>
        </w:rPr>
        <w:t xml:space="preserve">д) обеспечивает регистрацию заявления </w:t>
      </w:r>
      <w:r w:rsidRPr="00DF10BC">
        <w:rPr>
          <w:rStyle w:val="20"/>
          <w:rFonts w:ascii="Arial" w:hAnsi="Arial" w:cs="Arial"/>
          <w:sz w:val="24"/>
          <w:szCs w:val="24"/>
        </w:rPr>
        <w:t>(уведомления)</w:t>
      </w:r>
      <w:r w:rsidRPr="00DF10BC">
        <w:rPr>
          <w:rStyle w:val="10"/>
          <w:rFonts w:ascii="Arial" w:hAnsi="Arial" w:cs="Arial"/>
          <w:iCs/>
          <w:sz w:val="24"/>
          <w:szCs w:val="24"/>
        </w:rPr>
        <w:t xml:space="preserve"> в журнале входящей документации и возвращает заявление и представленные документы заявителю.</w:t>
      </w:r>
    </w:p>
    <w:p w:rsidR="001220AA" w:rsidRPr="00DF10BC" w:rsidRDefault="001220AA" w:rsidP="001220AA">
      <w:pPr>
        <w:pStyle w:val="ConsPlusNormal"/>
        <w:widowControl/>
        <w:ind w:firstLine="709"/>
        <w:jc w:val="both"/>
        <w:rPr>
          <w:sz w:val="24"/>
          <w:szCs w:val="24"/>
        </w:rPr>
      </w:pPr>
      <w:r w:rsidRPr="00DF10BC">
        <w:rPr>
          <w:rStyle w:val="10"/>
          <w:sz w:val="24"/>
          <w:szCs w:val="24"/>
        </w:rPr>
        <w:t xml:space="preserve">3.2.3. </w:t>
      </w:r>
      <w:proofErr w:type="gramStart"/>
      <w:r w:rsidRPr="00DF10BC">
        <w:rPr>
          <w:rStyle w:val="20"/>
          <w:sz w:val="24"/>
          <w:szCs w:val="24"/>
        </w:rPr>
        <w:t>При поступлении заявления (уведомления) и документов в электронной форме сотрудник Отдела в срок, у</w:t>
      </w:r>
      <w:r w:rsidRPr="00DF10BC">
        <w:rPr>
          <w:rStyle w:val="20"/>
          <w:spacing w:val="-6"/>
          <w:sz w:val="24"/>
          <w:szCs w:val="24"/>
        </w:rPr>
        <w:t>становленный подразделом 2.13 Регламента для регистрации заявления (уведомления)</w:t>
      </w:r>
      <w:r w:rsidRPr="00DF10BC">
        <w:rPr>
          <w:rStyle w:val="20"/>
          <w:sz w:val="24"/>
          <w:szCs w:val="24"/>
        </w:rPr>
        <w:t xml:space="preserve"> проверяет наличие (отсутствие) указанных в подразделе 2.8 Регламента оснований для отказа в приеме документов, а именно: </w:t>
      </w:r>
      <w:r w:rsidRPr="00DF10BC">
        <w:rPr>
          <w:rStyle w:val="20"/>
          <w:sz w:val="24"/>
          <w:szCs w:val="24"/>
        </w:rPr>
        <w:lastRenderedPageBreak/>
        <w:t>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w:t>
      </w:r>
      <w:proofErr w:type="gramEnd"/>
      <w:r w:rsidRPr="00DF10BC">
        <w:rPr>
          <w:rStyle w:val="20"/>
          <w:sz w:val="24"/>
          <w:szCs w:val="24"/>
        </w:rPr>
        <w:t xml:space="preserve"> в статье 11 Федерального закона №63-ФЗ (далее - проверка квалифицированной электронной подписи).</w:t>
      </w:r>
    </w:p>
    <w:p w:rsidR="001220AA" w:rsidRPr="00DF10BC" w:rsidRDefault="001220AA" w:rsidP="001220AA">
      <w:pPr>
        <w:pStyle w:val="ConsPlusNormal"/>
        <w:widowControl/>
        <w:ind w:firstLine="709"/>
        <w:jc w:val="both"/>
        <w:rPr>
          <w:sz w:val="24"/>
          <w:szCs w:val="24"/>
        </w:rPr>
      </w:pPr>
      <w:proofErr w:type="gramStart"/>
      <w:r w:rsidRPr="00DF10BC">
        <w:rPr>
          <w:rStyle w:val="20"/>
          <w:sz w:val="24"/>
          <w:szCs w:val="24"/>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w:t>
      </w:r>
      <w:proofErr w:type="gramEnd"/>
      <w:r w:rsidRPr="00DF10BC">
        <w:rPr>
          <w:rStyle w:val="20"/>
          <w:sz w:val="24"/>
          <w:szCs w:val="24"/>
        </w:rPr>
        <w:t xml:space="preserve"> </w:t>
      </w:r>
      <w:proofErr w:type="gramStart"/>
      <w:r w:rsidRPr="00DF10BC">
        <w:rPr>
          <w:rStyle w:val="20"/>
          <w:sz w:val="24"/>
          <w:szCs w:val="24"/>
        </w:rPr>
        <w:t>Такое уведомление подписывается квалифицированной подписью сотрудника Администрации, регистрируется в журнале входящей документации 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sz w:val="24"/>
          <w:szCs w:val="24"/>
        </w:rPr>
        <w:t xml:space="preserve">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подразделе 2.8 Регламента. </w:t>
      </w:r>
      <w:proofErr w:type="gramStart"/>
      <w:r w:rsidRPr="00DF10BC">
        <w:rPr>
          <w:rStyle w:val="20"/>
          <w:rFonts w:ascii="Arial" w:hAnsi="Arial" w:cs="Arial"/>
          <w:sz w:val="24"/>
          <w:szCs w:val="24"/>
        </w:rPr>
        <w:t>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w:t>
      </w:r>
      <w:proofErr w:type="gramEnd"/>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sz w:val="24"/>
          <w:szCs w:val="24"/>
        </w:rPr>
        <w:t xml:space="preserve">3.2.5. </w:t>
      </w:r>
      <w:proofErr w:type="gramStart"/>
      <w:r w:rsidRPr="00DF10BC">
        <w:rPr>
          <w:rStyle w:val="20"/>
          <w:rFonts w:ascii="Arial" w:hAnsi="Arial" w:cs="Arial"/>
          <w:sz w:val="24"/>
          <w:szCs w:val="24"/>
        </w:rPr>
        <w:t>При отсутствии указанных в подразделе 2.8 Регламента оснований для отказа в приеме заявления (уведомления)</w:t>
      </w:r>
      <w:r w:rsidRPr="00DF10BC">
        <w:rPr>
          <w:rStyle w:val="20"/>
          <w:rFonts w:ascii="Arial" w:hAnsi="Arial" w:cs="Arial"/>
          <w:b/>
          <w:bCs/>
          <w:sz w:val="24"/>
          <w:szCs w:val="24"/>
        </w:rPr>
        <w:t xml:space="preserve"> </w:t>
      </w:r>
      <w:r w:rsidRPr="00DF10BC">
        <w:rPr>
          <w:rStyle w:val="20"/>
          <w:rFonts w:ascii="Arial" w:hAnsi="Arial" w:cs="Arial"/>
          <w:sz w:val="24"/>
          <w:szCs w:val="24"/>
        </w:rPr>
        <w:t>и документов сотрудник Отдела в срок, установленный подразделом 2.13 Регламента, обеспечивает регистрацию заявления</w:t>
      </w:r>
      <w:r w:rsidRPr="00DF10BC">
        <w:rPr>
          <w:rStyle w:val="20"/>
          <w:rFonts w:ascii="Arial" w:hAnsi="Arial" w:cs="Arial"/>
          <w:b/>
          <w:bCs/>
          <w:sz w:val="24"/>
          <w:szCs w:val="24"/>
        </w:rPr>
        <w:t xml:space="preserve"> </w:t>
      </w:r>
      <w:r w:rsidRPr="00DF10BC">
        <w:rPr>
          <w:rStyle w:val="20"/>
          <w:rFonts w:ascii="Arial" w:hAnsi="Arial" w:cs="Arial"/>
          <w:sz w:val="24"/>
          <w:szCs w:val="24"/>
        </w:rPr>
        <w:t>(уведомления) в журнале входящей документации,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w:t>
      </w:r>
      <w:proofErr w:type="gramEnd"/>
      <w:r w:rsidRPr="00DF10BC">
        <w:rPr>
          <w:rStyle w:val="20"/>
          <w:rFonts w:ascii="Arial" w:hAnsi="Arial" w:cs="Arial"/>
          <w:sz w:val="24"/>
          <w:szCs w:val="24"/>
        </w:rPr>
        <w:t xml:space="preserve">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1220AA" w:rsidRPr="00DF10BC" w:rsidRDefault="001220AA" w:rsidP="001220AA">
      <w:pPr>
        <w:pStyle w:val="ConsPlusNormal"/>
        <w:widowControl/>
        <w:ind w:firstLine="709"/>
        <w:jc w:val="both"/>
        <w:rPr>
          <w:sz w:val="24"/>
          <w:szCs w:val="24"/>
        </w:rPr>
      </w:pPr>
      <w:r w:rsidRPr="00DF10BC">
        <w:rPr>
          <w:rStyle w:val="20"/>
          <w:bCs/>
          <w:sz w:val="24"/>
          <w:szCs w:val="24"/>
        </w:rPr>
        <w:t>3.2.</w:t>
      </w:r>
      <w:r w:rsidRPr="00DF10BC">
        <w:rPr>
          <w:rStyle w:val="20"/>
          <w:sz w:val="24"/>
          <w:szCs w:val="24"/>
        </w:rPr>
        <w:t>6</w:t>
      </w:r>
      <w:r w:rsidRPr="00DF10BC">
        <w:rPr>
          <w:rStyle w:val="20"/>
          <w:bCs/>
          <w:sz w:val="24"/>
          <w:szCs w:val="24"/>
        </w:rPr>
        <w:t>. </w:t>
      </w:r>
      <w:r w:rsidRPr="00DF10BC">
        <w:rPr>
          <w:rStyle w:val="20"/>
          <w:sz w:val="24"/>
          <w:szCs w:val="24"/>
        </w:rPr>
        <w:t>Результатом исполнения административной процедуры является регистрация заявления (уведомления) и документов.</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bCs/>
          <w:sz w:val="24"/>
          <w:szCs w:val="24"/>
        </w:rPr>
        <w:t>3.2.</w:t>
      </w:r>
      <w:r w:rsidRPr="00DF10BC">
        <w:rPr>
          <w:rStyle w:val="20"/>
          <w:rFonts w:ascii="Arial" w:hAnsi="Arial" w:cs="Arial"/>
          <w:sz w:val="24"/>
          <w:szCs w:val="24"/>
        </w:rPr>
        <w:t>7</w:t>
      </w:r>
      <w:r w:rsidRPr="00DF10BC">
        <w:rPr>
          <w:rStyle w:val="20"/>
          <w:rFonts w:ascii="Arial" w:hAnsi="Arial" w:cs="Arial"/>
          <w:bCs/>
          <w:sz w:val="24"/>
          <w:szCs w:val="24"/>
        </w:rPr>
        <w:t>. </w:t>
      </w:r>
      <w:r w:rsidRPr="00DF10BC">
        <w:rPr>
          <w:rStyle w:val="20"/>
          <w:rFonts w:ascii="Arial" w:hAnsi="Arial" w:cs="Arial"/>
          <w:sz w:val="24"/>
          <w:szCs w:val="24"/>
        </w:rPr>
        <w:t>Фиксация результата административной процедуры осуществляется путем занесения информации о зарегистрированном заявлении (уведомления) в журнале входящей документации.</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bCs/>
          <w:sz w:val="24"/>
          <w:szCs w:val="24"/>
        </w:rPr>
        <w:t>3.2.</w:t>
      </w:r>
      <w:r w:rsidRPr="00DF10BC">
        <w:rPr>
          <w:rStyle w:val="20"/>
          <w:rFonts w:ascii="Arial" w:hAnsi="Arial" w:cs="Arial"/>
          <w:sz w:val="24"/>
          <w:szCs w:val="24"/>
        </w:rPr>
        <w:t>8</w:t>
      </w:r>
      <w:r w:rsidRPr="00DF10BC">
        <w:rPr>
          <w:rStyle w:val="20"/>
          <w:rFonts w:ascii="Arial" w:hAnsi="Arial" w:cs="Arial"/>
          <w:bCs/>
          <w:sz w:val="24"/>
          <w:szCs w:val="24"/>
        </w:rPr>
        <w:t>. </w:t>
      </w:r>
      <w:r w:rsidRPr="00DF10BC">
        <w:rPr>
          <w:rStyle w:val="20"/>
          <w:rFonts w:ascii="Arial" w:hAnsi="Arial" w:cs="Arial"/>
          <w:sz w:val="24"/>
          <w:szCs w:val="24"/>
        </w:rPr>
        <w:t>Ответственным за выполнение административной процедуры является сотрудник МФЦ, Отдела, к функциям которого относится прием и регистрация заявления (уведомления).</w:t>
      </w:r>
    </w:p>
    <w:p w:rsidR="001220AA" w:rsidRPr="00DF10BC" w:rsidRDefault="001220AA" w:rsidP="001220AA">
      <w:pPr>
        <w:pStyle w:val="1a"/>
        <w:autoSpaceDE w:val="0"/>
        <w:spacing w:after="0" w:line="240" w:lineRule="auto"/>
        <w:ind w:firstLine="709"/>
        <w:jc w:val="both"/>
        <w:rPr>
          <w:rFonts w:ascii="Arial" w:hAnsi="Arial" w:cs="Arial"/>
          <w:sz w:val="24"/>
          <w:szCs w:val="24"/>
        </w:rPr>
      </w:pPr>
      <w:r w:rsidRPr="00DF10BC">
        <w:rPr>
          <w:rStyle w:val="20"/>
          <w:rFonts w:ascii="Arial" w:hAnsi="Arial" w:cs="Arial"/>
          <w:b/>
          <w:bCs/>
          <w:sz w:val="24"/>
          <w:szCs w:val="24"/>
        </w:rPr>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lastRenderedPageBreak/>
        <w:t xml:space="preserve">3.3.1. Основанием для начала данной административной процедуры является окончание административной процедуры, указанной в подразделе 3.2 Регламента </w:t>
      </w:r>
      <w:r w:rsidRPr="00DF10BC">
        <w:rPr>
          <w:rStyle w:val="10"/>
          <w:rFonts w:ascii="Arial" w:hAnsi="Arial" w:cs="Arial"/>
        </w:rPr>
        <w:t>(в случае обращения заявителя с заявлением, предусмотренным подпунктом 1 пункта 2.6.1 Регламента).</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3.3.2. Уполномоченный сотрудник Отдела осуществляет: </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б) проверку полноты полученной информации, документов:</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 </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DF10BC">
        <w:rPr>
          <w:rStyle w:val="20"/>
          <w:rFonts w:ascii="Arial" w:hAnsi="Arial" w:cs="Arial"/>
        </w:rPr>
        <w:t>предоставить необходимые документы</w:t>
      </w:r>
      <w:proofErr w:type="gramEnd"/>
      <w:r w:rsidRPr="00DF10BC">
        <w:rPr>
          <w:rStyle w:val="20"/>
          <w:rFonts w:ascii="Arial" w:hAnsi="Arial" w:cs="Arial"/>
        </w:rPr>
        <w:t xml:space="preserve"> самостоятельно;</w:t>
      </w:r>
    </w:p>
    <w:p w:rsidR="001220AA" w:rsidRPr="00DF10BC" w:rsidRDefault="001220AA" w:rsidP="001220AA">
      <w:pPr>
        <w:pStyle w:val="25"/>
        <w:autoSpaceDE w:val="0"/>
        <w:ind w:firstLine="709"/>
        <w:jc w:val="both"/>
        <w:rPr>
          <w:rFonts w:ascii="Arial" w:hAnsi="Arial" w:cs="Arial"/>
        </w:rPr>
      </w:pPr>
      <w:proofErr w:type="gramStart"/>
      <w:r w:rsidRPr="00DF10BC">
        <w:rPr>
          <w:rStyle w:val="20"/>
          <w:rFonts w:ascii="Arial" w:hAnsi="Arial" w:cs="Arial"/>
        </w:rP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w:t>
      </w:r>
      <w:proofErr w:type="gramEnd"/>
      <w:r w:rsidRPr="00DF10BC">
        <w:rPr>
          <w:rStyle w:val="20"/>
          <w:rFonts w:ascii="Arial" w:hAnsi="Arial" w:cs="Arial"/>
        </w:rPr>
        <w:t xml:space="preserve">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Отдела на утверждение (подписание) главе муниципального образования.</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Проект результата предоставления муниципальной услуги подлежит подписанию главой муниципального образования</w:t>
      </w:r>
      <w:r w:rsidRPr="00DF10BC">
        <w:rPr>
          <w:rStyle w:val="20"/>
          <w:rFonts w:ascii="Arial" w:hAnsi="Arial" w:cs="Arial"/>
          <w:position w:val="7"/>
        </w:rPr>
        <w:t xml:space="preserve"> </w:t>
      </w:r>
      <w:r w:rsidRPr="00DF10BC">
        <w:rPr>
          <w:rStyle w:val="20"/>
          <w:rFonts w:ascii="Arial" w:hAnsi="Arial" w:cs="Arial"/>
        </w:rPr>
        <w:t>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w:t>
      </w:r>
      <w:proofErr w:type="gramStart"/>
      <w:r w:rsidRPr="00DF10BC">
        <w:rPr>
          <w:rStyle w:val="20"/>
          <w:rFonts w:ascii="Arial" w:hAnsi="Arial" w:cs="Arial"/>
        </w:rPr>
        <w:t>Ц-</w:t>
      </w:r>
      <w:proofErr w:type="gramEnd"/>
      <w:r w:rsidRPr="00DF10BC">
        <w:rPr>
          <w:rStyle w:val="20"/>
          <w:rFonts w:ascii="Arial" w:hAnsi="Arial" w:cs="Arial"/>
        </w:rPr>
        <w:t xml:space="preserve"> со дня передачи МФЦ заявления и документов в Администрацию).</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3.3.4. </w:t>
      </w:r>
      <w:proofErr w:type="gramStart"/>
      <w:r w:rsidRPr="00DF10BC">
        <w:rPr>
          <w:rStyle w:val="20"/>
          <w:rFonts w:ascii="Arial" w:hAnsi="Arial" w:cs="Arial"/>
        </w:rPr>
        <w:t>Сотрудник Отдела не позднее 1 рабочего дня со дня подписания главой муниципального образования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roofErr w:type="gramEnd"/>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b/>
          <w:bCs/>
        </w:rPr>
        <w:lastRenderedPageBreak/>
        <w:t>3.4.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1220AA" w:rsidRPr="00DF10BC" w:rsidRDefault="001220AA" w:rsidP="001220AA">
      <w:pPr>
        <w:pStyle w:val="25"/>
        <w:autoSpaceDE w:val="0"/>
        <w:ind w:firstLine="709"/>
        <w:jc w:val="both"/>
        <w:rPr>
          <w:rFonts w:ascii="Arial" w:hAnsi="Arial" w:cs="Arial"/>
        </w:rPr>
      </w:pPr>
      <w:r w:rsidRPr="00DF10BC">
        <w:rPr>
          <w:rStyle w:val="10"/>
          <w:rFonts w:ascii="Arial" w:hAnsi="Arial" w:cs="Arial"/>
        </w:rPr>
        <w:t>3.4.1. </w:t>
      </w:r>
      <w:proofErr w:type="gramStart"/>
      <w:r w:rsidRPr="00DF10BC">
        <w:rPr>
          <w:rStyle w:val="10"/>
          <w:rFonts w:ascii="Arial" w:hAnsi="Arial" w:cs="Arial"/>
        </w:rPr>
        <w:t xml:space="preserve">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w:t>
      </w:r>
      <w:r w:rsidRPr="00DF10BC">
        <w:rPr>
          <w:rStyle w:val="20"/>
          <w:rFonts w:ascii="Arial" w:hAnsi="Arial" w:cs="Arial"/>
        </w:rPr>
        <w:t>уведомлением</w:t>
      </w:r>
      <w:r w:rsidRPr="00DF10BC">
        <w:rPr>
          <w:rStyle w:val="10"/>
          <w:rFonts w:ascii="Arial" w:hAnsi="Arial" w:cs="Arial"/>
        </w:rPr>
        <w:t>.</w:t>
      </w:r>
      <w:proofErr w:type="gramEnd"/>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bCs/>
          <w:sz w:val="24"/>
          <w:szCs w:val="24"/>
        </w:rPr>
        <w:t>3.4.2. </w:t>
      </w:r>
      <w:proofErr w:type="gramStart"/>
      <w:r w:rsidRPr="00DF10BC">
        <w:rPr>
          <w:rStyle w:val="20"/>
          <w:rFonts w:ascii="Arial" w:hAnsi="Arial" w:cs="Arial"/>
          <w:bCs/>
          <w:sz w:val="24"/>
          <w:szCs w:val="24"/>
        </w:rPr>
        <w:t xml:space="preserve">Секретарь приемочной комиссии в течение 1 рабочего дня со дня регистрации </w:t>
      </w:r>
      <w:r w:rsidRPr="00DF10BC">
        <w:rPr>
          <w:rStyle w:val="20"/>
          <w:rFonts w:ascii="Arial" w:hAnsi="Arial" w:cs="Arial"/>
          <w:sz w:val="24"/>
          <w:szCs w:val="24"/>
        </w:rPr>
        <w:t xml:space="preserve">уведомления </w:t>
      </w:r>
      <w:r w:rsidRPr="00DF10BC">
        <w:rPr>
          <w:rStyle w:val="20"/>
          <w:rFonts w:ascii="Arial" w:hAnsi="Arial" w:cs="Arial"/>
          <w:bCs/>
          <w:sz w:val="24"/>
          <w:szCs w:val="24"/>
        </w:rPr>
        <w:t>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 выданному решению о переводе жилого помещения в нежилое помещение и нежилого помещения в жилое</w:t>
      </w:r>
      <w:proofErr w:type="gramEnd"/>
      <w:r w:rsidRPr="00DF10BC">
        <w:rPr>
          <w:rStyle w:val="20"/>
          <w:rFonts w:ascii="Arial" w:hAnsi="Arial" w:cs="Arial"/>
          <w:bCs/>
          <w:sz w:val="24"/>
          <w:szCs w:val="24"/>
        </w:rPr>
        <w:t xml:space="preserve"> помещение, а также проекту, указанному в подпункте 4 пункта 2.6.1. Регламента, способом, указанным заявителем в </w:t>
      </w:r>
      <w:r w:rsidRPr="00DF10BC">
        <w:rPr>
          <w:rStyle w:val="20"/>
          <w:rFonts w:ascii="Arial" w:hAnsi="Arial" w:cs="Arial"/>
          <w:sz w:val="24"/>
          <w:szCs w:val="24"/>
        </w:rPr>
        <w:t xml:space="preserve">уведомлении </w:t>
      </w:r>
      <w:r w:rsidRPr="00DF10BC">
        <w:rPr>
          <w:rStyle w:val="20"/>
          <w:rFonts w:ascii="Arial" w:hAnsi="Arial" w:cs="Arial"/>
          <w:bCs/>
          <w:sz w:val="24"/>
          <w:szCs w:val="24"/>
        </w:rPr>
        <w:t>(по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bCs/>
          <w:sz w:val="24"/>
          <w:szCs w:val="24"/>
        </w:rPr>
        <w:t>По результатам выезда и осмотра помещения составляется секретарем приемочной комиссии и подписывается членами приемочной комиссии:</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bCs/>
          <w:sz w:val="24"/>
          <w:szCs w:val="24"/>
        </w:rPr>
        <w:t xml:space="preserve">1) акт </w:t>
      </w:r>
      <w:r w:rsidRPr="00DF10BC">
        <w:rPr>
          <w:rStyle w:val="20"/>
          <w:rFonts w:ascii="Arial" w:hAnsi="Arial" w:cs="Arial"/>
          <w:sz w:val="24"/>
          <w:szCs w:val="24"/>
        </w:rPr>
        <w:t>приемочной комиссии о завершении переустройства и (или) перепланировки помещения в многоквартирном доме;</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sz w:val="24"/>
          <w:szCs w:val="24"/>
        </w:rPr>
        <w:t xml:space="preserve">2) </w:t>
      </w:r>
      <w:r w:rsidRPr="00DF10BC">
        <w:rPr>
          <w:rFonts w:ascii="Arial" w:hAnsi="Arial" w:cs="Arial"/>
          <w:sz w:val="24"/>
          <w:szCs w:val="24"/>
        </w:rPr>
        <w:t xml:space="preserve">акт приемочной комиссии об отказе в завершении переустройства и (или) перепланировки помещения в многоквартирном доме </w:t>
      </w:r>
      <w:r w:rsidRPr="00DF10BC">
        <w:rPr>
          <w:rStyle w:val="20"/>
          <w:rFonts w:ascii="Arial" w:hAnsi="Arial" w:cs="Arial"/>
          <w:sz w:val="24"/>
          <w:szCs w:val="24"/>
        </w:rPr>
        <w:t>по основаниям, установленным пунктом 2.9.2. Регламента.</w:t>
      </w:r>
    </w:p>
    <w:p w:rsidR="001220AA" w:rsidRPr="00DF10BC" w:rsidRDefault="001220AA" w:rsidP="001220AA">
      <w:pPr>
        <w:suppressAutoHyphens/>
        <w:ind w:firstLine="709"/>
        <w:rPr>
          <w:rFonts w:cs="Arial"/>
        </w:rPr>
      </w:pPr>
      <w:proofErr w:type="gramStart"/>
      <w:r w:rsidRPr="00DF10BC">
        <w:rPr>
          <w:rFonts w:cs="Arial"/>
        </w:rPr>
        <w:t xml:space="preserve">Акт приемочной комиссии о завершении переустройства и (или) перепланировки помещения в многоквартирном доме либо об отказе в завершении переустройства и (или) перепланировки помещения в многоквартирном доме в течение 3 рабочих дней со дня их подписания приемочной комиссией (но не позднее срока, указанного в </w:t>
      </w:r>
      <w:hyperlink r:id="rId10" w:history="1">
        <w:r w:rsidRPr="00DF10BC">
          <w:rPr>
            <w:rStyle w:val="ae"/>
            <w:rFonts w:cs="Arial"/>
          </w:rPr>
          <w:t>пункте 3.4.</w:t>
        </w:r>
      </w:hyperlink>
      <w:r w:rsidRPr="00DF10BC">
        <w:rPr>
          <w:rFonts w:cs="Arial"/>
          <w:strike/>
        </w:rPr>
        <w:t xml:space="preserve"> </w:t>
      </w:r>
      <w:r w:rsidRPr="00DF10BC">
        <w:rPr>
          <w:rFonts w:cs="Arial"/>
        </w:rPr>
        <w:t>3 Регламента) утверждается решением уполномоченного органа.</w:t>
      </w:r>
      <w:proofErr w:type="gramEnd"/>
    </w:p>
    <w:p w:rsidR="001220AA" w:rsidRPr="00DF10BC" w:rsidRDefault="009A68ED" w:rsidP="001220AA">
      <w:pPr>
        <w:suppressAutoHyphens/>
        <w:ind w:firstLine="709"/>
        <w:rPr>
          <w:rFonts w:cs="Arial"/>
        </w:rPr>
      </w:pPr>
      <w:r w:rsidRPr="00DF10BC">
        <w:rPr>
          <w:rStyle w:val="20"/>
          <w:rFonts w:cs="Arial"/>
        </w:rPr>
        <w:t>Р</w:t>
      </w:r>
      <w:r w:rsidR="001220AA" w:rsidRPr="00DF10BC">
        <w:rPr>
          <w:rStyle w:val="20"/>
          <w:rFonts w:cs="Arial"/>
        </w:rPr>
        <w:t>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w:t>
      </w:r>
      <w:r w:rsidR="001220AA" w:rsidRPr="00DF10BC">
        <w:rPr>
          <w:rStyle w:val="20"/>
          <w:rFonts w:cs="Arial"/>
          <w:strike/>
        </w:rPr>
        <w:t>ыбранный</w:t>
      </w:r>
      <w:r w:rsidR="001220AA" w:rsidRPr="00DF10BC">
        <w:rPr>
          <w:rStyle w:val="20"/>
          <w:rFonts w:cs="Arial"/>
        </w:rPr>
        <w:t xml:space="preserve"> заявителем способом.</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bCs/>
          <w:sz w:val="24"/>
          <w:szCs w:val="24"/>
        </w:rPr>
        <w:t>3.4</w:t>
      </w:r>
      <w:r w:rsidRPr="00DF10BC">
        <w:rPr>
          <w:rStyle w:val="20"/>
          <w:rFonts w:ascii="Arial" w:hAnsi="Arial" w:cs="Arial"/>
          <w:b/>
          <w:bCs/>
          <w:sz w:val="24"/>
          <w:szCs w:val="24"/>
        </w:rPr>
        <w:t>.</w:t>
      </w:r>
      <w:r w:rsidRPr="00DF10BC">
        <w:rPr>
          <w:rStyle w:val="20"/>
          <w:rFonts w:ascii="Arial" w:hAnsi="Arial" w:cs="Arial"/>
          <w:sz w:val="24"/>
          <w:szCs w:val="24"/>
        </w:rPr>
        <w:t>3.</w:t>
      </w:r>
      <w:r w:rsidRPr="00DF10BC">
        <w:rPr>
          <w:rStyle w:val="20"/>
          <w:rFonts w:ascii="Arial" w:hAnsi="Arial" w:cs="Arial"/>
          <w:bCs/>
          <w:sz w:val="24"/>
          <w:szCs w:val="24"/>
        </w:rPr>
        <w:t> </w:t>
      </w:r>
      <w:r w:rsidRPr="00DF10BC">
        <w:rPr>
          <w:rStyle w:val="20"/>
          <w:rFonts w:ascii="Arial" w:hAnsi="Arial" w:cs="Arial"/>
          <w:sz w:val="24"/>
          <w:szCs w:val="24"/>
        </w:rPr>
        <w:t xml:space="preserve">Максимальный срок исполнения административной процедуры не должен превышать 30 календарных дней </w:t>
      </w:r>
      <w:proofErr w:type="gramStart"/>
      <w:r w:rsidRPr="00DF10BC">
        <w:rPr>
          <w:rStyle w:val="20"/>
          <w:rFonts w:ascii="Arial" w:hAnsi="Arial" w:cs="Arial"/>
          <w:sz w:val="24"/>
          <w:szCs w:val="24"/>
        </w:rPr>
        <w:t>с даты регистрации</w:t>
      </w:r>
      <w:proofErr w:type="gramEnd"/>
      <w:r w:rsidRPr="00DF10BC">
        <w:rPr>
          <w:rStyle w:val="20"/>
          <w:rFonts w:ascii="Arial" w:hAnsi="Arial" w:cs="Arial"/>
          <w:sz w:val="24"/>
          <w:szCs w:val="24"/>
        </w:rPr>
        <w:t xml:space="preserve"> уведомления,</w:t>
      </w:r>
      <w:r w:rsidRPr="00DF10BC">
        <w:rPr>
          <w:rStyle w:val="20"/>
          <w:rFonts w:ascii="Arial" w:hAnsi="Arial" w:cs="Arial"/>
          <w:bCs/>
          <w:sz w:val="24"/>
          <w:szCs w:val="24"/>
        </w:rPr>
        <w:t xml:space="preserve"> предусмотренного пунктом 3.4.1 Регламента.</w:t>
      </w:r>
    </w:p>
    <w:p w:rsidR="001220AA" w:rsidRPr="00DF10BC" w:rsidRDefault="001220AA" w:rsidP="001220AA">
      <w:pPr>
        <w:pStyle w:val="32"/>
        <w:autoSpaceDE w:val="0"/>
        <w:spacing w:after="0" w:line="240" w:lineRule="auto"/>
        <w:ind w:firstLine="709"/>
        <w:jc w:val="both"/>
        <w:rPr>
          <w:rFonts w:ascii="Arial" w:hAnsi="Arial" w:cs="Arial"/>
          <w:sz w:val="24"/>
          <w:szCs w:val="24"/>
        </w:rPr>
      </w:pPr>
      <w:r w:rsidRPr="00DF10BC">
        <w:rPr>
          <w:rStyle w:val="20"/>
          <w:rFonts w:ascii="Arial" w:hAnsi="Arial" w:cs="Arial"/>
          <w:b/>
          <w:bCs/>
          <w:sz w:val="24"/>
          <w:szCs w:val="24"/>
        </w:rPr>
        <w:t>3.5. Исправление допущенных опечаток и ошибок в выданных в результате предоставления муниципальной услуги документах</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3.5.1. </w:t>
      </w:r>
      <w:proofErr w:type="gramStart"/>
      <w:r w:rsidRPr="00DF10BC">
        <w:rPr>
          <w:rStyle w:val="20"/>
          <w:rFonts w:ascii="Arial" w:hAnsi="Arial" w:cs="Arial"/>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w:t>
      </w:r>
      <w:r w:rsidRPr="00DF10BC">
        <w:rPr>
          <w:rStyle w:val="20"/>
          <w:rFonts w:ascii="Arial" w:hAnsi="Arial" w:cs="Arial"/>
          <w:b/>
          <w:bCs/>
        </w:rPr>
        <w:t xml:space="preserve"> </w:t>
      </w:r>
      <w:r w:rsidRPr="00DF10BC">
        <w:rPr>
          <w:rStyle w:val="20"/>
          <w:rFonts w:ascii="Arial" w:hAnsi="Arial" w:cs="Arial"/>
        </w:rPr>
        <w:t>или МФЦ заявления об исправлении технической ошибки.</w:t>
      </w:r>
      <w:proofErr w:type="gramEnd"/>
      <w:r w:rsidRPr="00DF10BC">
        <w:rPr>
          <w:rStyle w:val="20"/>
          <w:rFonts w:ascii="Arial" w:hAnsi="Arial" w:cs="Arial"/>
        </w:rPr>
        <w:t xml:space="preserve"> Прием и регистрация заявления об исправлении технической ошибки и подтверждающих документов осуществляется в порядке, установленном подразделом 3.2 настоящего Регламента.</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3.5.2. При обращении об исправлении технической ошибки заявитель представляет:</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lastRenderedPageBreak/>
        <w:t>- заявление об исправлении технической ошибки (рекомендуемая форма в Приложении №1 к настоящему Регламенту);</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документы, подтверждающие наличие в выданном результате предоставления муниципальной услуги технической ошибки.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w:t>
      </w:r>
    </w:p>
    <w:p w:rsidR="001220AA" w:rsidRPr="00DF10BC" w:rsidRDefault="001220AA" w:rsidP="001220AA">
      <w:pPr>
        <w:pStyle w:val="25"/>
        <w:autoSpaceDE w:val="0"/>
        <w:ind w:firstLine="709"/>
        <w:jc w:val="both"/>
        <w:rPr>
          <w:rFonts w:ascii="Arial" w:hAnsi="Arial" w:cs="Arial"/>
        </w:rPr>
      </w:pPr>
      <w:proofErr w:type="gramStart"/>
      <w:r w:rsidRPr="00DF10BC">
        <w:rPr>
          <w:rStyle w:val="20"/>
          <w:rFonts w:ascii="Arial" w:hAnsi="Arial" w:cs="Arial"/>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w:t>
      </w:r>
      <w:r w:rsidRPr="00DF10BC">
        <w:rPr>
          <w:rStyle w:val="10"/>
          <w:rFonts w:ascii="Arial" w:hAnsi="Arial" w:cs="Arial"/>
        </w:rPr>
        <w:t>,</w:t>
      </w:r>
      <w:r w:rsidRPr="00DF10BC">
        <w:rPr>
          <w:rStyle w:val="20"/>
          <w:rFonts w:ascii="Arial" w:hAnsi="Arial" w:cs="Arial"/>
        </w:rPr>
        <w:t xml:space="preserve">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муниципального образования на утверждение (подписание) в течение 5 рабочих дней со дня регистрации заявления об исправлении технической ошибки</w:t>
      </w:r>
      <w:proofErr w:type="gramEnd"/>
      <w:r w:rsidRPr="00DF10BC">
        <w:rPr>
          <w:rStyle w:val="20"/>
          <w:rFonts w:ascii="Arial" w:hAnsi="Arial" w:cs="Arial"/>
        </w:rPr>
        <w:t xml:space="preserve"> в Администрации. При этом проект результата услуги подлежит утверждению (подписанию) главой муниципального образования в течение 3 рабочих дней со дня поступления указанного документа.</w:t>
      </w:r>
    </w:p>
    <w:p w:rsidR="001220AA" w:rsidRPr="00DF10BC" w:rsidRDefault="001220AA" w:rsidP="001220AA">
      <w:pPr>
        <w:pStyle w:val="25"/>
        <w:autoSpaceDE w:val="0"/>
        <w:ind w:firstLine="709"/>
        <w:jc w:val="both"/>
        <w:rPr>
          <w:rFonts w:ascii="Arial" w:hAnsi="Arial" w:cs="Arial"/>
        </w:rPr>
      </w:pPr>
      <w:proofErr w:type="gramStart"/>
      <w:r w:rsidRPr="00DF10BC">
        <w:rPr>
          <w:rStyle w:val="20"/>
          <w:rFonts w:ascii="Arial" w:hAnsi="Arial" w:cs="Arial"/>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w:t>
      </w:r>
      <w:r w:rsidRPr="00DF10BC">
        <w:rPr>
          <w:rStyle w:val="10"/>
          <w:rFonts w:ascii="Arial" w:hAnsi="Arial" w:cs="Arial"/>
        </w:rPr>
        <w:t>,</w:t>
      </w:r>
      <w:r w:rsidRPr="00DF10BC">
        <w:rPr>
          <w:rStyle w:val="20"/>
          <w:rFonts w:ascii="Arial" w:hAnsi="Arial" w:cs="Arial"/>
        </w:rPr>
        <w:t xml:space="preserve"> готовит уведомление об отсутствии технической ошибки в выданном результате предоставления муниципальной услуги и передает его </w:t>
      </w:r>
      <w:r w:rsidRPr="00DF10BC">
        <w:rPr>
          <w:rStyle w:val="10"/>
          <w:rFonts w:ascii="Arial" w:hAnsi="Arial" w:cs="Arial"/>
        </w:rPr>
        <w:t xml:space="preserve">главе муниципального образования </w:t>
      </w:r>
      <w:r w:rsidRPr="00DF10BC">
        <w:rPr>
          <w:rStyle w:val="13"/>
          <w:rFonts w:ascii="Arial" w:hAnsi="Arial" w:cs="Arial"/>
          <w:sz w:val="24"/>
        </w:rPr>
        <w:t xml:space="preserve">на </w:t>
      </w:r>
      <w:r w:rsidRPr="00DF10BC">
        <w:rPr>
          <w:rStyle w:val="10"/>
          <w:rFonts w:ascii="Arial" w:hAnsi="Arial" w:cs="Arial"/>
        </w:rPr>
        <w:t>утверждение (подписание) в течение 5 рабочих дней со дня регистрации заявления в Администрации.</w:t>
      </w:r>
      <w:proofErr w:type="gramEnd"/>
      <w:r w:rsidRPr="00DF10BC">
        <w:rPr>
          <w:rStyle w:val="10"/>
          <w:rFonts w:ascii="Arial" w:hAnsi="Arial" w:cs="Arial"/>
        </w:rPr>
        <w:t xml:space="preserve"> При этом проект уведомления подлежит утверждению (подписанию) главой муниципального образования в течение 3 рабочих дней со дня поступления указанного документа.</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3.5.4. Сотрудник Администрации, ответственный за регистрацию и направление документов</w:t>
      </w:r>
      <w:r w:rsidRPr="00DF10BC">
        <w:rPr>
          <w:rStyle w:val="10"/>
          <w:rFonts w:ascii="Arial" w:hAnsi="Arial" w:cs="Arial"/>
        </w:rPr>
        <w:t>,</w:t>
      </w:r>
      <w:r w:rsidRPr="00DF10BC">
        <w:rPr>
          <w:rStyle w:val="20"/>
          <w:rFonts w:ascii="Arial" w:hAnsi="Arial" w:cs="Arial"/>
        </w:rPr>
        <w:t xml:space="preserve">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входящей документации</w:t>
      </w:r>
      <w:r w:rsidRPr="00DF10BC">
        <w:rPr>
          <w:rStyle w:val="20"/>
          <w:rFonts w:ascii="Arial" w:hAnsi="Arial" w:cs="Arial"/>
          <w:position w:val="7"/>
        </w:rPr>
        <w:t xml:space="preserve"> </w:t>
      </w:r>
      <w:r w:rsidRPr="00DF10BC">
        <w:rPr>
          <w:rStyle w:val="20"/>
          <w:rFonts w:ascii="Arial" w:hAnsi="Arial" w:cs="Arial"/>
        </w:rPr>
        <w:t>и направляет заявителю способом, указанном в заявлении об исправлении технической ошибки.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3.5.5. </w:t>
      </w:r>
      <w:proofErr w:type="gramStart"/>
      <w:r w:rsidRPr="00DF10BC">
        <w:rPr>
          <w:rStyle w:val="20"/>
          <w:rFonts w:ascii="Arial" w:hAnsi="Arial" w:cs="Arial"/>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 Регламента.</w:t>
      </w:r>
      <w:proofErr w:type="gramEnd"/>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1220AA" w:rsidRPr="00DF10BC" w:rsidRDefault="001220AA" w:rsidP="001220AA">
      <w:pPr>
        <w:pStyle w:val="25"/>
        <w:autoSpaceDE w:val="0"/>
        <w:ind w:firstLine="709"/>
        <w:jc w:val="both"/>
        <w:rPr>
          <w:rFonts w:ascii="Arial" w:hAnsi="Arial" w:cs="Arial"/>
        </w:rPr>
      </w:pPr>
      <w:r w:rsidRPr="00DF10BC">
        <w:rPr>
          <w:rStyle w:val="10"/>
          <w:rFonts w:ascii="Arial" w:hAnsi="Arial" w:cs="Arial"/>
          <w:b/>
          <w:bCs/>
          <w:lang w:val="en-US"/>
        </w:rPr>
        <w:t>IV</w:t>
      </w:r>
      <w:r w:rsidRPr="00DF10BC">
        <w:rPr>
          <w:rStyle w:val="10"/>
          <w:rFonts w:ascii="Arial" w:hAnsi="Arial" w:cs="Arial"/>
          <w:b/>
          <w:bCs/>
        </w:rPr>
        <w:t>. Формы контроля за предоставлением муниципальной услуги</w:t>
      </w:r>
    </w:p>
    <w:p w:rsidR="001220AA" w:rsidRPr="00DF10BC" w:rsidRDefault="001220AA" w:rsidP="001220AA">
      <w:pPr>
        <w:pStyle w:val="32"/>
        <w:shd w:val="clear" w:color="auto" w:fill="FFFFFF"/>
        <w:tabs>
          <w:tab w:val="left" w:pos="0"/>
        </w:tabs>
        <w:autoSpaceDE w:val="0"/>
        <w:spacing w:after="0" w:line="240" w:lineRule="auto"/>
        <w:ind w:firstLine="709"/>
        <w:jc w:val="both"/>
        <w:rPr>
          <w:rFonts w:ascii="Arial" w:hAnsi="Arial" w:cs="Arial"/>
          <w:sz w:val="24"/>
          <w:szCs w:val="24"/>
        </w:rPr>
      </w:pPr>
      <w:r w:rsidRPr="00DF10BC">
        <w:rPr>
          <w:rStyle w:val="20"/>
          <w:rFonts w:ascii="Arial" w:hAnsi="Arial" w:cs="Arial"/>
          <w:b/>
          <w:bCs/>
          <w:sz w:val="24"/>
          <w:szCs w:val="24"/>
        </w:rPr>
        <w:t xml:space="preserve">4.1. Порядок осуществления текущего </w:t>
      </w:r>
      <w:proofErr w:type="gramStart"/>
      <w:r w:rsidRPr="00DF10BC">
        <w:rPr>
          <w:rStyle w:val="20"/>
          <w:rFonts w:ascii="Arial" w:hAnsi="Arial" w:cs="Arial"/>
          <w:b/>
          <w:bCs/>
          <w:sz w:val="24"/>
          <w:szCs w:val="24"/>
        </w:rPr>
        <w:t>контроля за</w:t>
      </w:r>
      <w:proofErr w:type="gramEnd"/>
      <w:r w:rsidRPr="00DF10BC">
        <w:rPr>
          <w:rStyle w:val="20"/>
          <w:rFonts w:ascii="Arial" w:hAnsi="Arial" w:cs="Arial"/>
          <w:b/>
          <w:bCs/>
          <w:sz w:val="24"/>
          <w:szCs w:val="24"/>
        </w:rPr>
        <w:t xml:space="preserve"> соблюдением и предоставлением ответственными должностными лицами положений </w:t>
      </w:r>
      <w:r w:rsidRPr="00DF10BC">
        <w:rPr>
          <w:rStyle w:val="20"/>
          <w:rFonts w:ascii="Arial" w:hAnsi="Arial" w:cs="Arial"/>
          <w:b/>
          <w:bCs/>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4.1.1. Текущий </w:t>
      </w:r>
      <w:proofErr w:type="gramStart"/>
      <w:r w:rsidRPr="00DF10BC">
        <w:rPr>
          <w:rStyle w:val="20"/>
          <w:rFonts w:ascii="Arial" w:hAnsi="Arial" w:cs="Arial"/>
        </w:rPr>
        <w:t>контроль за</w:t>
      </w:r>
      <w:proofErr w:type="gramEnd"/>
      <w:r w:rsidRPr="00DF10BC">
        <w:rPr>
          <w:rStyle w:val="20"/>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4.1.2. Текущий контроль осуществляется путем </w:t>
      </w:r>
      <w:proofErr w:type="gramStart"/>
      <w:r w:rsidRPr="00DF10BC">
        <w:rPr>
          <w:rStyle w:val="20"/>
          <w:rFonts w:ascii="Arial" w:hAnsi="Arial" w:cs="Arial"/>
        </w:rPr>
        <w:t>проведения</w:t>
      </w:r>
      <w:proofErr w:type="gramEnd"/>
      <w:r w:rsidRPr="00DF10BC">
        <w:rPr>
          <w:rStyle w:val="20"/>
          <w:rFonts w:ascii="Arial" w:hAnsi="Arial" w:cs="Arial"/>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1220AA" w:rsidRPr="00DF10BC" w:rsidRDefault="001220AA" w:rsidP="001220AA">
      <w:pPr>
        <w:pStyle w:val="25"/>
        <w:ind w:firstLine="709"/>
        <w:jc w:val="both"/>
        <w:rPr>
          <w:rFonts w:ascii="Arial" w:hAnsi="Arial" w:cs="Arial"/>
        </w:rPr>
      </w:pPr>
      <w:r w:rsidRPr="00DF10BC">
        <w:rPr>
          <w:rStyle w:val="20"/>
          <w:rFonts w:ascii="Arial" w:hAnsi="Arial" w:cs="Arial"/>
        </w:rPr>
        <w:t>Периодичность осуществления текущего контроля устанавливается правовым актом муниципального образования.</w:t>
      </w:r>
    </w:p>
    <w:p w:rsidR="001220AA" w:rsidRPr="00DF10BC" w:rsidRDefault="001220AA" w:rsidP="001220AA">
      <w:pPr>
        <w:pStyle w:val="25"/>
        <w:autoSpaceDE w:val="0"/>
        <w:ind w:firstLine="709"/>
        <w:jc w:val="both"/>
        <w:rPr>
          <w:rFonts w:ascii="Arial" w:hAnsi="Arial" w:cs="Arial"/>
        </w:rPr>
      </w:pPr>
    </w:p>
    <w:p w:rsidR="001220AA" w:rsidRPr="00DF10BC" w:rsidRDefault="001220AA" w:rsidP="001220AA">
      <w:pPr>
        <w:pStyle w:val="32"/>
        <w:shd w:val="clear" w:color="auto" w:fill="FFFFFF"/>
        <w:autoSpaceDE w:val="0"/>
        <w:spacing w:after="0" w:line="240" w:lineRule="auto"/>
        <w:ind w:firstLine="709"/>
        <w:jc w:val="both"/>
        <w:rPr>
          <w:rFonts w:ascii="Arial" w:hAnsi="Arial" w:cs="Arial"/>
          <w:sz w:val="24"/>
          <w:szCs w:val="24"/>
        </w:rPr>
      </w:pPr>
      <w:r w:rsidRPr="00DF10BC">
        <w:rPr>
          <w:rStyle w:val="20"/>
          <w:rFonts w:ascii="Arial" w:hAnsi="Arial" w:cs="Arial"/>
          <w:b/>
          <w:bCs/>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10BC">
        <w:rPr>
          <w:rStyle w:val="20"/>
          <w:rFonts w:ascii="Arial" w:hAnsi="Arial" w:cs="Arial"/>
          <w:b/>
          <w:bCs/>
          <w:sz w:val="24"/>
          <w:szCs w:val="24"/>
        </w:rPr>
        <w:t>контроля за</w:t>
      </w:r>
      <w:proofErr w:type="gramEnd"/>
      <w:r w:rsidRPr="00DF10BC">
        <w:rPr>
          <w:rStyle w:val="20"/>
          <w:rFonts w:ascii="Arial" w:hAnsi="Arial" w:cs="Arial"/>
          <w:b/>
          <w:bCs/>
          <w:sz w:val="24"/>
          <w:szCs w:val="24"/>
        </w:rPr>
        <w:t xml:space="preserve"> полнотой и качеством предоставления муниципальной услуги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 xml:space="preserve">4.2.1. Администрация организует и осуществляет </w:t>
      </w:r>
      <w:proofErr w:type="gramStart"/>
      <w:r w:rsidRPr="00DF10BC">
        <w:rPr>
          <w:rStyle w:val="20"/>
          <w:rFonts w:ascii="Arial" w:hAnsi="Arial" w:cs="Arial"/>
        </w:rPr>
        <w:t>контроль за</w:t>
      </w:r>
      <w:proofErr w:type="gramEnd"/>
      <w:r w:rsidRPr="00DF10BC">
        <w:rPr>
          <w:rStyle w:val="20"/>
          <w:rFonts w:ascii="Arial" w:hAnsi="Arial" w:cs="Arial"/>
        </w:rPr>
        <w:t xml:space="preserve"> предоставлением муниципальной услуги.</w:t>
      </w:r>
    </w:p>
    <w:p w:rsidR="001220AA" w:rsidRPr="00DF10BC" w:rsidRDefault="001220AA" w:rsidP="001220AA">
      <w:pPr>
        <w:pStyle w:val="25"/>
        <w:autoSpaceDE w:val="0"/>
        <w:ind w:firstLine="709"/>
        <w:jc w:val="both"/>
        <w:rPr>
          <w:rFonts w:ascii="Arial" w:hAnsi="Arial" w:cs="Arial"/>
        </w:rPr>
      </w:pPr>
      <w:proofErr w:type="gramStart"/>
      <w:r w:rsidRPr="00DF10BC">
        <w:rPr>
          <w:rStyle w:val="20"/>
          <w:rFonts w:ascii="Arial" w:hAnsi="Arial" w:cs="Arial"/>
        </w:rPr>
        <w:t>Контроль за</w:t>
      </w:r>
      <w:proofErr w:type="gramEnd"/>
      <w:r w:rsidRPr="00DF10BC">
        <w:rPr>
          <w:rStyle w:val="20"/>
          <w:rFonts w:ascii="Arial" w:hAnsi="Arial" w:cs="Arial"/>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220AA" w:rsidRPr="00DF10BC" w:rsidRDefault="001220AA" w:rsidP="001220AA">
      <w:pPr>
        <w:pStyle w:val="25"/>
        <w:autoSpaceDE w:val="0"/>
        <w:ind w:firstLine="709"/>
        <w:jc w:val="both"/>
        <w:rPr>
          <w:rFonts w:ascii="Arial" w:hAnsi="Arial" w:cs="Arial"/>
        </w:rPr>
      </w:pPr>
      <w:r w:rsidRPr="00DF10BC">
        <w:rPr>
          <w:rStyle w:val="20"/>
          <w:rFonts w:ascii="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220AA" w:rsidRPr="00DF10BC" w:rsidRDefault="001220AA" w:rsidP="001220AA">
      <w:pPr>
        <w:pStyle w:val="25"/>
        <w:autoSpaceDE w:val="0"/>
        <w:ind w:firstLine="709"/>
        <w:jc w:val="both"/>
        <w:rPr>
          <w:rFonts w:ascii="Arial" w:hAnsi="Arial" w:cs="Arial"/>
        </w:rPr>
      </w:pPr>
      <w:r w:rsidRPr="00DF10BC">
        <w:rPr>
          <w:rStyle w:val="10"/>
          <w:rFonts w:ascii="Arial" w:hAnsi="Arial" w:cs="Arial"/>
        </w:rPr>
        <w:t>4.2.2. Проверки полноты и качества предоставления муниципальной услуги осуществляются на основании правового акта муниципального образования.</w:t>
      </w:r>
    </w:p>
    <w:p w:rsidR="001220AA" w:rsidRPr="00DF10BC" w:rsidRDefault="001220AA" w:rsidP="001220AA">
      <w:pPr>
        <w:pStyle w:val="25"/>
        <w:ind w:firstLine="709"/>
        <w:jc w:val="both"/>
        <w:rPr>
          <w:rFonts w:ascii="Arial" w:hAnsi="Arial" w:cs="Arial"/>
        </w:rPr>
      </w:pPr>
      <w:r w:rsidRPr="00DF10BC">
        <w:rPr>
          <w:rStyle w:val="20"/>
          <w:rFonts w:ascii="Arial" w:hAnsi="Arial" w:cs="Arial"/>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220AA" w:rsidRPr="00DF10BC" w:rsidRDefault="001220AA" w:rsidP="001220AA">
      <w:pPr>
        <w:pStyle w:val="25"/>
        <w:ind w:firstLine="709"/>
        <w:jc w:val="both"/>
        <w:rPr>
          <w:rFonts w:ascii="Arial" w:hAnsi="Arial" w:cs="Arial"/>
        </w:rPr>
      </w:pPr>
    </w:p>
    <w:p w:rsidR="001220AA" w:rsidRPr="00DF10BC" w:rsidRDefault="001220AA" w:rsidP="001220AA">
      <w:pPr>
        <w:pStyle w:val="32"/>
        <w:shd w:val="clear" w:color="auto" w:fill="FFFFFF"/>
        <w:autoSpaceDE w:val="0"/>
        <w:spacing w:after="0" w:line="240" w:lineRule="auto"/>
        <w:ind w:firstLine="709"/>
        <w:jc w:val="both"/>
        <w:rPr>
          <w:rFonts w:ascii="Arial" w:hAnsi="Arial" w:cs="Arial"/>
          <w:sz w:val="24"/>
          <w:szCs w:val="24"/>
        </w:rPr>
      </w:pPr>
      <w:r w:rsidRPr="00DF10BC">
        <w:rPr>
          <w:rStyle w:val="20"/>
          <w:rFonts w:ascii="Arial" w:hAnsi="Arial" w:cs="Arial"/>
          <w:b/>
          <w:bCs/>
          <w:sz w:val="24"/>
          <w:szCs w:val="24"/>
          <w:lang w:val="en-US"/>
        </w:rPr>
        <w:t>V</w:t>
      </w:r>
      <w:r w:rsidRPr="00DF10BC">
        <w:rPr>
          <w:rStyle w:val="20"/>
          <w:rFonts w:ascii="Arial" w:hAnsi="Arial" w:cs="Arial"/>
          <w:b/>
          <w:bCs/>
          <w:sz w:val="24"/>
          <w:szCs w:val="24"/>
        </w:rPr>
        <w:t>. Досудебный (внесудебный) порядок обжалования</w:t>
      </w:r>
    </w:p>
    <w:p w:rsidR="001220AA" w:rsidRPr="00DF10BC" w:rsidRDefault="001220AA" w:rsidP="001220AA">
      <w:pPr>
        <w:pStyle w:val="32"/>
        <w:shd w:val="clear" w:color="auto" w:fill="FFFFFF"/>
        <w:autoSpaceDE w:val="0"/>
        <w:spacing w:after="0" w:line="240" w:lineRule="auto"/>
        <w:ind w:firstLine="709"/>
        <w:jc w:val="both"/>
        <w:rPr>
          <w:rFonts w:ascii="Arial" w:hAnsi="Arial" w:cs="Arial"/>
          <w:sz w:val="24"/>
          <w:szCs w:val="24"/>
        </w:rPr>
      </w:pPr>
      <w:r w:rsidRPr="00DF10BC">
        <w:rPr>
          <w:rStyle w:val="20"/>
          <w:rFonts w:ascii="Arial" w:hAnsi="Arial" w:cs="Arial"/>
          <w:b/>
          <w:bCs/>
          <w:sz w:val="24"/>
          <w:szCs w:val="24"/>
        </w:rPr>
        <w:t>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220AA" w:rsidRPr="00DF10BC" w:rsidRDefault="001220AA" w:rsidP="001220AA">
      <w:pPr>
        <w:pStyle w:val="32"/>
        <w:autoSpaceDE w:val="0"/>
        <w:spacing w:after="0" w:line="240" w:lineRule="auto"/>
        <w:ind w:firstLine="709"/>
        <w:jc w:val="both"/>
        <w:rPr>
          <w:rFonts w:ascii="Arial" w:hAnsi="Arial" w:cs="Arial"/>
          <w:bCs/>
          <w:kern w:val="2"/>
          <w:sz w:val="24"/>
          <w:szCs w:val="24"/>
        </w:rPr>
      </w:pPr>
    </w:p>
    <w:p w:rsidR="001220AA" w:rsidRPr="00DF10BC" w:rsidRDefault="001220AA" w:rsidP="001220AA">
      <w:pPr>
        <w:pStyle w:val="25"/>
        <w:ind w:firstLine="709"/>
        <w:jc w:val="both"/>
        <w:rPr>
          <w:rFonts w:ascii="Arial" w:hAnsi="Arial" w:cs="Arial"/>
        </w:rPr>
      </w:pPr>
      <w:r w:rsidRPr="00DF10BC">
        <w:rPr>
          <w:rStyle w:val="20"/>
          <w:rFonts w:ascii="Arial" w:hAnsi="Arial" w:cs="Arial"/>
        </w:rPr>
        <w:t xml:space="preserve">5.1. </w:t>
      </w:r>
      <w:proofErr w:type="gramStart"/>
      <w:r w:rsidRPr="00DF10BC">
        <w:rPr>
          <w:rStyle w:val="20"/>
          <w:rFonts w:ascii="Arial" w:hAnsi="Arial" w:cs="Arial"/>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1220AA" w:rsidRPr="00DF10BC" w:rsidRDefault="001220AA" w:rsidP="001220AA">
      <w:pPr>
        <w:pStyle w:val="32"/>
        <w:spacing w:after="0" w:line="240" w:lineRule="auto"/>
        <w:ind w:firstLine="709"/>
        <w:jc w:val="both"/>
        <w:rPr>
          <w:rFonts w:ascii="Arial" w:hAnsi="Arial" w:cs="Arial"/>
          <w:sz w:val="24"/>
          <w:szCs w:val="24"/>
        </w:rPr>
      </w:pPr>
      <w:r w:rsidRPr="00DF10BC">
        <w:rPr>
          <w:rStyle w:val="20"/>
          <w:rFonts w:ascii="Arial" w:hAnsi="Arial" w:cs="Arial"/>
          <w:sz w:val="24"/>
          <w:szCs w:val="24"/>
        </w:rPr>
        <w:t>5.2. </w:t>
      </w:r>
      <w:r w:rsidRPr="00DF10BC">
        <w:rPr>
          <w:rStyle w:val="20"/>
          <w:rFonts w:ascii="Arial" w:hAnsi="Arial" w:cs="Arial"/>
          <w:sz w:val="24"/>
          <w:szCs w:val="24"/>
          <w:shd w:val="clear" w:color="auto" w:fill="FFFFFF"/>
        </w:rPr>
        <w:t>Жалоба может быть адресована должностным лицам, уполномоченным на ее рассмотрение</w:t>
      </w:r>
      <w:r w:rsidRPr="00DF10BC">
        <w:rPr>
          <w:rStyle w:val="20"/>
          <w:rFonts w:ascii="Arial" w:hAnsi="Arial" w:cs="Arial"/>
          <w:sz w:val="24"/>
          <w:szCs w:val="24"/>
        </w:rPr>
        <w:t xml:space="preserve">, указанным в части 1 статьи 11.2 Федерального закона от </w:t>
      </w:r>
      <w:r w:rsidRPr="00DF10BC">
        <w:rPr>
          <w:rStyle w:val="20"/>
          <w:rFonts w:ascii="Arial" w:hAnsi="Arial" w:cs="Arial"/>
          <w:sz w:val="24"/>
          <w:szCs w:val="24"/>
        </w:rPr>
        <w:lastRenderedPageBreak/>
        <w:t>27.07.2010 № 210-ФЗ «Об организации предоставления государственных и муниципальных услуг», в том числе:</w:t>
      </w:r>
    </w:p>
    <w:p w:rsidR="001220AA" w:rsidRPr="00DF10BC" w:rsidRDefault="001220AA" w:rsidP="001220AA">
      <w:pPr>
        <w:pStyle w:val="25"/>
        <w:ind w:firstLine="709"/>
        <w:jc w:val="both"/>
        <w:rPr>
          <w:rFonts w:ascii="Arial" w:hAnsi="Arial" w:cs="Arial"/>
        </w:rPr>
      </w:pPr>
      <w:r w:rsidRPr="00DF10BC">
        <w:rPr>
          <w:rStyle w:val="20"/>
          <w:rFonts w:ascii="Arial" w:hAnsi="Arial" w:cs="Arial"/>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1220AA" w:rsidRPr="00DF10BC" w:rsidRDefault="001220AA" w:rsidP="001220AA">
      <w:pPr>
        <w:pStyle w:val="25"/>
        <w:autoSpaceDE w:val="0"/>
        <w:ind w:firstLine="709"/>
        <w:jc w:val="both"/>
        <w:rPr>
          <w:rFonts w:ascii="Arial" w:hAnsi="Arial" w:cs="Arial"/>
        </w:rPr>
      </w:pPr>
      <w:r w:rsidRPr="00DF10BC">
        <w:rPr>
          <w:rStyle w:val="10"/>
          <w:rFonts w:ascii="Arial" w:hAnsi="Arial" w:cs="Arial"/>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1220AA" w:rsidRPr="00DF10BC" w:rsidRDefault="001220AA" w:rsidP="001220AA">
      <w:pPr>
        <w:pStyle w:val="25"/>
        <w:ind w:firstLine="709"/>
        <w:jc w:val="both"/>
        <w:rPr>
          <w:rFonts w:ascii="Arial" w:hAnsi="Arial" w:cs="Arial"/>
        </w:rPr>
      </w:pPr>
      <w:r w:rsidRPr="00DF10BC">
        <w:rPr>
          <w:rStyle w:val="20"/>
          <w:rFonts w:ascii="Arial" w:hAnsi="Arial" w:cs="Arial"/>
        </w:rPr>
        <w:t>в) директору МФЦ на решения и (или) действия (бездействие) сотрудников МФЦ.</w:t>
      </w:r>
    </w:p>
    <w:p w:rsidR="001220AA" w:rsidRPr="00DF10BC" w:rsidRDefault="001220AA" w:rsidP="001220AA">
      <w:pPr>
        <w:pStyle w:val="32"/>
        <w:spacing w:after="0" w:line="240" w:lineRule="auto"/>
        <w:ind w:firstLine="709"/>
        <w:jc w:val="both"/>
        <w:rPr>
          <w:rFonts w:ascii="Arial" w:hAnsi="Arial" w:cs="Arial"/>
          <w:sz w:val="24"/>
          <w:szCs w:val="24"/>
        </w:rPr>
      </w:pPr>
      <w:r w:rsidRPr="00DF10BC">
        <w:rPr>
          <w:rStyle w:val="20"/>
          <w:rFonts w:ascii="Arial" w:hAnsi="Arial" w:cs="Arial"/>
          <w:sz w:val="24"/>
          <w:szCs w:val="24"/>
        </w:rPr>
        <w:t xml:space="preserve">5.3. Информация о порядке подачи и рассмотрения жалобы размещается на официальном сайте Администрации в сети «Интернет», </w:t>
      </w:r>
      <w:r w:rsidRPr="00DF10BC">
        <w:rPr>
          <w:rStyle w:val="af"/>
          <w:rFonts w:ascii="Arial" w:hAnsi="Arial" w:cs="Arial"/>
          <w:sz w:val="24"/>
          <w:szCs w:val="24"/>
        </w:rPr>
        <w:t>Едином портале</w:t>
      </w:r>
      <w:r w:rsidRPr="00DF10BC">
        <w:rPr>
          <w:rStyle w:val="20"/>
          <w:rFonts w:ascii="Arial" w:hAnsi="Arial" w:cs="Arial"/>
          <w:sz w:val="24"/>
          <w:szCs w:val="24"/>
        </w:rPr>
        <w:t xml:space="preserve">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220AA" w:rsidRPr="00DF10BC" w:rsidRDefault="001220AA" w:rsidP="001220AA">
      <w:pPr>
        <w:pStyle w:val="32"/>
        <w:spacing w:after="0" w:line="240" w:lineRule="auto"/>
        <w:ind w:firstLine="709"/>
        <w:jc w:val="both"/>
        <w:rPr>
          <w:rFonts w:ascii="Arial" w:hAnsi="Arial" w:cs="Arial"/>
          <w:sz w:val="24"/>
          <w:szCs w:val="24"/>
        </w:rPr>
      </w:pPr>
      <w:r w:rsidRPr="00DF10BC">
        <w:rPr>
          <w:rStyle w:val="20"/>
          <w:rFonts w:ascii="Arial" w:hAnsi="Arial" w:cs="Arial"/>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220AA" w:rsidRPr="00DF10BC" w:rsidRDefault="001220AA" w:rsidP="001220AA">
      <w:pPr>
        <w:pStyle w:val="32"/>
        <w:spacing w:after="0" w:line="240" w:lineRule="auto"/>
        <w:ind w:firstLine="709"/>
        <w:jc w:val="both"/>
        <w:rPr>
          <w:rFonts w:ascii="Arial" w:hAnsi="Arial" w:cs="Arial"/>
          <w:sz w:val="24"/>
          <w:szCs w:val="24"/>
        </w:rPr>
      </w:pPr>
      <w:r w:rsidRPr="00DF10BC">
        <w:rPr>
          <w:rStyle w:val="20"/>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1220AA" w:rsidRPr="00DF10BC" w:rsidRDefault="001220AA" w:rsidP="001220AA">
      <w:pPr>
        <w:suppressAutoHyphens/>
        <w:autoSpaceDE w:val="0"/>
        <w:ind w:firstLine="709"/>
        <w:rPr>
          <w:rFonts w:cs="Arial"/>
        </w:rPr>
      </w:pPr>
      <w:r w:rsidRPr="00DF10BC">
        <w:rPr>
          <w:rStyle w:val="20"/>
          <w:rFonts w:cs="Arial"/>
          <w:kern w:val="2"/>
        </w:rPr>
        <w:t xml:space="preserve"> Постановлением администрации муниципального образования поселок Боровский от 23.07.2019г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1220AA" w:rsidRPr="00DF10BC" w:rsidRDefault="001220AA" w:rsidP="001220AA">
      <w:pPr>
        <w:pStyle w:val="25"/>
        <w:autoSpaceDE w:val="0"/>
        <w:ind w:firstLine="709"/>
        <w:jc w:val="both"/>
        <w:rPr>
          <w:rFonts w:ascii="Arial" w:hAnsi="Arial" w:cs="Arial"/>
        </w:rPr>
      </w:pPr>
    </w:p>
    <w:p w:rsidR="001220AA" w:rsidRPr="00DF10BC" w:rsidRDefault="001220AA" w:rsidP="001220AA">
      <w:pPr>
        <w:pStyle w:val="25"/>
        <w:autoSpaceDE w:val="0"/>
        <w:ind w:firstLine="709"/>
        <w:jc w:val="both"/>
        <w:rPr>
          <w:rFonts w:ascii="Arial" w:hAnsi="Arial"/>
        </w:rPr>
      </w:pPr>
    </w:p>
    <w:p w:rsidR="001220AA" w:rsidRPr="00DF10BC" w:rsidRDefault="001220AA" w:rsidP="001220AA">
      <w:pPr>
        <w:pStyle w:val="25"/>
        <w:autoSpaceDE w:val="0"/>
        <w:ind w:firstLine="709"/>
        <w:jc w:val="right"/>
        <w:rPr>
          <w:rFonts w:ascii="Arial" w:hAnsi="Arial"/>
        </w:rPr>
      </w:pPr>
      <w:r w:rsidRPr="00DF10BC">
        <w:rPr>
          <w:rStyle w:val="20"/>
          <w:rFonts w:ascii="Arial" w:hAnsi="Arial"/>
        </w:rPr>
        <w:t>Приложение № 1</w:t>
      </w:r>
    </w:p>
    <w:p w:rsidR="001220AA" w:rsidRPr="00DF10BC" w:rsidRDefault="001220AA" w:rsidP="001220AA">
      <w:pPr>
        <w:pStyle w:val="25"/>
        <w:autoSpaceDE w:val="0"/>
        <w:ind w:firstLine="709"/>
        <w:jc w:val="right"/>
        <w:rPr>
          <w:rFonts w:ascii="Arial" w:hAnsi="Arial"/>
        </w:rPr>
      </w:pPr>
      <w:r w:rsidRPr="00DF10BC">
        <w:rPr>
          <w:rStyle w:val="20"/>
          <w:rFonts w:ascii="Arial" w:hAnsi="Arial"/>
        </w:rPr>
        <w:t>к Административному регламенту</w:t>
      </w:r>
    </w:p>
    <w:p w:rsidR="001220AA" w:rsidRPr="00DF10BC" w:rsidRDefault="001220AA" w:rsidP="001220AA">
      <w:pPr>
        <w:pStyle w:val="25"/>
        <w:autoSpaceDE w:val="0"/>
        <w:ind w:firstLine="709"/>
        <w:jc w:val="both"/>
        <w:rPr>
          <w:rFonts w:ascii="Arial" w:hAnsi="Arial"/>
        </w:rPr>
      </w:pPr>
    </w:p>
    <w:p w:rsidR="001220AA" w:rsidRPr="00DF10BC" w:rsidRDefault="001220AA" w:rsidP="001220AA">
      <w:pPr>
        <w:pStyle w:val="af2"/>
        <w:rPr>
          <w:rFonts w:cs="Times New Roman"/>
          <w:sz w:val="24"/>
          <w:szCs w:val="24"/>
        </w:rPr>
      </w:pPr>
      <w:r w:rsidRPr="00DF10BC">
        <w:rPr>
          <w:rStyle w:val="20"/>
        </w:rPr>
        <w:t>Заявление</w:t>
      </w:r>
    </w:p>
    <w:p w:rsidR="001220AA" w:rsidRPr="00DF10BC" w:rsidRDefault="001220AA" w:rsidP="001220AA">
      <w:pPr>
        <w:pStyle w:val="af2"/>
      </w:pPr>
      <w:r w:rsidRPr="00DF10BC">
        <w:rPr>
          <w:rStyle w:val="20"/>
        </w:rPr>
        <w:t>об исправлении технической ошибки</w:t>
      </w:r>
    </w:p>
    <w:p w:rsidR="001220AA" w:rsidRPr="00DF10BC" w:rsidRDefault="001220AA" w:rsidP="001220AA">
      <w:pPr>
        <w:pStyle w:val="af2"/>
        <w:jc w:val="center"/>
        <w:rPr>
          <w:rFonts w:ascii="PT Astra Serif" w:hAnsi="PT Astra Serif"/>
        </w:rPr>
      </w:pPr>
    </w:p>
    <w:tbl>
      <w:tblPr>
        <w:tblW w:w="5133" w:type="pct"/>
        <w:tblLayout w:type="fixed"/>
        <w:tblCellMar>
          <w:top w:w="28" w:type="dxa"/>
          <w:left w:w="0" w:type="dxa"/>
          <w:bottom w:w="28" w:type="dxa"/>
          <w:right w:w="28" w:type="dxa"/>
        </w:tblCellMar>
        <w:tblLook w:val="04A0" w:firstRow="1" w:lastRow="0" w:firstColumn="1" w:lastColumn="0" w:noHBand="0" w:noVBand="1"/>
      </w:tblPr>
      <w:tblGrid>
        <w:gridCol w:w="241"/>
        <w:gridCol w:w="532"/>
        <w:gridCol w:w="2640"/>
        <w:gridCol w:w="284"/>
        <w:gridCol w:w="1029"/>
        <w:gridCol w:w="48"/>
        <w:gridCol w:w="1571"/>
        <w:gridCol w:w="610"/>
        <w:gridCol w:w="1307"/>
        <w:gridCol w:w="1671"/>
      </w:tblGrid>
      <w:tr w:rsidR="001220AA" w:rsidRPr="00DF10BC" w:rsidTr="00DF10BC">
        <w:tc>
          <w:tcPr>
            <w:tcW w:w="121" w:type="pct"/>
            <w:tcBorders>
              <w:top w:val="single" w:sz="8" w:space="0" w:color="000000"/>
              <w:left w:val="single" w:sz="8" w:space="0" w:color="000000"/>
              <w:bottom w:val="single" w:sz="8" w:space="0" w:color="000000"/>
              <w:right w:val="single" w:sz="8" w:space="0" w:color="000000"/>
            </w:tcBorders>
            <w:vAlign w:val="center"/>
            <w:hideMark/>
          </w:tcPr>
          <w:p w:rsidR="001220AA" w:rsidRPr="00DF10BC" w:rsidRDefault="001220AA">
            <w:pPr>
              <w:pStyle w:val="Table0"/>
            </w:pPr>
            <w:r w:rsidRPr="00DF10BC">
              <w:rPr>
                <w:rStyle w:val="20"/>
                <w:rFonts w:ascii="PT Astra Serif" w:hAnsi="PT Astra Serif"/>
                <w:sz w:val="21"/>
                <w:szCs w:val="21"/>
              </w:rPr>
              <w:t>№</w:t>
            </w:r>
          </w:p>
        </w:tc>
        <w:tc>
          <w:tcPr>
            <w:tcW w:w="4879" w:type="pct"/>
            <w:gridSpan w:val="9"/>
            <w:tcBorders>
              <w:top w:val="single" w:sz="8" w:space="0" w:color="000000"/>
              <w:left w:val="nil"/>
              <w:bottom w:val="single" w:sz="8" w:space="0" w:color="000000"/>
              <w:right w:val="single" w:sz="8" w:space="0" w:color="000000"/>
            </w:tcBorders>
            <w:vAlign w:val="center"/>
            <w:hideMark/>
          </w:tcPr>
          <w:p w:rsidR="001220AA" w:rsidRPr="00DF10BC" w:rsidRDefault="001220AA">
            <w:pPr>
              <w:pStyle w:val="Table0"/>
            </w:pPr>
            <w:r w:rsidRPr="00DF10BC">
              <w:rPr>
                <w:rStyle w:val="20"/>
                <w:rFonts w:ascii="PT Astra Serif" w:hAnsi="PT Astra Serif"/>
                <w:sz w:val="21"/>
                <w:szCs w:val="21"/>
              </w:rPr>
              <w:t>В _____________________________________________</w:t>
            </w:r>
          </w:p>
        </w:tc>
      </w:tr>
      <w:tr w:rsidR="00DF10BC" w:rsidRPr="00DF10BC" w:rsidTr="00DF10BC">
        <w:tc>
          <w:tcPr>
            <w:tcW w:w="121" w:type="pct"/>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0"/>
            </w:pPr>
            <w:r w:rsidRPr="00DF10BC">
              <w:rPr>
                <w:rStyle w:val="20"/>
                <w:rFonts w:ascii="PT Astra Serif" w:hAnsi="PT Astra Serif"/>
                <w:sz w:val="21"/>
                <w:szCs w:val="21"/>
                <w:lang w:val="en-US"/>
              </w:rPr>
              <w:t>1</w:t>
            </w:r>
          </w:p>
        </w:tc>
        <w:tc>
          <w:tcPr>
            <w:tcW w:w="1740" w:type="pct"/>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0"/>
            </w:pPr>
            <w:r w:rsidRPr="00DF10BC">
              <w:rPr>
                <w:rStyle w:val="20"/>
                <w:rFonts w:ascii="PT Astra Serif" w:hAnsi="PT Astra Serif"/>
              </w:rPr>
              <w:t>З</w:t>
            </w:r>
            <w:proofErr w:type="spellStart"/>
            <w:r w:rsidRPr="00DF10BC">
              <w:rPr>
                <w:rStyle w:val="20"/>
                <w:rFonts w:ascii="PT Astra Serif" w:hAnsi="PT Astra Serif"/>
                <w:lang w:val="en-US"/>
              </w:rPr>
              <w:t>аявитель</w:t>
            </w:r>
            <w:proofErr w:type="spellEnd"/>
          </w:p>
          <w:p w:rsidR="001220AA" w:rsidRPr="00DF10BC" w:rsidRDefault="001220AA">
            <w:pPr>
              <w:pStyle w:val="Table0"/>
            </w:pPr>
            <w:r w:rsidRPr="00DF10BC">
              <w:rPr>
                <w:rStyle w:val="20"/>
                <w:rFonts w:ascii="PT Astra Serif" w:hAnsi="PT Astra Serif"/>
              </w:rPr>
              <w:t>(отметить знаком «</w:t>
            </w:r>
            <w:r w:rsidRPr="00DF10BC">
              <w:rPr>
                <w:rStyle w:val="20"/>
                <w:rFonts w:ascii="PT Astra Serif" w:hAnsi="PT Astra Serif"/>
                <w:lang w:val="en-US"/>
              </w:rPr>
              <w:t>V</w:t>
            </w:r>
            <w:r w:rsidRPr="00DF10BC">
              <w:rPr>
                <w:rStyle w:val="20"/>
                <w:rFonts w:ascii="PT Astra Serif" w:hAnsi="PT Astra Serif"/>
              </w:rPr>
              <w:t>»)</w:t>
            </w:r>
          </w:p>
        </w:tc>
        <w:tc>
          <w:tcPr>
            <w:tcW w:w="1333" w:type="pct"/>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u w:val="single"/>
              </w:rPr>
              <w:t xml:space="preserve">для физ. лиц: </w:t>
            </w:r>
            <w:r w:rsidRPr="00DF10BC">
              <w:rPr>
                <w:rStyle w:val="20"/>
                <w:rFonts w:ascii="PT Astra Serif" w:hAnsi="PT Astra Serif"/>
              </w:rPr>
              <w:t xml:space="preserve">фамилия, имя, отчество (при наличии); </w:t>
            </w:r>
          </w:p>
          <w:p w:rsidR="001220AA" w:rsidRPr="00DF10BC" w:rsidRDefault="001220AA">
            <w:pPr>
              <w:pStyle w:val="Table"/>
            </w:pPr>
            <w:r w:rsidRPr="00DF10BC">
              <w:rPr>
                <w:rStyle w:val="20"/>
                <w:rFonts w:ascii="PT Astra Serif" w:hAnsi="PT Astra Serif"/>
                <w:u w:val="single"/>
              </w:rPr>
              <w:t>для юр. лиц:</w:t>
            </w:r>
            <w:r w:rsidRPr="00DF10BC">
              <w:rPr>
                <w:rStyle w:val="20"/>
                <w:rFonts w:ascii="PT Astra Serif" w:hAnsi="PT Astra Serif"/>
              </w:rPr>
              <w:t xml:space="preserve"> полное наименование, ОГРН;</w:t>
            </w:r>
          </w:p>
        </w:tc>
        <w:tc>
          <w:tcPr>
            <w:tcW w:w="965"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документ, удостоверяющий личность (вид, серия, номер, выдавший орган дата выдачи, код подразделения)</w:t>
            </w:r>
          </w:p>
        </w:tc>
        <w:tc>
          <w:tcPr>
            <w:tcW w:w="841"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почтовый адрес, номер телефона, адрес электронной почты</w:t>
            </w:r>
          </w:p>
        </w:tc>
      </w:tr>
      <w:tr w:rsidR="00DF10BC" w:rsidRPr="00DF10BC" w:rsidTr="00DF10BC">
        <w:tc>
          <w:tcPr>
            <w:tcW w:w="121" w:type="pct"/>
            <w:vMerge/>
            <w:tcBorders>
              <w:top w:val="nil"/>
              <w:left w:val="single" w:sz="8" w:space="0" w:color="000000"/>
              <w:bottom w:val="single" w:sz="8" w:space="0" w:color="000000"/>
              <w:right w:val="single" w:sz="8" w:space="0" w:color="000000"/>
            </w:tcBorders>
            <w:vAlign w:val="center"/>
            <w:hideMark/>
          </w:tcPr>
          <w:p w:rsidR="001220AA" w:rsidRPr="00DF10BC" w:rsidRDefault="001220AA">
            <w:pPr>
              <w:ind w:firstLine="0"/>
              <w:jc w:val="left"/>
              <w:rPr>
                <w:rFonts w:cs="Arial"/>
                <w:b/>
                <w:bCs/>
                <w:kern w:val="28"/>
                <w:szCs w:val="32"/>
              </w:rPr>
            </w:pPr>
          </w:p>
        </w:tc>
        <w:tc>
          <w:tcPr>
            <w:tcW w:w="268"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1472"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физическое лицо (гражданин)</w:t>
            </w:r>
          </w:p>
        </w:tc>
        <w:tc>
          <w:tcPr>
            <w:tcW w:w="1333" w:type="pct"/>
            <w:gridSpan w:val="3"/>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965" w:type="pct"/>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841"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r>
      <w:tr w:rsidR="00DF10BC" w:rsidRPr="00DF10BC" w:rsidTr="00DF10BC">
        <w:tc>
          <w:tcPr>
            <w:tcW w:w="121" w:type="pct"/>
            <w:vMerge/>
            <w:tcBorders>
              <w:top w:val="nil"/>
              <w:left w:val="single" w:sz="8" w:space="0" w:color="000000"/>
              <w:bottom w:val="single" w:sz="8" w:space="0" w:color="000000"/>
              <w:right w:val="single" w:sz="8" w:space="0" w:color="000000"/>
            </w:tcBorders>
            <w:vAlign w:val="center"/>
            <w:hideMark/>
          </w:tcPr>
          <w:p w:rsidR="001220AA" w:rsidRPr="00DF10BC" w:rsidRDefault="001220AA">
            <w:pPr>
              <w:ind w:firstLine="0"/>
              <w:jc w:val="left"/>
              <w:rPr>
                <w:rFonts w:cs="Arial"/>
                <w:b/>
                <w:bCs/>
                <w:kern w:val="28"/>
                <w:szCs w:val="32"/>
              </w:rPr>
            </w:pPr>
          </w:p>
        </w:tc>
        <w:tc>
          <w:tcPr>
            <w:tcW w:w="268"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1472"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юридическое лицо</w:t>
            </w:r>
          </w:p>
        </w:tc>
        <w:tc>
          <w:tcPr>
            <w:tcW w:w="1333" w:type="pct"/>
            <w:gridSpan w:val="3"/>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965" w:type="pct"/>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841"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r>
      <w:tr w:rsidR="00DF10BC" w:rsidRPr="00DF10BC" w:rsidTr="00DF10BC">
        <w:tc>
          <w:tcPr>
            <w:tcW w:w="121" w:type="pct"/>
            <w:vMerge/>
            <w:tcBorders>
              <w:top w:val="nil"/>
              <w:left w:val="single" w:sz="8" w:space="0" w:color="000000"/>
              <w:bottom w:val="single" w:sz="8" w:space="0" w:color="000000"/>
              <w:right w:val="single" w:sz="8" w:space="0" w:color="000000"/>
            </w:tcBorders>
            <w:vAlign w:val="center"/>
            <w:hideMark/>
          </w:tcPr>
          <w:p w:rsidR="001220AA" w:rsidRPr="00DF10BC" w:rsidRDefault="001220AA">
            <w:pPr>
              <w:ind w:firstLine="0"/>
              <w:jc w:val="left"/>
              <w:rPr>
                <w:rFonts w:cs="Arial"/>
                <w:b/>
                <w:bCs/>
                <w:kern w:val="28"/>
                <w:szCs w:val="32"/>
              </w:rPr>
            </w:pPr>
          </w:p>
        </w:tc>
        <w:tc>
          <w:tcPr>
            <w:tcW w:w="268"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1472" w:type="pct"/>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Представитель заявителя (заполняется в случае обращения представителя заявителя)</w:t>
            </w:r>
          </w:p>
        </w:tc>
        <w:tc>
          <w:tcPr>
            <w:tcW w:w="1333" w:type="pct"/>
            <w:gridSpan w:val="3"/>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965" w:type="pct"/>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841"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r>
      <w:tr w:rsidR="001220AA" w:rsidRPr="00DF10BC" w:rsidTr="00DF10BC">
        <w:tc>
          <w:tcPr>
            <w:tcW w:w="121" w:type="pc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lastRenderedPageBreak/>
              <w:t>2</w:t>
            </w:r>
          </w:p>
        </w:tc>
        <w:tc>
          <w:tcPr>
            <w:tcW w:w="4879" w:type="pct"/>
            <w:gridSpan w:val="9"/>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 xml:space="preserve">Прошу исправить техническую ошибку </w:t>
            </w:r>
            <w:proofErr w:type="gramStart"/>
            <w:r w:rsidRPr="00DF10BC">
              <w:rPr>
                <w:rStyle w:val="20"/>
                <w:rFonts w:ascii="PT Astra Serif" w:hAnsi="PT Astra Serif"/>
              </w:rPr>
              <w:t>в</w:t>
            </w:r>
            <w:proofErr w:type="gramEnd"/>
            <w:r w:rsidRPr="00DF10BC">
              <w:rPr>
                <w:rStyle w:val="20"/>
                <w:rFonts w:ascii="PT Astra Serif" w:hAnsi="PT Astra Serif"/>
              </w:rPr>
              <w:t xml:space="preserve"> ________________________________________________________</w:t>
            </w:r>
          </w:p>
          <w:p w:rsidR="001220AA" w:rsidRPr="00DF10BC" w:rsidRDefault="001220AA">
            <w:pPr>
              <w:pStyle w:val="Table"/>
            </w:pPr>
            <w:r w:rsidRPr="00DF10BC">
              <w:rPr>
                <w:rStyle w:val="20"/>
                <w:rFonts w:ascii="PT Astra Serif" w:hAnsi="PT Astra Serif"/>
              </w:rPr>
              <w:t>_____________________________________________________________________________________________</w:t>
            </w:r>
          </w:p>
          <w:p w:rsidR="001220AA" w:rsidRPr="00DF10BC" w:rsidRDefault="001220AA">
            <w:pPr>
              <w:pStyle w:val="Table"/>
            </w:pPr>
            <w:r w:rsidRPr="00DF10BC">
              <w:rPr>
                <w:rStyle w:val="20"/>
                <w:rFonts w:ascii="PT Astra Serif" w:hAnsi="PT Astra Serif"/>
              </w:rPr>
              <w:t>(указывается вид и реквизиты документа, выданного по результатам муниципальной услуги, в котором допущена ошибка)</w:t>
            </w:r>
          </w:p>
          <w:p w:rsidR="001220AA" w:rsidRPr="00DF10BC" w:rsidRDefault="001220AA">
            <w:pPr>
              <w:pStyle w:val="Table"/>
            </w:pPr>
            <w:r w:rsidRPr="00DF10BC">
              <w:rPr>
                <w:rStyle w:val="20"/>
                <w:rFonts w:ascii="PT Astra Serif" w:hAnsi="PT Astra Serif"/>
              </w:rPr>
              <w:t>заключающуюся в ____________________________________________________________________________</w:t>
            </w:r>
          </w:p>
          <w:p w:rsidR="001220AA" w:rsidRPr="00DF10BC" w:rsidRDefault="001220AA">
            <w:pPr>
              <w:pStyle w:val="Table"/>
            </w:pPr>
            <w:r w:rsidRPr="00DF10BC">
              <w:rPr>
                <w:rStyle w:val="20"/>
                <w:rFonts w:ascii="PT Astra Serif" w:hAnsi="PT Astra Serif"/>
              </w:rPr>
              <w:t>(указать, в чем заключается ошибка (опечатка) и (по возможности), чем это подтверждается)</w:t>
            </w:r>
          </w:p>
        </w:tc>
      </w:tr>
      <w:tr w:rsidR="001220AA" w:rsidRPr="00DF10BC" w:rsidTr="00DF10BC">
        <w:tc>
          <w:tcPr>
            <w:tcW w:w="121" w:type="pct"/>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3</w:t>
            </w:r>
          </w:p>
        </w:tc>
        <w:tc>
          <w:tcPr>
            <w:tcW w:w="2258" w:type="pct"/>
            <w:gridSpan w:val="4"/>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Результат предоставления муниципальной услуги прошу (отметить знаком «V»)</w:t>
            </w:r>
          </w:p>
        </w:tc>
        <w:tc>
          <w:tcPr>
            <w:tcW w:w="24"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2597"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выдать в ходе личного приема в МФЦ</w:t>
            </w:r>
          </w:p>
          <w:p w:rsidR="001220AA" w:rsidRPr="00DF10BC" w:rsidRDefault="001220AA">
            <w:pPr>
              <w:pStyle w:val="Table"/>
            </w:pPr>
            <w:r w:rsidRPr="00DF10BC">
              <w:rPr>
                <w:rStyle w:val="20"/>
                <w:rFonts w:ascii="PT Astra Serif" w:hAnsi="PT Astra Serif"/>
              </w:rPr>
              <w:t>_______________________________**</w:t>
            </w:r>
          </w:p>
          <w:p w:rsidR="001220AA" w:rsidRPr="00DF10BC" w:rsidRDefault="001220AA">
            <w:pPr>
              <w:pStyle w:val="Table"/>
            </w:pPr>
            <w:r w:rsidRPr="00DF10BC">
              <w:rPr>
                <w:rStyle w:val="20"/>
                <w:rFonts w:ascii="PT Astra Serif" w:hAnsi="PT Astra Serif"/>
              </w:rPr>
              <w:t xml:space="preserve">** данный способ получения результата доступен в случае предоставления муниципальной услуги через МФЦ </w:t>
            </w:r>
          </w:p>
        </w:tc>
      </w:tr>
      <w:tr w:rsidR="001220AA" w:rsidRPr="00DF10BC" w:rsidTr="00DF10BC">
        <w:tc>
          <w:tcPr>
            <w:tcW w:w="121" w:type="pct"/>
            <w:vMerge/>
            <w:tcBorders>
              <w:top w:val="nil"/>
              <w:left w:val="single" w:sz="8" w:space="0" w:color="000000"/>
              <w:bottom w:val="single" w:sz="8" w:space="0" w:color="000000"/>
              <w:right w:val="single" w:sz="8" w:space="0" w:color="000000"/>
            </w:tcBorders>
            <w:vAlign w:val="center"/>
            <w:hideMark/>
          </w:tcPr>
          <w:p w:rsidR="001220AA" w:rsidRPr="00DF10BC" w:rsidRDefault="001220AA">
            <w:pPr>
              <w:ind w:firstLine="0"/>
              <w:jc w:val="left"/>
              <w:rPr>
                <w:rFonts w:cs="Arial"/>
                <w:bCs/>
                <w:kern w:val="28"/>
                <w:szCs w:val="32"/>
              </w:rPr>
            </w:pPr>
          </w:p>
        </w:tc>
        <w:tc>
          <w:tcPr>
            <w:tcW w:w="2258" w:type="pct"/>
            <w:gridSpan w:val="4"/>
            <w:vMerge/>
            <w:tcBorders>
              <w:top w:val="nil"/>
              <w:left w:val="nil"/>
              <w:bottom w:val="single" w:sz="8" w:space="0" w:color="000000"/>
              <w:right w:val="single" w:sz="8" w:space="0" w:color="000000"/>
            </w:tcBorders>
            <w:vAlign w:val="center"/>
            <w:hideMark/>
          </w:tcPr>
          <w:p w:rsidR="001220AA" w:rsidRPr="00DF10BC" w:rsidRDefault="001220AA">
            <w:pPr>
              <w:ind w:firstLine="0"/>
              <w:jc w:val="left"/>
              <w:rPr>
                <w:rFonts w:cs="Arial"/>
                <w:bCs/>
                <w:kern w:val="28"/>
                <w:szCs w:val="32"/>
              </w:rPr>
            </w:pPr>
          </w:p>
        </w:tc>
        <w:tc>
          <w:tcPr>
            <w:tcW w:w="24"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2597"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направить почтовым отправлением по указанному выше почтовому адресу</w:t>
            </w:r>
          </w:p>
        </w:tc>
      </w:tr>
      <w:tr w:rsidR="001220AA" w:rsidRPr="00DF10BC" w:rsidTr="00DF10BC">
        <w:tc>
          <w:tcPr>
            <w:tcW w:w="121" w:type="pct"/>
            <w:vMerge/>
            <w:tcBorders>
              <w:top w:val="nil"/>
              <w:left w:val="single" w:sz="8" w:space="0" w:color="000000"/>
              <w:bottom w:val="single" w:sz="8" w:space="0" w:color="000000"/>
              <w:right w:val="single" w:sz="8" w:space="0" w:color="000000"/>
            </w:tcBorders>
            <w:vAlign w:val="center"/>
            <w:hideMark/>
          </w:tcPr>
          <w:p w:rsidR="001220AA" w:rsidRPr="00DF10BC" w:rsidRDefault="001220AA">
            <w:pPr>
              <w:ind w:firstLine="0"/>
              <w:jc w:val="left"/>
              <w:rPr>
                <w:rFonts w:cs="Arial"/>
                <w:bCs/>
                <w:kern w:val="28"/>
                <w:szCs w:val="32"/>
              </w:rPr>
            </w:pPr>
          </w:p>
        </w:tc>
        <w:tc>
          <w:tcPr>
            <w:tcW w:w="2258" w:type="pct"/>
            <w:gridSpan w:val="4"/>
            <w:vMerge/>
            <w:tcBorders>
              <w:top w:val="nil"/>
              <w:left w:val="nil"/>
              <w:bottom w:val="single" w:sz="8" w:space="0" w:color="000000"/>
              <w:right w:val="single" w:sz="8" w:space="0" w:color="000000"/>
            </w:tcBorders>
            <w:vAlign w:val="center"/>
            <w:hideMark/>
          </w:tcPr>
          <w:p w:rsidR="001220AA" w:rsidRPr="00DF10BC" w:rsidRDefault="001220AA">
            <w:pPr>
              <w:ind w:firstLine="0"/>
              <w:jc w:val="left"/>
              <w:rPr>
                <w:rFonts w:cs="Arial"/>
                <w:bCs/>
                <w:kern w:val="28"/>
                <w:szCs w:val="32"/>
              </w:rPr>
            </w:pPr>
          </w:p>
        </w:tc>
        <w:tc>
          <w:tcPr>
            <w:tcW w:w="24"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2597" w:type="pct"/>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1220AA" w:rsidRPr="00DF10BC" w:rsidRDefault="001220AA">
            <w:pPr>
              <w:pStyle w:val="Table"/>
            </w:pPr>
            <w:r w:rsidRPr="00DF10BC">
              <w:rPr>
                <w:rStyle w:val="20"/>
                <w:rFonts w:ascii="PT Astra Serif" w:hAnsi="PT Astra Serif"/>
              </w:rPr>
              <w:t>направить в форме электронного документа на указанный выше адрес электронной почты</w:t>
            </w:r>
          </w:p>
        </w:tc>
      </w:tr>
      <w:tr w:rsidR="001220AA" w:rsidRPr="00DF10BC" w:rsidTr="00DF10BC">
        <w:tc>
          <w:tcPr>
            <w:tcW w:w="121" w:type="pct"/>
            <w:vMerge/>
            <w:tcBorders>
              <w:top w:val="nil"/>
              <w:left w:val="single" w:sz="8" w:space="0" w:color="000000"/>
              <w:bottom w:val="single" w:sz="8" w:space="0" w:color="000000"/>
              <w:right w:val="single" w:sz="8" w:space="0" w:color="000000"/>
            </w:tcBorders>
            <w:vAlign w:val="center"/>
            <w:hideMark/>
          </w:tcPr>
          <w:p w:rsidR="001220AA" w:rsidRPr="00DF10BC" w:rsidRDefault="001220AA">
            <w:pPr>
              <w:ind w:firstLine="0"/>
              <w:jc w:val="left"/>
              <w:rPr>
                <w:rFonts w:cs="Arial"/>
                <w:bCs/>
                <w:kern w:val="28"/>
                <w:szCs w:val="32"/>
              </w:rPr>
            </w:pPr>
          </w:p>
        </w:tc>
        <w:tc>
          <w:tcPr>
            <w:tcW w:w="2258" w:type="pct"/>
            <w:gridSpan w:val="4"/>
            <w:vMerge/>
            <w:tcBorders>
              <w:top w:val="nil"/>
              <w:left w:val="nil"/>
              <w:bottom w:val="single" w:sz="8" w:space="0" w:color="000000"/>
              <w:right w:val="single" w:sz="8" w:space="0" w:color="000000"/>
            </w:tcBorders>
            <w:vAlign w:val="center"/>
            <w:hideMark/>
          </w:tcPr>
          <w:p w:rsidR="001220AA" w:rsidRPr="00DF10BC" w:rsidRDefault="001220AA">
            <w:pPr>
              <w:ind w:firstLine="0"/>
              <w:jc w:val="left"/>
              <w:rPr>
                <w:rFonts w:cs="Arial"/>
                <w:bCs/>
                <w:kern w:val="28"/>
                <w:szCs w:val="32"/>
              </w:rPr>
            </w:pPr>
          </w:p>
        </w:tc>
        <w:tc>
          <w:tcPr>
            <w:tcW w:w="24" w:type="pct"/>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p>
        </w:tc>
        <w:tc>
          <w:tcPr>
            <w:tcW w:w="2597" w:type="pct"/>
            <w:gridSpan w:val="4"/>
            <w:tcBorders>
              <w:top w:val="nil"/>
              <w:left w:val="nil"/>
              <w:bottom w:val="single" w:sz="8" w:space="0" w:color="000000"/>
              <w:right w:val="single" w:sz="8" w:space="0" w:color="000000"/>
            </w:tcBorders>
            <w:tcMar>
              <w:top w:w="0" w:type="dxa"/>
              <w:left w:w="0" w:type="dxa"/>
              <w:bottom w:w="28" w:type="dxa"/>
              <w:right w:w="28" w:type="dxa"/>
            </w:tcMar>
            <w:vAlign w:val="center"/>
          </w:tcPr>
          <w:p w:rsidR="001220AA" w:rsidRPr="00DF10BC" w:rsidRDefault="001220AA">
            <w:pPr>
              <w:pStyle w:val="Table"/>
            </w:pPr>
            <w:r w:rsidRPr="00DF10BC">
              <w:rPr>
                <w:rStyle w:val="10"/>
                <w:rFonts w:ascii="PT Astra Serif" w:hAnsi="PT Astra Serif"/>
              </w:rPr>
              <w:t>Выдать лично в Администрации</w:t>
            </w:r>
          </w:p>
          <w:p w:rsidR="001220AA" w:rsidRPr="00DF10BC" w:rsidRDefault="001220AA">
            <w:pPr>
              <w:pStyle w:val="Table"/>
            </w:pPr>
            <w:r w:rsidRPr="00DF10BC">
              <w:rPr>
                <w:rStyle w:val="10"/>
                <w:rFonts w:ascii="PT Astra Serif" w:hAnsi="PT Astra Serif"/>
                <w:i/>
                <w:iCs/>
              </w:rPr>
              <w:t>_________________________________</w:t>
            </w:r>
          </w:p>
          <w:p w:rsidR="001220AA" w:rsidRPr="00DF10BC" w:rsidRDefault="001220AA">
            <w:pPr>
              <w:pStyle w:val="Table"/>
            </w:pPr>
          </w:p>
        </w:tc>
      </w:tr>
      <w:tr w:rsidR="00DF10BC" w:rsidRPr="00DF10BC" w:rsidTr="00DF10BC">
        <w:tc>
          <w:tcPr>
            <w:tcW w:w="1718" w:type="pct"/>
            <w:gridSpan w:val="3"/>
            <w:tcBorders>
              <w:top w:val="nil"/>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1220AA" w:rsidRPr="00DF10BC" w:rsidRDefault="001220AA" w:rsidP="00DF10BC">
            <w:pPr>
              <w:pStyle w:val="Table"/>
              <w:jc w:val="center"/>
            </w:pPr>
            <w:r w:rsidRPr="00DF10BC">
              <w:rPr>
                <w:rStyle w:val="20"/>
                <w:rFonts w:ascii="PT Astra Serif" w:hAnsi="PT Astra Serif"/>
              </w:rPr>
              <w:t>дата</w:t>
            </w:r>
          </w:p>
        </w:tc>
        <w:tc>
          <w:tcPr>
            <w:tcW w:w="1783" w:type="pct"/>
            <w:gridSpan w:val="5"/>
            <w:tcBorders>
              <w:top w:val="nil"/>
              <w:left w:val="nil"/>
              <w:bottom w:val="single" w:sz="8" w:space="0" w:color="000000"/>
              <w:right w:val="single" w:sz="8" w:space="0" w:color="000000"/>
            </w:tcBorders>
            <w:tcMar>
              <w:top w:w="0" w:type="dxa"/>
              <w:left w:w="0" w:type="dxa"/>
              <w:bottom w:w="28" w:type="dxa"/>
              <w:right w:w="28" w:type="dxa"/>
            </w:tcMar>
            <w:vAlign w:val="bottom"/>
            <w:hideMark/>
          </w:tcPr>
          <w:p w:rsidR="001220AA" w:rsidRPr="00DF10BC" w:rsidRDefault="001220AA" w:rsidP="00DF10BC">
            <w:pPr>
              <w:pStyle w:val="Table"/>
              <w:jc w:val="center"/>
            </w:pPr>
            <w:r w:rsidRPr="00DF10BC">
              <w:rPr>
                <w:rStyle w:val="20"/>
                <w:rFonts w:ascii="PT Astra Serif" w:hAnsi="PT Astra Serif"/>
              </w:rPr>
              <w:t>подпись заявителя (представителя заявителя)</w:t>
            </w:r>
          </w:p>
        </w:tc>
        <w:tc>
          <w:tcPr>
            <w:tcW w:w="1499" w:type="pct"/>
            <w:gridSpan w:val="2"/>
            <w:tcBorders>
              <w:top w:val="nil"/>
              <w:left w:val="nil"/>
              <w:bottom w:val="single" w:sz="8" w:space="0" w:color="000000"/>
              <w:right w:val="single" w:sz="8" w:space="0" w:color="000000"/>
            </w:tcBorders>
            <w:tcMar>
              <w:top w:w="0" w:type="dxa"/>
              <w:left w:w="0" w:type="dxa"/>
              <w:bottom w:w="28" w:type="dxa"/>
              <w:right w:w="28" w:type="dxa"/>
            </w:tcMar>
            <w:vAlign w:val="bottom"/>
          </w:tcPr>
          <w:p w:rsidR="00DF10BC" w:rsidRPr="00DF10BC" w:rsidRDefault="00DF10BC" w:rsidP="00DF10BC">
            <w:pPr>
              <w:pStyle w:val="Table"/>
              <w:jc w:val="center"/>
              <w:rPr>
                <w:rStyle w:val="20"/>
                <w:rFonts w:ascii="PT Astra Serif" w:hAnsi="PT Astra Serif"/>
              </w:rPr>
            </w:pPr>
          </w:p>
          <w:p w:rsidR="001220AA" w:rsidRPr="00DF10BC" w:rsidRDefault="001220AA" w:rsidP="00DF10BC">
            <w:pPr>
              <w:pStyle w:val="Table"/>
              <w:jc w:val="center"/>
            </w:pPr>
            <w:r w:rsidRPr="00DF10BC">
              <w:rPr>
                <w:rStyle w:val="20"/>
                <w:rFonts w:ascii="PT Astra Serif" w:hAnsi="PT Astra Serif"/>
              </w:rPr>
              <w:t>ФИО заявителя (представителя заявителя)</w:t>
            </w:r>
          </w:p>
        </w:tc>
      </w:tr>
      <w:tr w:rsidR="001220AA" w:rsidRPr="00DF10BC" w:rsidTr="00DF10BC">
        <w:tc>
          <w:tcPr>
            <w:tcW w:w="5000" w:type="pct"/>
            <w:gridSpan w:val="10"/>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1220AA" w:rsidRPr="00DF10BC" w:rsidRDefault="001220AA">
            <w:pPr>
              <w:pStyle w:val="Table"/>
            </w:pPr>
            <w:r w:rsidRPr="00DF10BC">
              <w:rPr>
                <w:rStyle w:val="20"/>
                <w:rFonts w:ascii="PT Astra Serif" w:hAnsi="PT Astra Serif"/>
              </w:rPr>
              <w:t xml:space="preserve">Подпись уполномоченного лица </w:t>
            </w:r>
          </w:p>
          <w:p w:rsidR="001220AA" w:rsidRPr="00DF10BC" w:rsidRDefault="001220AA">
            <w:pPr>
              <w:pStyle w:val="Table"/>
            </w:pPr>
            <w:r w:rsidRPr="00DF10BC">
              <w:rPr>
                <w:rStyle w:val="20"/>
                <w:rFonts w:ascii="PT Astra Serif" w:hAnsi="PT Astra Serif"/>
              </w:rPr>
              <w:t> ____________________________/_________________________________/ФИО</w:t>
            </w:r>
          </w:p>
          <w:p w:rsidR="001220AA" w:rsidRPr="00DF10BC" w:rsidRDefault="001220AA">
            <w:pPr>
              <w:pStyle w:val="Table"/>
            </w:pPr>
            <w:r w:rsidRPr="00DF10BC">
              <w:rPr>
                <w:rStyle w:val="20"/>
                <w:rFonts w:ascii="PT Astra Serif" w:hAnsi="PT Astra Serif"/>
              </w:rPr>
              <w:t> </w:t>
            </w:r>
          </w:p>
          <w:p w:rsidR="001220AA" w:rsidRPr="00DF10BC" w:rsidRDefault="001220AA">
            <w:pPr>
              <w:pStyle w:val="Table"/>
            </w:pPr>
            <w:r w:rsidRPr="00DF10BC">
              <w:rPr>
                <w:rStyle w:val="20"/>
                <w:rFonts w:ascii="PT Astra Serif" w:hAnsi="PT Astra Serif"/>
              </w:rPr>
              <w:t xml:space="preserve">"_____" _____________ </w:t>
            </w:r>
            <w:proofErr w:type="spellStart"/>
            <w:r w:rsidRPr="00DF10BC">
              <w:rPr>
                <w:rStyle w:val="20"/>
                <w:rFonts w:ascii="PT Astra Serif" w:hAnsi="PT Astra Serif"/>
              </w:rPr>
              <w:t>вх</w:t>
            </w:r>
            <w:proofErr w:type="spellEnd"/>
            <w:r w:rsidRPr="00DF10BC">
              <w:rPr>
                <w:rStyle w:val="20"/>
                <w:rFonts w:ascii="PT Astra Serif" w:hAnsi="PT Astra Serif"/>
              </w:rPr>
              <w:t>. № _________</w:t>
            </w:r>
          </w:p>
          <w:p w:rsidR="001220AA" w:rsidRPr="00DF10BC" w:rsidRDefault="001220AA">
            <w:pPr>
              <w:pStyle w:val="Table"/>
            </w:pPr>
            <w:r w:rsidRPr="00DF10BC">
              <w:rPr>
                <w:rStyle w:val="20"/>
                <w:rFonts w:ascii="PT Astra Serif" w:hAnsi="PT Astra Serif"/>
              </w:rPr>
              <w:t> </w:t>
            </w:r>
          </w:p>
        </w:tc>
      </w:tr>
    </w:tbl>
    <w:p w:rsidR="001220AA" w:rsidRPr="00DF10BC" w:rsidRDefault="001220AA" w:rsidP="001220AA">
      <w:pPr>
        <w:pStyle w:val="25"/>
        <w:widowControl w:val="0"/>
        <w:autoSpaceDE w:val="0"/>
        <w:ind w:right="38"/>
        <w:jc w:val="right"/>
        <w:rPr>
          <w:rFonts w:ascii="PT Astra Serif" w:hAnsi="PT Astra Serif"/>
          <w:sz w:val="28"/>
          <w:szCs w:val="28"/>
        </w:rPr>
      </w:pPr>
    </w:p>
    <w:p w:rsidR="001220AA" w:rsidRPr="00DF10BC" w:rsidRDefault="001220AA" w:rsidP="001220AA">
      <w:pPr>
        <w:pStyle w:val="25"/>
        <w:tabs>
          <w:tab w:val="right" w:pos="9600"/>
        </w:tabs>
        <w:autoSpaceDE w:val="0"/>
        <w:ind w:right="40"/>
        <w:jc w:val="both"/>
        <w:rPr>
          <w:rFonts w:ascii="Arial" w:hAnsi="Arial"/>
        </w:rPr>
      </w:pPr>
      <w:r w:rsidRPr="00DF10BC">
        <w:rPr>
          <w:rStyle w:val="10"/>
          <w:rFonts w:ascii="PT Astra Serif" w:hAnsi="PT Astra Serif" w:cs="Arial"/>
          <w:sz w:val="28"/>
          <w:szCs w:val="28"/>
        </w:rPr>
        <w:tab/>
      </w:r>
      <w:r w:rsidRPr="00DF10BC">
        <w:rPr>
          <w:rStyle w:val="10"/>
          <w:rFonts w:ascii="Arial" w:hAnsi="Arial"/>
        </w:rPr>
        <w:t>Приложение № 2</w:t>
      </w:r>
    </w:p>
    <w:p w:rsidR="001220AA" w:rsidRPr="00DF10BC" w:rsidRDefault="001220AA" w:rsidP="001220AA">
      <w:pPr>
        <w:pStyle w:val="25"/>
        <w:widowControl w:val="0"/>
        <w:autoSpaceDE w:val="0"/>
        <w:ind w:right="38" w:firstLine="709"/>
        <w:jc w:val="right"/>
        <w:rPr>
          <w:rFonts w:ascii="Arial" w:hAnsi="Arial"/>
        </w:rPr>
      </w:pPr>
      <w:r w:rsidRPr="00DF10BC">
        <w:rPr>
          <w:rStyle w:val="10"/>
          <w:rFonts w:ascii="Arial" w:hAnsi="Arial"/>
        </w:rPr>
        <w:t>к Административному регламенту</w:t>
      </w:r>
    </w:p>
    <w:p w:rsidR="001220AA" w:rsidRPr="00DF10BC" w:rsidRDefault="001220AA" w:rsidP="001220AA">
      <w:pPr>
        <w:pStyle w:val="25"/>
        <w:pBdr>
          <w:top w:val="single" w:sz="4" w:space="0" w:color="000000"/>
        </w:pBdr>
        <w:ind w:left="5103"/>
        <w:jc w:val="both"/>
        <w:rPr>
          <w:rFonts w:ascii="Arial" w:hAnsi="Arial"/>
        </w:rPr>
      </w:pPr>
    </w:p>
    <w:p w:rsidR="001220AA" w:rsidRPr="00DF10BC" w:rsidRDefault="001220AA" w:rsidP="001220AA">
      <w:pPr>
        <w:pStyle w:val="af2"/>
        <w:pBdr>
          <w:top w:val="single" w:sz="4" w:space="0" w:color="000000"/>
          <w:bottom w:val="single" w:sz="4" w:space="1" w:color="auto"/>
        </w:pBdr>
        <w:ind w:left="5103"/>
        <w:rPr>
          <w:rFonts w:cs="Times New Roman"/>
          <w:sz w:val="24"/>
          <w:szCs w:val="24"/>
        </w:rPr>
      </w:pPr>
      <w:r w:rsidRPr="00DF10BC">
        <w:rPr>
          <w:rStyle w:val="20"/>
          <w:sz w:val="24"/>
          <w:szCs w:val="24"/>
        </w:rPr>
        <w:t>В администрацию муниципального образования поселок Боровский Тюменского муниципального района Тюменской области</w:t>
      </w:r>
    </w:p>
    <w:p w:rsidR="001220AA" w:rsidRPr="00DF10BC" w:rsidRDefault="001220AA" w:rsidP="001220AA">
      <w:pPr>
        <w:pStyle w:val="af2"/>
        <w:pBdr>
          <w:top w:val="single" w:sz="4" w:space="0" w:color="000000"/>
        </w:pBdr>
        <w:ind w:left="5103"/>
        <w:rPr>
          <w:sz w:val="24"/>
          <w:szCs w:val="24"/>
        </w:rPr>
      </w:pPr>
      <w:r w:rsidRPr="00DF10BC">
        <w:rPr>
          <w:rStyle w:val="20"/>
          <w:sz w:val="24"/>
          <w:szCs w:val="24"/>
        </w:rPr>
        <w:t xml:space="preserve">(наименование органа местного </w:t>
      </w:r>
      <w:proofErr w:type="gramStart"/>
      <w:r w:rsidRPr="00DF10BC">
        <w:rPr>
          <w:rStyle w:val="20"/>
          <w:sz w:val="24"/>
          <w:szCs w:val="24"/>
        </w:rPr>
        <w:t>самоуправления</w:t>
      </w:r>
      <w:proofErr w:type="gramEnd"/>
      <w:r w:rsidRPr="00DF10BC">
        <w:rPr>
          <w:rStyle w:val="20"/>
          <w:sz w:val="24"/>
          <w:szCs w:val="24"/>
        </w:rPr>
        <w:t xml:space="preserve"> по месту нахождения переустраиваемого и (или) </w:t>
      </w:r>
      <w:proofErr w:type="spellStart"/>
      <w:r w:rsidRPr="00DF10BC">
        <w:rPr>
          <w:rStyle w:val="20"/>
          <w:sz w:val="24"/>
          <w:szCs w:val="24"/>
        </w:rPr>
        <w:t>перепланируемого</w:t>
      </w:r>
      <w:proofErr w:type="spellEnd"/>
      <w:r w:rsidRPr="00DF10BC">
        <w:rPr>
          <w:rStyle w:val="20"/>
          <w:sz w:val="24"/>
          <w:szCs w:val="24"/>
        </w:rPr>
        <w:t xml:space="preserve"> помещения в многоквартирном доме)</w:t>
      </w:r>
    </w:p>
    <w:p w:rsidR="00DF10BC" w:rsidRPr="00DF10BC" w:rsidRDefault="00DF10BC" w:rsidP="001220AA">
      <w:pPr>
        <w:pStyle w:val="25"/>
        <w:jc w:val="center"/>
        <w:rPr>
          <w:rStyle w:val="10"/>
          <w:rFonts w:ascii="Arial" w:hAnsi="Arial"/>
          <w:caps/>
        </w:rPr>
      </w:pPr>
    </w:p>
    <w:p w:rsidR="001220AA" w:rsidRPr="00DF10BC" w:rsidRDefault="001220AA" w:rsidP="001220AA">
      <w:pPr>
        <w:pStyle w:val="25"/>
        <w:jc w:val="center"/>
        <w:rPr>
          <w:rFonts w:ascii="Arial" w:hAnsi="Arial"/>
        </w:rPr>
      </w:pPr>
      <w:r w:rsidRPr="00DF10BC">
        <w:rPr>
          <w:rStyle w:val="10"/>
          <w:rFonts w:ascii="Arial" w:hAnsi="Arial"/>
          <w:caps/>
        </w:rPr>
        <w:t>Заявление</w:t>
      </w:r>
      <w:r w:rsidRPr="00DF10BC">
        <w:rPr>
          <w:rStyle w:val="10"/>
          <w:rFonts w:ascii="Arial" w:hAnsi="Arial"/>
        </w:rPr>
        <w:br/>
        <w:t>о переустройстве и (или) перепланировке помещения в многоквартирном доме</w:t>
      </w:r>
    </w:p>
    <w:p w:rsidR="001220AA" w:rsidRPr="00DF10BC" w:rsidRDefault="001220AA" w:rsidP="001220AA">
      <w:pPr>
        <w:pStyle w:val="aff"/>
        <w:suppressAutoHyphens/>
        <w:rPr>
          <w:rFonts w:ascii="Arial" w:eastAsia="Times New Roman" w:hAnsi="Arial" w:cs="Times New Roman"/>
          <w:sz w:val="24"/>
          <w:szCs w:val="24"/>
        </w:rPr>
      </w:pPr>
      <w:bookmarkStart w:id="5" w:name="p0"/>
      <w:bookmarkEnd w:id="5"/>
      <w:r w:rsidRPr="00DF10BC">
        <w:rPr>
          <w:rStyle w:val="20"/>
          <w:rFonts w:ascii="Arial" w:eastAsia="Times New Roman" w:hAnsi="Arial"/>
        </w:rPr>
        <w:t>от 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6" w:name="p1"/>
      <w:bookmarkEnd w:id="6"/>
      <w:r w:rsidRPr="00DF10BC">
        <w:rPr>
          <w:rFonts w:ascii="Arial" w:eastAsia="Times New Roman" w:hAnsi="Arial" w:cs="Times New Roman"/>
          <w:sz w:val="24"/>
          <w:szCs w:val="24"/>
        </w:rPr>
        <w:t>___________________________________________________________________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7" w:name="p2"/>
      <w:bookmarkEnd w:id="7"/>
      <w:r w:rsidRPr="00DF10BC">
        <w:rPr>
          <w:rFonts w:ascii="Arial" w:eastAsia="Times New Roman" w:hAnsi="Arial" w:cs="Times New Roman"/>
          <w:sz w:val="24"/>
          <w:szCs w:val="24"/>
        </w:rPr>
        <w:t xml:space="preserve"> (для юридических лиц - полное и сокращенное (при наличии) наименования,</w:t>
      </w:r>
      <w:bookmarkStart w:id="8" w:name="p3"/>
      <w:bookmarkEnd w:id="8"/>
      <w:r w:rsidRPr="00DF10BC">
        <w:rPr>
          <w:rFonts w:ascii="Arial" w:eastAsia="Times New Roman" w:hAnsi="Arial" w:cs="Times New Roman"/>
          <w:sz w:val="24"/>
          <w:szCs w:val="24"/>
        </w:rPr>
        <w:t xml:space="preserve"> основной государственный регистрационный номер (для иностранного</w:t>
      </w:r>
      <w:bookmarkStart w:id="9" w:name="p4"/>
      <w:bookmarkEnd w:id="9"/>
      <w:r w:rsidRPr="00DF10BC">
        <w:rPr>
          <w:rFonts w:ascii="Arial" w:eastAsia="Times New Roman" w:hAnsi="Arial" w:cs="Times New Roman"/>
          <w:sz w:val="24"/>
          <w:szCs w:val="24"/>
        </w:rPr>
        <w:t xml:space="preserve"> юридического лица - регистрационный номер, присвоенный данному</w:t>
      </w:r>
      <w:bookmarkStart w:id="10" w:name="p5"/>
      <w:bookmarkEnd w:id="10"/>
      <w:r w:rsidRPr="00DF10BC">
        <w:rPr>
          <w:rFonts w:ascii="Arial" w:eastAsia="Times New Roman" w:hAnsi="Arial" w:cs="Times New Roman"/>
          <w:sz w:val="24"/>
          <w:szCs w:val="24"/>
        </w:rPr>
        <w:t xml:space="preserve"> юридическому лицу в стране регистрации (инкорпорации), или его аналог);</w:t>
      </w:r>
      <w:bookmarkStart w:id="11" w:name="p6"/>
      <w:bookmarkEnd w:id="11"/>
    </w:p>
    <w:p w:rsidR="001220AA" w:rsidRPr="00DF10BC" w:rsidRDefault="001220AA" w:rsidP="001220AA">
      <w:pPr>
        <w:pStyle w:val="aff"/>
        <w:rPr>
          <w:rFonts w:ascii="Arial" w:eastAsia="Times New Roman" w:hAnsi="Arial" w:cs="Times New Roman"/>
          <w:sz w:val="24"/>
          <w:szCs w:val="24"/>
        </w:rPr>
      </w:pPr>
      <w:r w:rsidRPr="00DF10BC">
        <w:rPr>
          <w:rFonts w:ascii="Arial" w:eastAsia="Times New Roman" w:hAnsi="Arial" w:cs="Times New Roman"/>
          <w:sz w:val="24"/>
          <w:szCs w:val="24"/>
        </w:rPr>
        <w:lastRenderedPageBreak/>
        <w:t xml:space="preserve"> для физических лиц - фамилия, имя, отчество (при наличии), серия и номер</w:t>
      </w:r>
      <w:bookmarkStart w:id="12" w:name="p7"/>
      <w:bookmarkEnd w:id="12"/>
      <w:r w:rsidRPr="00DF10BC">
        <w:rPr>
          <w:rFonts w:ascii="Arial" w:eastAsia="Times New Roman" w:hAnsi="Arial" w:cs="Times New Roman"/>
          <w:sz w:val="24"/>
          <w:szCs w:val="24"/>
        </w:rPr>
        <w:t xml:space="preserve"> документа, удостоверяющего личность, адрес регистрации по месту</w:t>
      </w:r>
      <w:bookmarkStart w:id="13" w:name="p8"/>
      <w:bookmarkEnd w:id="13"/>
      <w:r w:rsidRPr="00DF10BC">
        <w:rPr>
          <w:rFonts w:ascii="Arial" w:eastAsia="Times New Roman" w:hAnsi="Arial" w:cs="Times New Roman"/>
          <w:sz w:val="24"/>
          <w:szCs w:val="24"/>
        </w:rPr>
        <w:t xml:space="preserve"> жительства; для органов государственной власти и местного</w:t>
      </w:r>
      <w:bookmarkStart w:id="14" w:name="p9"/>
      <w:bookmarkEnd w:id="14"/>
      <w:r w:rsidRPr="00DF10BC">
        <w:rPr>
          <w:rFonts w:ascii="Arial" w:eastAsia="Times New Roman" w:hAnsi="Arial" w:cs="Times New Roman"/>
          <w:sz w:val="24"/>
          <w:szCs w:val="24"/>
        </w:rPr>
        <w:t xml:space="preserve"> самоуправления - полное и сокращенное (при наличии) наименования,</w:t>
      </w:r>
      <w:bookmarkStart w:id="15" w:name="p10"/>
      <w:bookmarkEnd w:id="15"/>
      <w:r w:rsidRPr="00DF10BC">
        <w:rPr>
          <w:rFonts w:ascii="Arial" w:eastAsia="Times New Roman" w:hAnsi="Arial" w:cs="Times New Roman"/>
          <w:sz w:val="24"/>
          <w:szCs w:val="24"/>
        </w:rPr>
        <w:t xml:space="preserve"> реквизиты нормативного правового акта, в соответствии с которым</w:t>
      </w:r>
      <w:bookmarkStart w:id="16" w:name="p11"/>
      <w:bookmarkEnd w:id="16"/>
      <w:r w:rsidRPr="00DF10BC">
        <w:rPr>
          <w:rFonts w:ascii="Arial" w:eastAsia="Times New Roman" w:hAnsi="Arial" w:cs="Times New Roman"/>
          <w:sz w:val="24"/>
          <w:szCs w:val="24"/>
        </w:rPr>
        <w:t xml:space="preserve"> осуществляется деятельность данного органа)</w:t>
      </w:r>
    </w:p>
    <w:p w:rsidR="001220AA" w:rsidRPr="00DF10BC" w:rsidRDefault="001220AA" w:rsidP="001220AA">
      <w:pPr>
        <w:pStyle w:val="aff"/>
        <w:rPr>
          <w:rFonts w:ascii="Arial" w:eastAsia="Times New Roman" w:hAnsi="Arial" w:cs="Times New Roman"/>
          <w:sz w:val="24"/>
          <w:szCs w:val="24"/>
        </w:rPr>
      </w:pPr>
      <w:bookmarkStart w:id="17" w:name="p13"/>
      <w:bookmarkStart w:id="18" w:name="p12"/>
      <w:bookmarkEnd w:id="17"/>
      <w:bookmarkEnd w:id="18"/>
      <w:r w:rsidRPr="00DF10BC">
        <w:rPr>
          <w:rFonts w:ascii="Arial" w:eastAsia="Times New Roman" w:hAnsi="Arial" w:cs="Times New Roman"/>
          <w:sz w:val="24"/>
          <w:szCs w:val="24"/>
        </w:rPr>
        <w:t>Прошу согласовать проведение ________________________________________</w:t>
      </w:r>
    </w:p>
    <w:p w:rsidR="001220AA" w:rsidRPr="00DF10BC" w:rsidRDefault="001220AA" w:rsidP="001220AA">
      <w:pPr>
        <w:pStyle w:val="aff"/>
        <w:rPr>
          <w:rFonts w:ascii="Arial" w:eastAsia="Times New Roman" w:hAnsi="Arial" w:cs="Times New Roman"/>
          <w:sz w:val="24"/>
          <w:szCs w:val="24"/>
        </w:rPr>
      </w:pPr>
      <w:bookmarkStart w:id="19" w:name="p14"/>
      <w:bookmarkEnd w:id="19"/>
      <w:r w:rsidRPr="00DF10BC">
        <w:rPr>
          <w:rFonts w:ascii="Arial" w:eastAsia="Times New Roman" w:hAnsi="Arial" w:cs="Times New Roman"/>
          <w:sz w:val="24"/>
          <w:szCs w:val="24"/>
        </w:rPr>
        <w:t>___________________________________________________________________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20" w:name="p15"/>
      <w:bookmarkEnd w:id="20"/>
      <w:r w:rsidRPr="00DF10BC">
        <w:rPr>
          <w:rFonts w:ascii="Arial" w:eastAsia="Times New Roman" w:hAnsi="Arial" w:cs="Times New Roman"/>
          <w:sz w:val="24"/>
          <w:szCs w:val="24"/>
        </w:rPr>
        <w:t xml:space="preserve"> (переустройство, перепланировка или переустройство и перепланировка)</w:t>
      </w:r>
      <w:bookmarkStart w:id="21" w:name="p16"/>
      <w:bookmarkEnd w:id="21"/>
      <w:r w:rsidRPr="00DF10BC">
        <w:rPr>
          <w:rFonts w:ascii="Arial" w:eastAsia="Times New Roman" w:hAnsi="Arial" w:cs="Times New Roman"/>
          <w:sz w:val="24"/>
          <w:szCs w:val="24"/>
        </w:rPr>
        <w:t xml:space="preserve"> </w:t>
      </w:r>
    </w:p>
    <w:p w:rsidR="001220AA" w:rsidRPr="00DF10BC" w:rsidRDefault="001220AA" w:rsidP="001220AA">
      <w:pPr>
        <w:pStyle w:val="aff"/>
        <w:rPr>
          <w:rFonts w:ascii="Arial" w:eastAsia="Times New Roman" w:hAnsi="Arial" w:cs="Times New Roman"/>
          <w:sz w:val="24"/>
          <w:szCs w:val="24"/>
        </w:rPr>
      </w:pPr>
      <w:r w:rsidRPr="00DF10BC">
        <w:rPr>
          <w:rFonts w:ascii="Arial" w:eastAsia="Times New Roman" w:hAnsi="Arial" w:cs="Times New Roman"/>
          <w:sz w:val="24"/>
          <w:szCs w:val="24"/>
        </w:rPr>
        <w:t>помещения в многоквартирном доме по адресу:</w:t>
      </w:r>
    </w:p>
    <w:p w:rsidR="001220AA" w:rsidRPr="00DF10BC" w:rsidRDefault="001220AA" w:rsidP="001220AA">
      <w:pPr>
        <w:pStyle w:val="aff"/>
        <w:rPr>
          <w:rFonts w:ascii="Arial" w:eastAsia="Times New Roman" w:hAnsi="Arial" w:cs="Times New Roman"/>
          <w:sz w:val="24"/>
          <w:szCs w:val="24"/>
        </w:rPr>
      </w:pPr>
      <w:bookmarkStart w:id="22" w:name="p17"/>
      <w:bookmarkEnd w:id="22"/>
      <w:r w:rsidRPr="00DF10BC">
        <w:rPr>
          <w:rFonts w:ascii="Arial" w:eastAsia="Times New Roman" w:hAnsi="Arial" w:cs="Times New Roman"/>
          <w:sz w:val="24"/>
          <w:szCs w:val="24"/>
        </w:rPr>
        <w:t>___________________________________________________________________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23" w:name="p18"/>
      <w:bookmarkEnd w:id="23"/>
      <w:r w:rsidRPr="00DF10BC">
        <w:rPr>
          <w:rFonts w:ascii="Arial" w:eastAsia="Times New Roman" w:hAnsi="Arial" w:cs="Times New Roman"/>
          <w:sz w:val="24"/>
          <w:szCs w:val="24"/>
        </w:rPr>
        <w:t>___________________________________________________________________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24" w:name="p19"/>
      <w:bookmarkEnd w:id="24"/>
      <w:r w:rsidRPr="00DF10BC">
        <w:rPr>
          <w:rFonts w:ascii="Arial" w:eastAsia="Times New Roman" w:hAnsi="Arial" w:cs="Times New Roman"/>
          <w:sz w:val="24"/>
          <w:szCs w:val="24"/>
        </w:rPr>
        <w:t xml:space="preserve"> </w:t>
      </w:r>
      <w:proofErr w:type="gramStart"/>
      <w:r w:rsidRPr="00DF10BC">
        <w:rPr>
          <w:rFonts w:ascii="Arial" w:eastAsia="Times New Roman" w:hAnsi="Arial" w:cs="Times New Roman"/>
          <w:sz w:val="24"/>
          <w:szCs w:val="24"/>
        </w:rPr>
        <w:t>(субъект Российской Федерации, муниципальное образование, улица, дом,</w:t>
      </w:r>
      <w:bookmarkStart w:id="25" w:name="p20"/>
      <w:bookmarkEnd w:id="25"/>
      <w:r w:rsidRPr="00DF10BC">
        <w:rPr>
          <w:rFonts w:ascii="Arial" w:eastAsia="Times New Roman" w:hAnsi="Arial" w:cs="Times New Roman"/>
          <w:sz w:val="24"/>
          <w:szCs w:val="24"/>
        </w:rPr>
        <w:t xml:space="preserve"> корпус, строение, квартира (комната), номер помещения (последнее -</w:t>
      </w:r>
      <w:bookmarkStart w:id="26" w:name="p21"/>
      <w:bookmarkEnd w:id="26"/>
      <w:r w:rsidRPr="00DF10BC">
        <w:rPr>
          <w:rFonts w:ascii="Arial" w:eastAsia="Times New Roman" w:hAnsi="Arial" w:cs="Times New Roman"/>
          <w:sz w:val="24"/>
          <w:szCs w:val="24"/>
        </w:rPr>
        <w:t xml:space="preserve"> для нежилых помещений), кадастровый номер объекта недвижимого имущества)</w:t>
      </w:r>
      <w:bookmarkStart w:id="27" w:name="p22"/>
      <w:bookmarkEnd w:id="27"/>
      <w:r w:rsidRPr="00DF10BC">
        <w:rPr>
          <w:rFonts w:ascii="Arial" w:eastAsia="Times New Roman" w:hAnsi="Arial" w:cs="Times New Roman"/>
          <w:sz w:val="24"/>
          <w:szCs w:val="24"/>
        </w:rPr>
        <w:t xml:space="preserve"> </w:t>
      </w:r>
      <w:proofErr w:type="gramEnd"/>
    </w:p>
    <w:p w:rsidR="001220AA" w:rsidRPr="00DF10BC" w:rsidRDefault="001220AA" w:rsidP="001220AA">
      <w:pPr>
        <w:pStyle w:val="aff"/>
        <w:rPr>
          <w:rFonts w:ascii="Arial" w:eastAsia="Times New Roman" w:hAnsi="Arial" w:cs="Times New Roman"/>
          <w:sz w:val="24"/>
          <w:szCs w:val="24"/>
        </w:rPr>
      </w:pPr>
      <w:r w:rsidRPr="00DF10BC">
        <w:rPr>
          <w:rFonts w:ascii="Arial" w:eastAsia="Times New Roman" w:hAnsi="Arial" w:cs="Times New Roman"/>
          <w:sz w:val="24"/>
          <w:szCs w:val="24"/>
        </w:rPr>
        <w:t>согласно представленному проекту _____________________________________</w:t>
      </w:r>
    </w:p>
    <w:p w:rsidR="001220AA" w:rsidRPr="00DF10BC" w:rsidRDefault="001220AA" w:rsidP="001220AA">
      <w:pPr>
        <w:pStyle w:val="aff"/>
        <w:rPr>
          <w:rFonts w:ascii="Arial" w:eastAsia="Times New Roman" w:hAnsi="Arial" w:cs="Times New Roman"/>
          <w:sz w:val="24"/>
          <w:szCs w:val="24"/>
        </w:rPr>
      </w:pPr>
      <w:bookmarkStart w:id="28" w:name="p23"/>
      <w:bookmarkEnd w:id="28"/>
      <w:r w:rsidRPr="00DF10BC">
        <w:rPr>
          <w:rFonts w:ascii="Arial" w:eastAsia="Times New Roman" w:hAnsi="Arial" w:cs="Times New Roman"/>
          <w:sz w:val="24"/>
          <w:szCs w:val="24"/>
        </w:rPr>
        <w:t xml:space="preserve">(переустройство, перепланировка </w:t>
      </w:r>
      <w:bookmarkStart w:id="29" w:name="p24"/>
      <w:bookmarkEnd w:id="29"/>
      <w:r w:rsidRPr="00DF10BC">
        <w:rPr>
          <w:rFonts w:ascii="Arial" w:eastAsia="Times New Roman" w:hAnsi="Arial" w:cs="Times New Roman"/>
          <w:sz w:val="24"/>
          <w:szCs w:val="24"/>
        </w:rPr>
        <w:t>или переустройство и перепланировка)</w:t>
      </w:r>
    </w:p>
    <w:p w:rsidR="001220AA" w:rsidRPr="00DF10BC" w:rsidRDefault="001220AA" w:rsidP="001220AA">
      <w:pPr>
        <w:pStyle w:val="aff"/>
        <w:rPr>
          <w:rFonts w:ascii="Arial" w:eastAsia="Times New Roman" w:hAnsi="Arial" w:cs="Times New Roman"/>
          <w:sz w:val="24"/>
          <w:szCs w:val="24"/>
        </w:rPr>
      </w:pPr>
      <w:bookmarkStart w:id="30" w:name="p25"/>
      <w:bookmarkEnd w:id="30"/>
      <w:r w:rsidRPr="00DF10BC">
        <w:rPr>
          <w:rFonts w:ascii="Arial" w:eastAsia="Times New Roman" w:hAnsi="Arial" w:cs="Times New Roman"/>
          <w:sz w:val="24"/>
          <w:szCs w:val="24"/>
        </w:rPr>
        <w:t>помещения в многоквартирном доме.</w:t>
      </w:r>
    </w:p>
    <w:p w:rsidR="001220AA" w:rsidRPr="00DF10BC" w:rsidRDefault="001220AA" w:rsidP="001220AA">
      <w:pPr>
        <w:pStyle w:val="aff"/>
        <w:rPr>
          <w:rFonts w:ascii="Arial" w:eastAsia="Times New Roman" w:hAnsi="Arial" w:cs="Times New Roman"/>
          <w:sz w:val="24"/>
          <w:szCs w:val="24"/>
        </w:rPr>
      </w:pPr>
      <w:bookmarkStart w:id="31" w:name="p26"/>
      <w:bookmarkEnd w:id="31"/>
      <w:r w:rsidRPr="00DF10BC">
        <w:rPr>
          <w:rFonts w:ascii="Arial" w:eastAsia="Times New Roman" w:hAnsi="Arial" w:cs="Times New Roman"/>
          <w:sz w:val="24"/>
          <w:szCs w:val="24"/>
        </w:rPr>
        <w:t>К заявлению о переустройстве и (или) перепланировке помещения в</w:t>
      </w:r>
      <w:bookmarkStart w:id="32" w:name="p27"/>
      <w:bookmarkEnd w:id="32"/>
      <w:r w:rsidRPr="00DF10BC">
        <w:rPr>
          <w:rFonts w:ascii="Arial" w:eastAsia="Times New Roman" w:hAnsi="Arial" w:cs="Times New Roman"/>
          <w:sz w:val="24"/>
          <w:szCs w:val="24"/>
        </w:rPr>
        <w:t xml:space="preserve"> многоквартирном доме прилагаются следующие документы:</w:t>
      </w:r>
    </w:p>
    <w:p w:rsidR="001220AA" w:rsidRPr="00DF10BC" w:rsidRDefault="001220AA" w:rsidP="001220AA">
      <w:pPr>
        <w:pStyle w:val="aff"/>
        <w:rPr>
          <w:rFonts w:ascii="Arial" w:eastAsia="Times New Roman" w:hAnsi="Arial" w:cs="Times New Roman"/>
          <w:sz w:val="24"/>
          <w:szCs w:val="24"/>
        </w:rPr>
      </w:pPr>
      <w:r w:rsidRPr="00DF10BC">
        <w:rPr>
          <w:rFonts w:ascii="Arial" w:eastAsia="Times New Roman" w:hAnsi="Arial" w:cs="Times New Roman"/>
          <w:sz w:val="24"/>
          <w:szCs w:val="24"/>
        </w:rPr>
        <w:t>1)__________________________________________________________________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33" w:name="p29"/>
      <w:bookmarkEnd w:id="33"/>
      <w:r w:rsidRPr="00DF10BC">
        <w:rPr>
          <w:rFonts w:ascii="Arial" w:eastAsia="Times New Roman" w:hAnsi="Arial" w:cs="Times New Roman"/>
          <w:sz w:val="24"/>
          <w:szCs w:val="24"/>
        </w:rPr>
        <w:t>___________________________________________________________________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34" w:name="p30"/>
      <w:bookmarkEnd w:id="34"/>
      <w:r w:rsidRPr="00DF10BC">
        <w:rPr>
          <w:rFonts w:ascii="Arial" w:eastAsia="Times New Roman" w:hAnsi="Arial" w:cs="Times New Roman"/>
          <w:sz w:val="24"/>
          <w:szCs w:val="24"/>
        </w:rPr>
        <w:t>_______________________________________________________ на ___ листах;</w:t>
      </w:r>
    </w:p>
    <w:p w:rsidR="001220AA" w:rsidRPr="00DF10BC" w:rsidRDefault="001220AA" w:rsidP="001220AA">
      <w:pPr>
        <w:pStyle w:val="aff"/>
        <w:rPr>
          <w:rFonts w:ascii="Arial" w:eastAsia="Times New Roman" w:hAnsi="Arial" w:cs="Times New Roman"/>
          <w:sz w:val="24"/>
          <w:szCs w:val="24"/>
        </w:rPr>
      </w:pPr>
      <w:bookmarkStart w:id="35" w:name="p31"/>
      <w:bookmarkEnd w:id="35"/>
      <w:r w:rsidRPr="00DF10BC">
        <w:rPr>
          <w:rFonts w:ascii="Arial" w:eastAsia="Times New Roman" w:hAnsi="Arial" w:cs="Times New Roman"/>
          <w:sz w:val="24"/>
          <w:szCs w:val="24"/>
        </w:rPr>
        <w:t xml:space="preserve"> </w:t>
      </w:r>
      <w:proofErr w:type="gramStart"/>
      <w:r w:rsidRPr="00DF10BC">
        <w:rPr>
          <w:rFonts w:ascii="Arial" w:eastAsia="Times New Roman" w:hAnsi="Arial" w:cs="Times New Roman"/>
          <w:sz w:val="24"/>
          <w:szCs w:val="24"/>
        </w:rPr>
        <w:t>(вид, номер и дата правоустанавливающих документов на переустраиваемое</w:t>
      </w:r>
      <w:bookmarkStart w:id="36" w:name="p32"/>
      <w:bookmarkEnd w:id="36"/>
      <w:r w:rsidRPr="00DF10BC">
        <w:rPr>
          <w:rFonts w:ascii="Arial" w:eastAsia="Times New Roman" w:hAnsi="Arial" w:cs="Times New Roman"/>
          <w:sz w:val="24"/>
          <w:szCs w:val="24"/>
        </w:rPr>
        <w:t xml:space="preserve"> и (или) </w:t>
      </w:r>
      <w:proofErr w:type="spellStart"/>
      <w:r w:rsidRPr="00DF10BC">
        <w:rPr>
          <w:rFonts w:ascii="Arial" w:eastAsia="Times New Roman" w:hAnsi="Arial" w:cs="Times New Roman"/>
          <w:sz w:val="24"/>
          <w:szCs w:val="24"/>
        </w:rPr>
        <w:t>перепланируемое</w:t>
      </w:r>
      <w:proofErr w:type="spellEnd"/>
      <w:r w:rsidRPr="00DF10BC">
        <w:rPr>
          <w:rFonts w:ascii="Arial" w:eastAsia="Times New Roman" w:hAnsi="Arial" w:cs="Times New Roman"/>
          <w:sz w:val="24"/>
          <w:szCs w:val="24"/>
        </w:rPr>
        <w:t xml:space="preserve"> помещение в многоквартирном доме (если право</w:t>
      </w:r>
      <w:bookmarkStart w:id="37" w:name="p33"/>
      <w:bookmarkEnd w:id="37"/>
      <w:r w:rsidRPr="00DF10BC">
        <w:rPr>
          <w:rFonts w:ascii="Arial" w:eastAsia="Times New Roman" w:hAnsi="Arial" w:cs="Times New Roman"/>
          <w:sz w:val="24"/>
          <w:szCs w:val="24"/>
        </w:rPr>
        <w:t xml:space="preserve"> на переустраиваемое и (или) </w:t>
      </w:r>
      <w:proofErr w:type="spellStart"/>
      <w:r w:rsidRPr="00DF10BC">
        <w:rPr>
          <w:rFonts w:ascii="Arial" w:eastAsia="Times New Roman" w:hAnsi="Arial" w:cs="Times New Roman"/>
          <w:sz w:val="24"/>
          <w:szCs w:val="24"/>
        </w:rPr>
        <w:t>перепланируемое</w:t>
      </w:r>
      <w:proofErr w:type="spellEnd"/>
      <w:r w:rsidRPr="00DF10BC">
        <w:rPr>
          <w:rFonts w:ascii="Arial" w:eastAsia="Times New Roman" w:hAnsi="Arial" w:cs="Times New Roman"/>
          <w:sz w:val="24"/>
          <w:szCs w:val="24"/>
        </w:rPr>
        <w:t xml:space="preserve"> помещение в многоквартирном</w:t>
      </w:r>
      <w:bookmarkStart w:id="38" w:name="p34"/>
      <w:bookmarkEnd w:id="38"/>
      <w:r w:rsidRPr="00DF10BC">
        <w:rPr>
          <w:rFonts w:ascii="Arial" w:eastAsia="Times New Roman" w:hAnsi="Arial" w:cs="Times New Roman"/>
          <w:sz w:val="24"/>
          <w:szCs w:val="24"/>
        </w:rPr>
        <w:t xml:space="preserve"> доме зарегистрировано в Едином государственном реестре недвижимости,</w:t>
      </w:r>
      <w:bookmarkStart w:id="39" w:name="p35"/>
      <w:bookmarkEnd w:id="39"/>
      <w:r w:rsidRPr="00DF10BC">
        <w:rPr>
          <w:rFonts w:ascii="Arial" w:eastAsia="Times New Roman" w:hAnsi="Arial" w:cs="Times New Roman"/>
          <w:sz w:val="24"/>
          <w:szCs w:val="24"/>
        </w:rPr>
        <w:t xml:space="preserve"> то документ представляется по инициативе заявителя)</w:t>
      </w:r>
      <w:proofErr w:type="gramEnd"/>
    </w:p>
    <w:p w:rsidR="001220AA" w:rsidRPr="00DF10BC" w:rsidRDefault="001220AA" w:rsidP="001220AA">
      <w:pPr>
        <w:pStyle w:val="aff"/>
        <w:tabs>
          <w:tab w:val="left" w:pos="0"/>
        </w:tabs>
        <w:rPr>
          <w:rFonts w:ascii="Arial" w:eastAsia="Times New Roman" w:hAnsi="Arial" w:cs="Times New Roman"/>
          <w:sz w:val="24"/>
          <w:szCs w:val="24"/>
        </w:rPr>
      </w:pPr>
      <w:bookmarkStart w:id="40" w:name="p36"/>
      <w:bookmarkEnd w:id="40"/>
      <w:r w:rsidRPr="00DF10BC">
        <w:rPr>
          <w:rFonts w:ascii="Arial" w:eastAsia="Times New Roman" w:hAnsi="Arial" w:cs="Times New Roman"/>
          <w:sz w:val="24"/>
          <w:szCs w:val="24"/>
        </w:rPr>
        <w:t>2) проект____________________________________________________________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41" w:name="p37"/>
      <w:bookmarkEnd w:id="41"/>
      <w:r w:rsidRPr="00DF10BC">
        <w:rPr>
          <w:rFonts w:ascii="Arial" w:eastAsia="Times New Roman" w:hAnsi="Arial" w:cs="Times New Roman"/>
          <w:sz w:val="24"/>
          <w:szCs w:val="24"/>
        </w:rPr>
        <w:t>_______________________________________________________ на ___ листах;</w:t>
      </w:r>
    </w:p>
    <w:p w:rsidR="001220AA" w:rsidRPr="00DF10BC" w:rsidRDefault="001220AA" w:rsidP="001220AA">
      <w:pPr>
        <w:pStyle w:val="aff"/>
        <w:rPr>
          <w:rFonts w:ascii="Arial" w:eastAsia="Times New Roman" w:hAnsi="Arial" w:cs="Times New Roman"/>
          <w:sz w:val="24"/>
          <w:szCs w:val="24"/>
        </w:rPr>
      </w:pPr>
      <w:bookmarkStart w:id="42" w:name="p38"/>
      <w:bookmarkEnd w:id="42"/>
      <w:r w:rsidRPr="00DF10BC">
        <w:rPr>
          <w:rFonts w:ascii="Arial" w:eastAsia="Times New Roman" w:hAnsi="Arial" w:cs="Times New Roman"/>
          <w:sz w:val="24"/>
          <w:szCs w:val="24"/>
        </w:rPr>
        <w:t xml:space="preserve"> (наименование, номер и дата проекта переустройства</w:t>
      </w:r>
      <w:bookmarkStart w:id="43" w:name="p39"/>
      <w:bookmarkEnd w:id="43"/>
      <w:r w:rsidRPr="00DF10BC">
        <w:rPr>
          <w:rFonts w:ascii="Arial" w:eastAsia="Times New Roman" w:hAnsi="Arial" w:cs="Times New Roman"/>
          <w:sz w:val="24"/>
          <w:szCs w:val="24"/>
        </w:rPr>
        <w:t xml:space="preserve"> и (или) перепланировки переустраиваемого и (или) </w:t>
      </w:r>
      <w:proofErr w:type="spellStart"/>
      <w:r w:rsidRPr="00DF10BC">
        <w:rPr>
          <w:rFonts w:ascii="Arial" w:eastAsia="Times New Roman" w:hAnsi="Arial" w:cs="Times New Roman"/>
          <w:sz w:val="24"/>
          <w:szCs w:val="24"/>
        </w:rPr>
        <w:t>перепланируемого</w:t>
      </w:r>
      <w:bookmarkStart w:id="44" w:name="p40"/>
      <w:bookmarkEnd w:id="44"/>
      <w:proofErr w:type="spellEnd"/>
      <w:r w:rsidRPr="00DF10BC">
        <w:rPr>
          <w:rFonts w:ascii="Arial" w:eastAsia="Times New Roman" w:hAnsi="Arial" w:cs="Times New Roman"/>
          <w:sz w:val="24"/>
          <w:szCs w:val="24"/>
        </w:rPr>
        <w:t xml:space="preserve"> помещения в многоквартирном доме)</w:t>
      </w:r>
    </w:p>
    <w:p w:rsidR="001220AA" w:rsidRPr="00DF10BC" w:rsidRDefault="001220AA" w:rsidP="001220AA">
      <w:pPr>
        <w:pStyle w:val="aff"/>
        <w:rPr>
          <w:rFonts w:ascii="Arial" w:eastAsia="Times New Roman" w:hAnsi="Arial" w:cs="Times New Roman"/>
          <w:sz w:val="24"/>
          <w:szCs w:val="24"/>
        </w:rPr>
      </w:pPr>
      <w:bookmarkStart w:id="45" w:name="p41"/>
      <w:bookmarkEnd w:id="45"/>
      <w:r w:rsidRPr="00DF10BC">
        <w:rPr>
          <w:rFonts w:ascii="Arial" w:eastAsia="Times New Roman" w:hAnsi="Arial" w:cs="Times New Roman"/>
          <w:sz w:val="24"/>
          <w:szCs w:val="24"/>
        </w:rPr>
        <w:t>3) протокол общего собрания собственников помещений в многоквартирном</w:t>
      </w:r>
      <w:bookmarkStart w:id="46" w:name="p42"/>
      <w:bookmarkEnd w:id="46"/>
      <w:r w:rsidRPr="00DF10BC">
        <w:rPr>
          <w:rFonts w:ascii="Arial" w:eastAsia="Times New Roman" w:hAnsi="Arial" w:cs="Times New Roman"/>
          <w:sz w:val="24"/>
          <w:szCs w:val="24"/>
        </w:rPr>
        <w:t xml:space="preserve"> доме ____________________________________________________________________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47" w:name="p43"/>
      <w:bookmarkEnd w:id="47"/>
      <w:r w:rsidRPr="00DF10BC">
        <w:rPr>
          <w:rFonts w:ascii="Arial" w:eastAsia="Times New Roman" w:hAnsi="Arial" w:cs="Times New Roman"/>
          <w:sz w:val="24"/>
          <w:szCs w:val="24"/>
        </w:rPr>
        <w:t>_______________________________________________________ на ___ листах;</w:t>
      </w:r>
    </w:p>
    <w:p w:rsidR="001220AA" w:rsidRPr="00DF10BC" w:rsidRDefault="001220AA" w:rsidP="001220AA">
      <w:pPr>
        <w:pStyle w:val="aff"/>
        <w:rPr>
          <w:rFonts w:ascii="Arial" w:eastAsia="Times New Roman" w:hAnsi="Arial" w:cs="Times New Roman"/>
          <w:sz w:val="24"/>
          <w:szCs w:val="24"/>
        </w:rPr>
      </w:pPr>
      <w:bookmarkStart w:id="48" w:name="p44"/>
      <w:bookmarkEnd w:id="48"/>
      <w:r w:rsidRPr="00DF10BC">
        <w:rPr>
          <w:rFonts w:ascii="Arial" w:eastAsia="Times New Roman" w:hAnsi="Arial" w:cs="Times New Roman"/>
          <w:sz w:val="24"/>
          <w:szCs w:val="24"/>
        </w:rPr>
        <w:t xml:space="preserve"> (наименование (при наличии), номер и дата протокола общего собрания</w:t>
      </w:r>
      <w:bookmarkStart w:id="49" w:name="p45"/>
      <w:bookmarkEnd w:id="49"/>
      <w:r w:rsidRPr="00DF10BC">
        <w:rPr>
          <w:rFonts w:ascii="Arial" w:eastAsia="Times New Roman" w:hAnsi="Arial" w:cs="Times New Roman"/>
          <w:sz w:val="24"/>
          <w:szCs w:val="24"/>
        </w:rPr>
        <w:t xml:space="preserve"> собственников помещений в многоквартирном доме о согласии всех</w:t>
      </w:r>
      <w:bookmarkStart w:id="50" w:name="p46"/>
      <w:bookmarkEnd w:id="50"/>
      <w:r w:rsidRPr="00DF10BC">
        <w:rPr>
          <w:rFonts w:ascii="Arial" w:eastAsia="Times New Roman" w:hAnsi="Arial" w:cs="Times New Roman"/>
          <w:sz w:val="24"/>
          <w:szCs w:val="24"/>
        </w:rPr>
        <w:t xml:space="preserve"> собственников помещений в многоквартирном доме на переустройство</w:t>
      </w:r>
      <w:bookmarkStart w:id="51" w:name="p47"/>
      <w:bookmarkEnd w:id="51"/>
      <w:r w:rsidRPr="00DF10BC">
        <w:rPr>
          <w:rFonts w:ascii="Arial" w:eastAsia="Times New Roman" w:hAnsi="Arial" w:cs="Times New Roman"/>
          <w:sz w:val="24"/>
          <w:szCs w:val="24"/>
        </w:rPr>
        <w:t xml:space="preserve"> и (или) перепланировку помещения в многоквартирном доме в случае,</w:t>
      </w:r>
      <w:bookmarkStart w:id="52" w:name="p48"/>
      <w:bookmarkEnd w:id="52"/>
      <w:r w:rsidRPr="00DF10BC">
        <w:rPr>
          <w:rFonts w:ascii="Arial" w:eastAsia="Times New Roman" w:hAnsi="Arial" w:cs="Times New Roman"/>
          <w:sz w:val="24"/>
          <w:szCs w:val="24"/>
        </w:rPr>
        <w:t xml:space="preserve"> предусмотренном частью 2 статьи 40 Жилищного кодекса</w:t>
      </w:r>
      <w:bookmarkStart w:id="53" w:name="p49"/>
      <w:bookmarkEnd w:id="53"/>
      <w:r w:rsidRPr="00DF10BC">
        <w:rPr>
          <w:rFonts w:ascii="Arial" w:eastAsia="Times New Roman" w:hAnsi="Arial" w:cs="Times New Roman"/>
          <w:sz w:val="24"/>
          <w:szCs w:val="24"/>
        </w:rPr>
        <w:t xml:space="preserve"> Российской Федерации)</w:t>
      </w:r>
      <w:bookmarkStart w:id="54" w:name="p50"/>
      <w:bookmarkEnd w:id="54"/>
    </w:p>
    <w:p w:rsidR="001220AA" w:rsidRPr="00DF10BC" w:rsidRDefault="001220AA" w:rsidP="001220AA">
      <w:pPr>
        <w:pStyle w:val="aff"/>
        <w:rPr>
          <w:rFonts w:ascii="Arial" w:eastAsia="Times New Roman" w:hAnsi="Arial" w:cs="Times New Roman"/>
          <w:sz w:val="24"/>
          <w:szCs w:val="24"/>
        </w:rPr>
      </w:pPr>
      <w:r w:rsidRPr="00DF10BC">
        <w:rPr>
          <w:rFonts w:ascii="Arial" w:eastAsia="Times New Roman" w:hAnsi="Arial" w:cs="Times New Roman"/>
          <w:sz w:val="24"/>
          <w:szCs w:val="24"/>
        </w:rPr>
        <w:t>4) технический паспорт 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55" w:name="p51"/>
      <w:bookmarkEnd w:id="55"/>
      <w:r w:rsidRPr="00DF10BC">
        <w:rPr>
          <w:rFonts w:ascii="Arial" w:eastAsia="Times New Roman" w:hAnsi="Arial" w:cs="Times New Roman"/>
          <w:sz w:val="24"/>
          <w:szCs w:val="24"/>
        </w:rPr>
        <w:t>_______________________________________________________ на ___ листах;</w:t>
      </w:r>
    </w:p>
    <w:p w:rsidR="001220AA" w:rsidRPr="00DF10BC" w:rsidRDefault="001220AA" w:rsidP="001220AA">
      <w:pPr>
        <w:pStyle w:val="aff"/>
        <w:rPr>
          <w:rFonts w:ascii="Arial" w:eastAsia="Times New Roman" w:hAnsi="Arial" w:cs="Times New Roman"/>
          <w:sz w:val="24"/>
          <w:szCs w:val="24"/>
        </w:rPr>
      </w:pPr>
      <w:bookmarkStart w:id="56" w:name="p52"/>
      <w:bookmarkEnd w:id="56"/>
      <w:r w:rsidRPr="00DF10BC">
        <w:rPr>
          <w:rFonts w:ascii="Arial" w:eastAsia="Times New Roman" w:hAnsi="Arial" w:cs="Times New Roman"/>
          <w:sz w:val="24"/>
          <w:szCs w:val="24"/>
        </w:rPr>
        <w:t xml:space="preserve">(номер и дата выдачи технического паспорта переустраиваемого и (или) </w:t>
      </w:r>
      <w:proofErr w:type="spellStart"/>
      <w:r w:rsidRPr="00DF10BC">
        <w:rPr>
          <w:rFonts w:ascii="Arial" w:eastAsia="Times New Roman" w:hAnsi="Arial" w:cs="Times New Roman"/>
          <w:sz w:val="24"/>
          <w:szCs w:val="24"/>
        </w:rPr>
        <w:t>перепланируемого</w:t>
      </w:r>
      <w:proofErr w:type="spellEnd"/>
      <w:r w:rsidRPr="00DF10BC">
        <w:rPr>
          <w:rFonts w:ascii="Arial" w:eastAsia="Times New Roman" w:hAnsi="Arial" w:cs="Times New Roman"/>
          <w:sz w:val="24"/>
          <w:szCs w:val="24"/>
        </w:rPr>
        <w:t xml:space="preserve"> помещения в многоквартирном доме)</w:t>
      </w:r>
      <w:bookmarkStart w:id="57" w:name="p54"/>
      <w:bookmarkEnd w:id="57"/>
      <w:r w:rsidRPr="00DF10BC">
        <w:rPr>
          <w:rFonts w:ascii="Arial" w:eastAsia="Times New Roman" w:hAnsi="Arial" w:cs="Times New Roman"/>
          <w:sz w:val="24"/>
          <w:szCs w:val="24"/>
        </w:rPr>
        <w:t xml:space="preserve"> (документ представляется по инициативе заявителя)</w:t>
      </w:r>
      <w:bookmarkStart w:id="58" w:name="p55"/>
      <w:bookmarkEnd w:id="58"/>
    </w:p>
    <w:p w:rsidR="001220AA" w:rsidRPr="00DF10BC" w:rsidRDefault="001220AA" w:rsidP="001220AA">
      <w:pPr>
        <w:pStyle w:val="aff"/>
        <w:rPr>
          <w:rFonts w:ascii="Arial" w:eastAsia="Times New Roman" w:hAnsi="Arial" w:cs="Times New Roman"/>
          <w:sz w:val="24"/>
          <w:szCs w:val="24"/>
        </w:rPr>
      </w:pPr>
      <w:r w:rsidRPr="00DF10BC">
        <w:rPr>
          <w:rFonts w:ascii="Arial" w:eastAsia="Times New Roman" w:hAnsi="Arial" w:cs="Times New Roman"/>
          <w:sz w:val="24"/>
          <w:szCs w:val="24"/>
        </w:rPr>
        <w:t>5) согласие всех членов семьи нанимателя, занимающих жилое помещение по</w:t>
      </w:r>
      <w:bookmarkStart w:id="59" w:name="p56"/>
      <w:bookmarkEnd w:id="59"/>
      <w:r w:rsidRPr="00DF10BC">
        <w:rPr>
          <w:rFonts w:ascii="Arial" w:eastAsia="Times New Roman" w:hAnsi="Arial" w:cs="Times New Roman"/>
          <w:sz w:val="24"/>
          <w:szCs w:val="24"/>
        </w:rPr>
        <w:t xml:space="preserve"> договору социального найма, на ___ листах;</w:t>
      </w:r>
    </w:p>
    <w:p w:rsidR="001220AA" w:rsidRPr="00DF10BC" w:rsidRDefault="001220AA" w:rsidP="001220AA">
      <w:pPr>
        <w:pStyle w:val="aff"/>
        <w:rPr>
          <w:rFonts w:ascii="Arial" w:eastAsia="Times New Roman" w:hAnsi="Arial" w:cs="Times New Roman"/>
          <w:sz w:val="24"/>
          <w:szCs w:val="24"/>
        </w:rPr>
      </w:pPr>
      <w:bookmarkStart w:id="60" w:name="p57"/>
      <w:bookmarkEnd w:id="60"/>
      <w:r w:rsidRPr="00DF10BC">
        <w:rPr>
          <w:rFonts w:ascii="Arial" w:eastAsia="Times New Roman" w:hAnsi="Arial" w:cs="Times New Roman"/>
          <w:sz w:val="24"/>
          <w:szCs w:val="24"/>
        </w:rPr>
        <w:t>_____________________________________________________________________________________________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61" w:name="p58"/>
      <w:bookmarkEnd w:id="61"/>
      <w:r w:rsidRPr="00DF10BC">
        <w:rPr>
          <w:rFonts w:ascii="Arial" w:eastAsia="Times New Roman" w:hAnsi="Arial" w:cs="Times New Roman"/>
          <w:sz w:val="24"/>
          <w:szCs w:val="24"/>
        </w:rPr>
        <w:t xml:space="preserve"> </w:t>
      </w:r>
      <w:proofErr w:type="gramStart"/>
      <w:r w:rsidRPr="00DF10BC">
        <w:rPr>
          <w:rFonts w:ascii="Arial" w:eastAsia="Times New Roman" w:hAnsi="Arial" w:cs="Times New Roman"/>
          <w:sz w:val="24"/>
          <w:szCs w:val="24"/>
        </w:rPr>
        <w:t xml:space="preserve">(если заявителем является уполномоченный </w:t>
      </w:r>
      <w:proofErr w:type="spellStart"/>
      <w:r w:rsidRPr="00DF10BC">
        <w:rPr>
          <w:rFonts w:ascii="Arial" w:eastAsia="Times New Roman" w:hAnsi="Arial" w:cs="Times New Roman"/>
          <w:sz w:val="24"/>
          <w:szCs w:val="24"/>
        </w:rPr>
        <w:t>наймодателем</w:t>
      </w:r>
      <w:proofErr w:type="spellEnd"/>
      <w:r w:rsidRPr="00DF10BC">
        <w:rPr>
          <w:rFonts w:ascii="Arial" w:eastAsia="Times New Roman" w:hAnsi="Arial" w:cs="Times New Roman"/>
          <w:sz w:val="24"/>
          <w:szCs w:val="24"/>
        </w:rPr>
        <w:t xml:space="preserve"> на представление</w:t>
      </w:r>
      <w:proofErr w:type="gramEnd"/>
    </w:p>
    <w:p w:rsidR="001220AA" w:rsidRPr="00DF10BC" w:rsidRDefault="001220AA" w:rsidP="001220AA">
      <w:pPr>
        <w:pStyle w:val="aff"/>
        <w:rPr>
          <w:rFonts w:ascii="Arial" w:eastAsia="Times New Roman" w:hAnsi="Arial" w:cs="Times New Roman"/>
          <w:sz w:val="24"/>
          <w:szCs w:val="24"/>
        </w:rPr>
      </w:pPr>
      <w:bookmarkStart w:id="62" w:name="p59"/>
      <w:bookmarkEnd w:id="62"/>
      <w:r w:rsidRPr="00DF10BC">
        <w:rPr>
          <w:rFonts w:ascii="Arial" w:eastAsia="Times New Roman" w:hAnsi="Arial" w:cs="Times New Roman"/>
          <w:sz w:val="24"/>
          <w:szCs w:val="24"/>
        </w:rPr>
        <w:t xml:space="preserve"> </w:t>
      </w:r>
      <w:proofErr w:type="gramStart"/>
      <w:r w:rsidRPr="00DF10BC">
        <w:rPr>
          <w:rFonts w:ascii="Arial" w:eastAsia="Times New Roman" w:hAnsi="Arial" w:cs="Times New Roman"/>
          <w:sz w:val="24"/>
          <w:szCs w:val="24"/>
        </w:rPr>
        <w:t>предусмотренных настоящим пунктом документов наниматель (в том числе</w:t>
      </w:r>
      <w:proofErr w:type="gramEnd"/>
    </w:p>
    <w:p w:rsidR="001220AA" w:rsidRPr="00DF10BC" w:rsidRDefault="001220AA" w:rsidP="001220AA">
      <w:pPr>
        <w:pStyle w:val="aff"/>
        <w:rPr>
          <w:rFonts w:ascii="Arial" w:eastAsia="Times New Roman" w:hAnsi="Arial" w:cs="Times New Roman"/>
          <w:sz w:val="24"/>
          <w:szCs w:val="24"/>
        </w:rPr>
      </w:pPr>
      <w:bookmarkStart w:id="63" w:name="p60"/>
      <w:bookmarkEnd w:id="63"/>
      <w:r w:rsidRPr="00DF10BC">
        <w:rPr>
          <w:rFonts w:ascii="Arial" w:eastAsia="Times New Roman" w:hAnsi="Arial" w:cs="Times New Roman"/>
          <w:sz w:val="24"/>
          <w:szCs w:val="24"/>
        </w:rPr>
        <w:t xml:space="preserve"> временно отсутствующие члены семьи нанимателя) переустраиваемого</w:t>
      </w:r>
    </w:p>
    <w:p w:rsidR="001220AA" w:rsidRPr="00DF10BC" w:rsidRDefault="001220AA" w:rsidP="001220AA">
      <w:pPr>
        <w:pStyle w:val="aff"/>
        <w:rPr>
          <w:rFonts w:ascii="Arial" w:eastAsia="Times New Roman" w:hAnsi="Arial" w:cs="Times New Roman"/>
          <w:sz w:val="24"/>
          <w:szCs w:val="24"/>
        </w:rPr>
      </w:pPr>
      <w:bookmarkStart w:id="64" w:name="p61"/>
      <w:bookmarkEnd w:id="64"/>
      <w:r w:rsidRPr="00DF10BC">
        <w:rPr>
          <w:rFonts w:ascii="Arial" w:eastAsia="Times New Roman" w:hAnsi="Arial" w:cs="Times New Roman"/>
          <w:sz w:val="24"/>
          <w:szCs w:val="24"/>
        </w:rPr>
        <w:lastRenderedPageBreak/>
        <w:t xml:space="preserve"> и (или) </w:t>
      </w:r>
      <w:proofErr w:type="spellStart"/>
      <w:r w:rsidRPr="00DF10BC">
        <w:rPr>
          <w:rFonts w:ascii="Arial" w:eastAsia="Times New Roman" w:hAnsi="Arial" w:cs="Times New Roman"/>
          <w:sz w:val="24"/>
          <w:szCs w:val="24"/>
        </w:rPr>
        <w:t>перепланируемого</w:t>
      </w:r>
      <w:proofErr w:type="spellEnd"/>
      <w:r w:rsidRPr="00DF10BC">
        <w:rPr>
          <w:rFonts w:ascii="Arial" w:eastAsia="Times New Roman" w:hAnsi="Arial" w:cs="Times New Roman"/>
          <w:sz w:val="24"/>
          <w:szCs w:val="24"/>
        </w:rPr>
        <w:t xml:space="preserve"> жилого помещения по договору социального найма)</w:t>
      </w:r>
    </w:p>
    <w:p w:rsidR="001220AA" w:rsidRPr="00DF10BC" w:rsidRDefault="001220AA" w:rsidP="001220AA">
      <w:pPr>
        <w:pStyle w:val="aff"/>
        <w:rPr>
          <w:rFonts w:ascii="Arial" w:eastAsia="Times New Roman" w:hAnsi="Arial" w:cs="Times New Roman"/>
          <w:sz w:val="24"/>
          <w:szCs w:val="24"/>
        </w:rPr>
      </w:pPr>
      <w:bookmarkStart w:id="65" w:name="p62"/>
      <w:bookmarkEnd w:id="65"/>
      <w:r w:rsidRPr="00DF10BC">
        <w:rPr>
          <w:rFonts w:ascii="Arial" w:eastAsia="Times New Roman" w:hAnsi="Arial" w:cs="Times New Roman"/>
          <w:sz w:val="24"/>
          <w:szCs w:val="24"/>
        </w:rPr>
        <w:t>6) заключение 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66" w:name="p63"/>
      <w:bookmarkEnd w:id="66"/>
      <w:r w:rsidRPr="00DF10BC">
        <w:rPr>
          <w:rFonts w:ascii="Arial" w:eastAsia="Times New Roman" w:hAnsi="Arial" w:cs="Times New Roman"/>
          <w:sz w:val="24"/>
          <w:szCs w:val="24"/>
        </w:rPr>
        <w:t>_______________________________________________________ на ___ листах;</w:t>
      </w:r>
    </w:p>
    <w:p w:rsidR="001220AA" w:rsidRPr="00DF10BC" w:rsidRDefault="001220AA" w:rsidP="001220AA">
      <w:pPr>
        <w:pStyle w:val="aff"/>
        <w:rPr>
          <w:rFonts w:ascii="Arial" w:eastAsia="Times New Roman" w:hAnsi="Arial" w:cs="Times New Roman"/>
          <w:sz w:val="24"/>
          <w:szCs w:val="24"/>
        </w:rPr>
      </w:pPr>
      <w:bookmarkStart w:id="67" w:name="p64"/>
      <w:bookmarkEnd w:id="67"/>
      <w:r w:rsidRPr="00DF10BC">
        <w:rPr>
          <w:rFonts w:ascii="Arial" w:eastAsia="Times New Roman" w:hAnsi="Arial" w:cs="Times New Roman"/>
          <w:sz w:val="24"/>
          <w:szCs w:val="24"/>
        </w:rPr>
        <w:t xml:space="preserve"> (номер, дата выдачи и наименование органа по охране памятников</w:t>
      </w:r>
      <w:bookmarkStart w:id="68" w:name="p65"/>
      <w:bookmarkEnd w:id="68"/>
      <w:r w:rsidRPr="00DF10BC">
        <w:rPr>
          <w:rFonts w:ascii="Arial" w:eastAsia="Times New Roman" w:hAnsi="Arial" w:cs="Times New Roman"/>
          <w:sz w:val="24"/>
          <w:szCs w:val="24"/>
        </w:rPr>
        <w:t xml:space="preserve"> архитектуры, истории и культуры, выдавшего заключение о допустимости</w:t>
      </w:r>
      <w:bookmarkStart w:id="69" w:name="p66"/>
      <w:bookmarkEnd w:id="69"/>
      <w:r w:rsidRPr="00DF10BC">
        <w:rPr>
          <w:rFonts w:ascii="Arial" w:eastAsia="Times New Roman" w:hAnsi="Arial" w:cs="Times New Roman"/>
          <w:sz w:val="24"/>
          <w:szCs w:val="24"/>
        </w:rPr>
        <w:t xml:space="preserve"> проведения переустройства и (или) перепланировки помещения</w:t>
      </w:r>
      <w:bookmarkStart w:id="70" w:name="p67"/>
      <w:bookmarkEnd w:id="70"/>
      <w:r w:rsidRPr="00DF10BC">
        <w:rPr>
          <w:rFonts w:ascii="Arial" w:eastAsia="Times New Roman" w:hAnsi="Arial" w:cs="Times New Roman"/>
          <w:sz w:val="24"/>
          <w:szCs w:val="24"/>
        </w:rPr>
        <w:t xml:space="preserve"> в многоквартирном доме, если такое помещение или дом, в котором</w:t>
      </w:r>
      <w:bookmarkStart w:id="71" w:name="p68"/>
      <w:bookmarkEnd w:id="71"/>
      <w:r w:rsidRPr="00DF10BC">
        <w:rPr>
          <w:rFonts w:ascii="Arial" w:eastAsia="Times New Roman" w:hAnsi="Arial" w:cs="Times New Roman"/>
          <w:sz w:val="24"/>
          <w:szCs w:val="24"/>
        </w:rPr>
        <w:t xml:space="preserve"> оно находится, является памятником архитектуры, истории или культуры)</w:t>
      </w:r>
      <w:bookmarkStart w:id="72" w:name="p69"/>
      <w:bookmarkEnd w:id="72"/>
      <w:r w:rsidRPr="00DF10BC">
        <w:rPr>
          <w:rFonts w:ascii="Arial" w:eastAsia="Times New Roman" w:hAnsi="Arial" w:cs="Times New Roman"/>
          <w:sz w:val="24"/>
          <w:szCs w:val="24"/>
        </w:rPr>
        <w:t xml:space="preserve"> (документ представляется по инициативе заявителя)</w:t>
      </w:r>
    </w:p>
    <w:p w:rsidR="001220AA" w:rsidRPr="00DF10BC" w:rsidRDefault="001220AA" w:rsidP="001220AA">
      <w:pPr>
        <w:pStyle w:val="aff"/>
        <w:rPr>
          <w:rFonts w:ascii="Arial" w:eastAsia="Times New Roman" w:hAnsi="Arial" w:cs="Times New Roman"/>
          <w:sz w:val="24"/>
          <w:szCs w:val="24"/>
        </w:rPr>
      </w:pPr>
      <w:bookmarkStart w:id="73" w:name="p70"/>
      <w:bookmarkEnd w:id="73"/>
      <w:r w:rsidRPr="00DF10BC">
        <w:rPr>
          <w:rFonts w:ascii="Arial" w:eastAsia="Times New Roman" w:hAnsi="Arial" w:cs="Times New Roman"/>
          <w:sz w:val="24"/>
          <w:szCs w:val="24"/>
        </w:rPr>
        <w:t>7) _________________________________________________________________</w:t>
      </w:r>
    </w:p>
    <w:p w:rsidR="001220AA" w:rsidRPr="00DF10BC" w:rsidRDefault="001220AA" w:rsidP="001220AA">
      <w:pPr>
        <w:pStyle w:val="aff"/>
        <w:rPr>
          <w:rFonts w:ascii="Arial" w:eastAsia="Times New Roman" w:hAnsi="Arial" w:cs="Times New Roman"/>
          <w:sz w:val="24"/>
          <w:szCs w:val="24"/>
        </w:rPr>
      </w:pPr>
      <w:bookmarkStart w:id="74" w:name="p71"/>
      <w:bookmarkEnd w:id="74"/>
      <w:r w:rsidRPr="00DF10BC">
        <w:rPr>
          <w:rFonts w:ascii="Arial" w:eastAsia="Times New Roman" w:hAnsi="Arial" w:cs="Times New Roman"/>
          <w:sz w:val="24"/>
          <w:szCs w:val="24"/>
        </w:rPr>
        <w:t>_______________________________________________________ на ___ листах.</w:t>
      </w:r>
    </w:p>
    <w:p w:rsidR="001220AA" w:rsidRPr="00DF10BC" w:rsidRDefault="001220AA" w:rsidP="001220AA">
      <w:pPr>
        <w:pStyle w:val="aff"/>
        <w:rPr>
          <w:rFonts w:ascii="Arial" w:eastAsia="Times New Roman" w:hAnsi="Arial" w:cs="Times New Roman"/>
          <w:sz w:val="24"/>
          <w:szCs w:val="24"/>
        </w:rPr>
      </w:pPr>
      <w:bookmarkStart w:id="75" w:name="p72"/>
      <w:bookmarkEnd w:id="75"/>
      <w:r w:rsidRPr="00DF10BC">
        <w:rPr>
          <w:rFonts w:ascii="Arial" w:eastAsia="Times New Roman" w:hAnsi="Arial" w:cs="Times New Roman"/>
          <w:sz w:val="24"/>
          <w:szCs w:val="24"/>
        </w:rPr>
        <w:t>(вид, номер и дата документа, подтверждающего полномочия заявителя)</w:t>
      </w:r>
    </w:p>
    <w:p w:rsidR="001220AA" w:rsidRPr="00DF10BC" w:rsidRDefault="001220AA" w:rsidP="001220AA">
      <w:pPr>
        <w:pStyle w:val="af2"/>
        <w:spacing w:after="283"/>
        <w:rPr>
          <w:rFonts w:ascii="PT Astra Serif" w:hAnsi="PT Astra Serif" w:cs="Times New Roman"/>
        </w:rPr>
      </w:pPr>
    </w:p>
    <w:tbl>
      <w:tblPr>
        <w:tblW w:w="0" w:type="auto"/>
        <w:tblLayout w:type="fixed"/>
        <w:tblCellMar>
          <w:left w:w="0" w:type="dxa"/>
          <w:bottom w:w="28" w:type="dxa"/>
          <w:right w:w="0" w:type="dxa"/>
        </w:tblCellMar>
        <w:tblLook w:val="04A0" w:firstRow="1" w:lastRow="0" w:firstColumn="1" w:lastColumn="0" w:noHBand="0" w:noVBand="1"/>
      </w:tblPr>
      <w:tblGrid>
        <w:gridCol w:w="2445"/>
        <w:gridCol w:w="345"/>
        <w:gridCol w:w="2940"/>
        <w:gridCol w:w="345"/>
        <w:gridCol w:w="3000"/>
      </w:tblGrid>
      <w:tr w:rsidR="001220AA" w:rsidRPr="00DF10BC" w:rsidTr="001220AA">
        <w:tc>
          <w:tcPr>
            <w:tcW w:w="2445" w:type="dxa"/>
            <w:tcMar>
              <w:top w:w="0" w:type="dxa"/>
              <w:left w:w="0" w:type="dxa"/>
              <w:bottom w:w="0" w:type="dxa"/>
              <w:right w:w="0" w:type="dxa"/>
            </w:tcMar>
            <w:vAlign w:val="center"/>
            <w:hideMark/>
          </w:tcPr>
          <w:p w:rsidR="001220AA" w:rsidRPr="00DF10BC" w:rsidRDefault="001220AA">
            <w:pPr>
              <w:pStyle w:val="Table0"/>
            </w:pPr>
            <w:r w:rsidRPr="00DF10BC">
              <w:t xml:space="preserve">"__" _______ 20__ г. </w:t>
            </w:r>
          </w:p>
        </w:tc>
        <w:tc>
          <w:tcPr>
            <w:tcW w:w="345" w:type="dxa"/>
            <w:tcMar>
              <w:top w:w="0" w:type="dxa"/>
              <w:left w:w="0" w:type="dxa"/>
              <w:bottom w:w="0" w:type="dxa"/>
              <w:right w:w="0" w:type="dxa"/>
            </w:tcMar>
            <w:vAlign w:val="center"/>
          </w:tcPr>
          <w:p w:rsidR="001220AA" w:rsidRPr="00DF10BC" w:rsidRDefault="001220AA">
            <w:pPr>
              <w:pStyle w:val="Table0"/>
            </w:pPr>
          </w:p>
        </w:tc>
        <w:tc>
          <w:tcPr>
            <w:tcW w:w="2940" w:type="dxa"/>
            <w:tcBorders>
              <w:top w:val="nil"/>
              <w:left w:val="nil"/>
              <w:bottom w:val="nil"/>
              <w:right w:val="nil"/>
            </w:tcBorders>
            <w:vAlign w:val="center"/>
          </w:tcPr>
          <w:p w:rsidR="001220AA" w:rsidRPr="00DF10BC" w:rsidRDefault="001220AA">
            <w:pPr>
              <w:pStyle w:val="Table0"/>
            </w:pPr>
          </w:p>
        </w:tc>
        <w:tc>
          <w:tcPr>
            <w:tcW w:w="345" w:type="dxa"/>
            <w:tcMar>
              <w:top w:w="0" w:type="dxa"/>
              <w:left w:w="0" w:type="dxa"/>
              <w:bottom w:w="0" w:type="dxa"/>
              <w:right w:w="0" w:type="dxa"/>
            </w:tcMar>
            <w:vAlign w:val="center"/>
          </w:tcPr>
          <w:p w:rsidR="001220AA" w:rsidRPr="00DF10BC" w:rsidRDefault="001220AA">
            <w:pPr>
              <w:pStyle w:val="Table0"/>
            </w:pPr>
          </w:p>
        </w:tc>
        <w:tc>
          <w:tcPr>
            <w:tcW w:w="3000" w:type="dxa"/>
            <w:tcBorders>
              <w:top w:val="nil"/>
              <w:left w:val="nil"/>
              <w:bottom w:val="nil"/>
              <w:right w:val="nil"/>
            </w:tcBorders>
            <w:vAlign w:val="center"/>
          </w:tcPr>
          <w:p w:rsidR="001220AA" w:rsidRPr="00DF10BC" w:rsidRDefault="001220AA">
            <w:pPr>
              <w:pStyle w:val="Table0"/>
            </w:pPr>
          </w:p>
        </w:tc>
      </w:tr>
      <w:tr w:rsidR="001220AA" w:rsidRPr="00DF10BC" w:rsidTr="001220AA">
        <w:tc>
          <w:tcPr>
            <w:tcW w:w="2445" w:type="dxa"/>
            <w:tcMar>
              <w:top w:w="0" w:type="dxa"/>
              <w:left w:w="0" w:type="dxa"/>
              <w:bottom w:w="0" w:type="dxa"/>
              <w:right w:w="0" w:type="dxa"/>
            </w:tcMar>
            <w:vAlign w:val="center"/>
          </w:tcPr>
          <w:p w:rsidR="001220AA" w:rsidRPr="00DF10BC" w:rsidRDefault="001220AA">
            <w:pPr>
              <w:pStyle w:val="Table"/>
            </w:pPr>
          </w:p>
        </w:tc>
        <w:tc>
          <w:tcPr>
            <w:tcW w:w="345" w:type="dxa"/>
            <w:tcMar>
              <w:top w:w="0" w:type="dxa"/>
              <w:left w:w="0" w:type="dxa"/>
              <w:bottom w:w="0" w:type="dxa"/>
              <w:right w:w="0" w:type="dxa"/>
            </w:tcMar>
            <w:vAlign w:val="center"/>
          </w:tcPr>
          <w:p w:rsidR="001220AA" w:rsidRPr="00DF10BC" w:rsidRDefault="001220AA">
            <w:pPr>
              <w:pStyle w:val="Table"/>
            </w:pPr>
          </w:p>
        </w:tc>
        <w:tc>
          <w:tcPr>
            <w:tcW w:w="2940" w:type="dxa"/>
            <w:tcBorders>
              <w:top w:val="nil"/>
              <w:left w:val="nil"/>
              <w:bottom w:val="nil"/>
              <w:right w:val="nil"/>
            </w:tcBorders>
            <w:tcMar>
              <w:top w:w="28" w:type="dxa"/>
              <w:left w:w="0" w:type="dxa"/>
              <w:bottom w:w="0" w:type="dxa"/>
              <w:right w:w="0" w:type="dxa"/>
            </w:tcMar>
            <w:vAlign w:val="center"/>
            <w:hideMark/>
          </w:tcPr>
          <w:p w:rsidR="001220AA" w:rsidRPr="00DF10BC" w:rsidRDefault="001220AA">
            <w:pPr>
              <w:pStyle w:val="Table"/>
            </w:pPr>
            <w:r w:rsidRPr="00DF10BC">
              <w:t xml:space="preserve">(подпись заявителя или уполномоченного им лица) </w:t>
            </w:r>
          </w:p>
        </w:tc>
        <w:tc>
          <w:tcPr>
            <w:tcW w:w="345" w:type="dxa"/>
            <w:tcMar>
              <w:top w:w="0" w:type="dxa"/>
              <w:left w:w="0" w:type="dxa"/>
              <w:bottom w:w="0" w:type="dxa"/>
              <w:right w:w="0" w:type="dxa"/>
            </w:tcMar>
            <w:vAlign w:val="center"/>
          </w:tcPr>
          <w:p w:rsidR="001220AA" w:rsidRPr="00DF10BC" w:rsidRDefault="001220AA">
            <w:pPr>
              <w:pStyle w:val="Table"/>
            </w:pPr>
          </w:p>
        </w:tc>
        <w:tc>
          <w:tcPr>
            <w:tcW w:w="3000" w:type="dxa"/>
            <w:tcBorders>
              <w:top w:val="nil"/>
              <w:left w:val="nil"/>
              <w:bottom w:val="nil"/>
              <w:right w:val="nil"/>
            </w:tcBorders>
            <w:tcMar>
              <w:top w:w="28" w:type="dxa"/>
              <w:left w:w="0" w:type="dxa"/>
              <w:bottom w:w="0" w:type="dxa"/>
              <w:right w:w="0" w:type="dxa"/>
            </w:tcMar>
            <w:vAlign w:val="center"/>
            <w:hideMark/>
          </w:tcPr>
          <w:p w:rsidR="001220AA" w:rsidRPr="00DF10BC" w:rsidRDefault="001220AA">
            <w:pPr>
              <w:pStyle w:val="Table"/>
            </w:pPr>
            <w:proofErr w:type="gramStart"/>
            <w:r w:rsidRPr="00DF10BC">
              <w:t xml:space="preserve">(фамилия, имя, отчество (при наличии) </w:t>
            </w:r>
            <w:proofErr w:type="gramEnd"/>
          </w:p>
        </w:tc>
      </w:tr>
    </w:tbl>
    <w:p w:rsidR="001220AA" w:rsidRPr="00DF10BC" w:rsidRDefault="001220AA" w:rsidP="001220AA">
      <w:pPr>
        <w:pStyle w:val="25"/>
        <w:jc w:val="both"/>
        <w:rPr>
          <w:rFonts w:ascii="PT Astra Serif" w:hAnsi="PT Astra Serif"/>
          <w:sz w:val="28"/>
          <w:szCs w:val="28"/>
        </w:rPr>
      </w:pPr>
    </w:p>
    <w:p w:rsidR="001220AA" w:rsidRPr="00DF10BC" w:rsidRDefault="001220AA" w:rsidP="001220AA">
      <w:pPr>
        <w:pStyle w:val="25"/>
        <w:tabs>
          <w:tab w:val="right" w:pos="9600"/>
        </w:tabs>
        <w:autoSpaceDE w:val="0"/>
        <w:ind w:right="40"/>
        <w:jc w:val="both"/>
        <w:rPr>
          <w:rFonts w:ascii="Arial" w:hAnsi="Arial"/>
        </w:rPr>
      </w:pPr>
      <w:r w:rsidRPr="00DF10BC">
        <w:rPr>
          <w:rStyle w:val="10"/>
          <w:rFonts w:ascii="PT Astra Serif" w:hAnsi="PT Astra Serif" w:cs="Arial"/>
          <w:sz w:val="28"/>
          <w:szCs w:val="28"/>
        </w:rPr>
        <w:tab/>
      </w:r>
      <w:r w:rsidRPr="00DF10BC">
        <w:rPr>
          <w:rStyle w:val="10"/>
          <w:rFonts w:ascii="Arial" w:hAnsi="Arial"/>
        </w:rPr>
        <w:t>Приложение № 3</w:t>
      </w:r>
    </w:p>
    <w:p w:rsidR="001220AA" w:rsidRPr="00DF10BC" w:rsidRDefault="001220AA" w:rsidP="001220AA">
      <w:pPr>
        <w:pStyle w:val="25"/>
        <w:widowControl w:val="0"/>
        <w:autoSpaceDE w:val="0"/>
        <w:ind w:right="38"/>
        <w:jc w:val="right"/>
        <w:rPr>
          <w:rFonts w:ascii="Arial" w:hAnsi="Arial"/>
        </w:rPr>
      </w:pPr>
      <w:r w:rsidRPr="00DF10BC">
        <w:rPr>
          <w:rStyle w:val="20"/>
          <w:rFonts w:ascii="Arial" w:hAnsi="Arial"/>
        </w:rPr>
        <w:t>к Административному регламенту</w:t>
      </w:r>
    </w:p>
    <w:p w:rsidR="001220AA" w:rsidRPr="00DF10BC" w:rsidRDefault="001220AA" w:rsidP="001220AA">
      <w:pPr>
        <w:pStyle w:val="ConsPlusNonformat"/>
        <w:ind w:right="38"/>
        <w:jc w:val="right"/>
        <w:rPr>
          <w:rFonts w:ascii="Arial" w:hAnsi="Arial" w:cs="Times New Roman"/>
          <w:sz w:val="24"/>
          <w:szCs w:val="24"/>
        </w:rPr>
      </w:pPr>
    </w:p>
    <w:p w:rsidR="001220AA" w:rsidRPr="00DF10BC" w:rsidRDefault="001220AA" w:rsidP="001220AA">
      <w:pPr>
        <w:pStyle w:val="ConsPlusNonformat"/>
        <w:ind w:right="38"/>
        <w:jc w:val="right"/>
        <w:rPr>
          <w:rFonts w:ascii="Arial" w:hAnsi="Arial" w:cs="Times New Roman"/>
          <w:sz w:val="24"/>
          <w:szCs w:val="24"/>
        </w:rPr>
      </w:pPr>
      <w:r w:rsidRPr="00DF10BC">
        <w:rPr>
          <w:rStyle w:val="20"/>
          <w:rFonts w:ascii="Arial" w:hAnsi="Arial"/>
        </w:rPr>
        <w:t>В __________________________________</w:t>
      </w:r>
    </w:p>
    <w:p w:rsidR="001220AA" w:rsidRPr="00DF10BC" w:rsidRDefault="001220AA" w:rsidP="001220AA">
      <w:pPr>
        <w:pStyle w:val="ConsPlusNonformat"/>
        <w:ind w:right="38"/>
        <w:jc w:val="right"/>
        <w:rPr>
          <w:rFonts w:ascii="Arial" w:hAnsi="Arial" w:cs="Times New Roman"/>
          <w:sz w:val="24"/>
          <w:szCs w:val="24"/>
        </w:rPr>
      </w:pPr>
      <w:r w:rsidRPr="00DF10BC">
        <w:rPr>
          <w:rStyle w:val="20"/>
          <w:rFonts w:ascii="Arial" w:hAnsi="Arial"/>
        </w:rPr>
        <w:t>__________________________________</w:t>
      </w:r>
    </w:p>
    <w:p w:rsidR="001220AA" w:rsidRPr="00DF10BC" w:rsidRDefault="001220AA" w:rsidP="001220AA">
      <w:pPr>
        <w:pStyle w:val="ConsPlusNonformat"/>
        <w:ind w:right="38"/>
        <w:jc w:val="both"/>
        <w:rPr>
          <w:rFonts w:ascii="Arial" w:hAnsi="Arial" w:cs="Times New Roman"/>
          <w:sz w:val="24"/>
          <w:szCs w:val="24"/>
        </w:rPr>
      </w:pPr>
    </w:p>
    <w:p w:rsidR="001220AA" w:rsidRPr="00DF10BC" w:rsidRDefault="001220AA" w:rsidP="001220AA">
      <w:pPr>
        <w:suppressAutoHyphens/>
        <w:jc w:val="center"/>
      </w:pPr>
      <w:r w:rsidRPr="00DF10BC">
        <w:t>Уведомление</w:t>
      </w:r>
    </w:p>
    <w:p w:rsidR="001220AA" w:rsidRPr="00DF10BC" w:rsidRDefault="001220AA" w:rsidP="001220AA">
      <w:pPr>
        <w:suppressAutoHyphens/>
        <w:jc w:val="center"/>
      </w:pPr>
      <w:r w:rsidRPr="00DF10BC">
        <w:t>о завершении переустройства и (или) перепланировки помещения</w:t>
      </w:r>
    </w:p>
    <w:p w:rsidR="001220AA" w:rsidRPr="00DF10BC" w:rsidRDefault="001220AA" w:rsidP="001220AA">
      <w:pPr>
        <w:suppressAutoHyphens/>
        <w:jc w:val="center"/>
      </w:pPr>
      <w:r w:rsidRPr="00DF10BC">
        <w:t>в многоквартирном доме</w:t>
      </w:r>
    </w:p>
    <w:p w:rsidR="001220AA" w:rsidRPr="00DF10BC" w:rsidRDefault="001220AA" w:rsidP="001220AA">
      <w:pPr>
        <w:suppressAutoHyphens/>
        <w:outlineLvl w:val="0"/>
      </w:pPr>
    </w:p>
    <w:p w:rsidR="001220AA" w:rsidRPr="00DF10BC" w:rsidRDefault="001220AA" w:rsidP="001220AA">
      <w:pPr>
        <w:suppressAutoHyphens/>
      </w:pPr>
      <w:r w:rsidRPr="00DF10BC">
        <w:t>1. Сведения о правообладателе помещения в многоквартирном доме</w:t>
      </w:r>
    </w:p>
    <w:p w:rsidR="001220AA" w:rsidRPr="00DF10BC" w:rsidRDefault="001220AA" w:rsidP="001220AA">
      <w:pPr>
        <w:suppressAutoHyphens/>
      </w:pPr>
    </w:p>
    <w:tbl>
      <w:tblPr>
        <w:tblW w:w="0" w:type="auto"/>
        <w:tblInd w:w="67" w:type="dxa"/>
        <w:tblLayout w:type="fixed"/>
        <w:tblCellMar>
          <w:top w:w="102" w:type="dxa"/>
          <w:left w:w="62" w:type="dxa"/>
          <w:bottom w:w="102" w:type="dxa"/>
          <w:right w:w="62" w:type="dxa"/>
        </w:tblCellMar>
        <w:tblLook w:val="04A0" w:firstRow="1" w:lastRow="0" w:firstColumn="1" w:lastColumn="0" w:noHBand="0" w:noVBand="1"/>
      </w:tblPr>
      <w:tblGrid>
        <w:gridCol w:w="988"/>
        <w:gridCol w:w="4394"/>
        <w:gridCol w:w="4151"/>
      </w:tblGrid>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0"/>
            </w:pPr>
            <w:r w:rsidRPr="00DF10BC">
              <w:t>1.1.</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0"/>
            </w:pPr>
            <w:r w:rsidRPr="00DF10BC">
              <w:t>Сведения о физическом лице, в случае если правообладателем является физическое лицо</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0"/>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1.1.1.</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Фамилия, имя, отчество (при наличии)</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1.1.2.</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Место жительства</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1.1.3.</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Место регистрации</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1.1.4</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Номер телефона</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1.1.5.</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Адрес электронной почты</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1.1.6.</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Реквизиты документа, удостоверяющего личность (серия, номер, кем и когда выдан, код подразделения)</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1.2.</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 xml:space="preserve">Сведения о юридическом лице, в случае если правообладателем </w:t>
            </w:r>
            <w:r w:rsidRPr="00DF10BC">
              <w:lastRenderedPageBreak/>
              <w:t>является юридическое лицо</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lastRenderedPageBreak/>
              <w:t>1.2.1.</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Наименование</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1.2.2.</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Место нахождения, номер телефона</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1.2.3.</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1.2.4.</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Идентификационный номер налогоплательщика, за исключением случая, если заявителем является иностранное юридическое лицо</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1.3.</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Сведения о представителе физического, юридического лица</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1.3.1.</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Фамилия, имя, отчество (при наличии)</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1.3.2.</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Номер телефона</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1.3.3.</w:t>
            </w:r>
          </w:p>
        </w:tc>
        <w:tc>
          <w:tcPr>
            <w:tcW w:w="4394"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Реквизиты доверенности, которая прилагается к настоящему уведомлению</w:t>
            </w:r>
          </w:p>
        </w:tc>
        <w:tc>
          <w:tcPr>
            <w:tcW w:w="4151"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bl>
    <w:p w:rsidR="001220AA" w:rsidRPr="00DF10BC" w:rsidRDefault="001220AA" w:rsidP="001220AA">
      <w:pPr>
        <w:suppressAutoHyphens/>
      </w:pPr>
    </w:p>
    <w:p w:rsidR="001220AA" w:rsidRPr="00DF10BC" w:rsidRDefault="001220AA" w:rsidP="001220AA">
      <w:pPr>
        <w:suppressAutoHyphens/>
      </w:pPr>
      <w:r w:rsidRPr="00DF10BC">
        <w:t xml:space="preserve">2. Сведения о </w:t>
      </w:r>
      <w:proofErr w:type="gramStart"/>
      <w:r w:rsidRPr="00DF10BC">
        <w:t>перепланированном</w:t>
      </w:r>
      <w:proofErr w:type="gramEnd"/>
      <w:r w:rsidRPr="00DF10BC">
        <w:t xml:space="preserve"> и (или) переустроенном</w:t>
      </w:r>
    </w:p>
    <w:p w:rsidR="001220AA" w:rsidRPr="00DF10BC" w:rsidRDefault="001220AA" w:rsidP="001220AA">
      <w:pPr>
        <w:suppressAutoHyphens/>
      </w:pPr>
      <w:proofErr w:type="gramStart"/>
      <w:r w:rsidRPr="00DF10BC">
        <w:t>помещении</w:t>
      </w:r>
      <w:proofErr w:type="gramEnd"/>
      <w:r w:rsidRPr="00DF10BC">
        <w:t xml:space="preserve"> в многоквартирном доме</w:t>
      </w:r>
    </w:p>
    <w:p w:rsidR="001220AA" w:rsidRPr="00DF10BC" w:rsidRDefault="001220AA" w:rsidP="001220AA">
      <w:pPr>
        <w:suppressAutoHyphens/>
        <w:jc w:val="center"/>
        <w:rPr>
          <w:rFonts w:ascii="PT Astra Serif" w:hAnsi="PT Astra Serif"/>
          <w:sz w:val="28"/>
          <w:szCs w:val="28"/>
        </w:rPr>
      </w:pPr>
    </w:p>
    <w:tbl>
      <w:tblPr>
        <w:tblW w:w="0" w:type="auto"/>
        <w:tblInd w:w="67" w:type="dxa"/>
        <w:tblLayout w:type="fixed"/>
        <w:tblCellMar>
          <w:top w:w="102" w:type="dxa"/>
          <w:left w:w="62" w:type="dxa"/>
          <w:bottom w:w="102" w:type="dxa"/>
          <w:right w:w="62" w:type="dxa"/>
        </w:tblCellMar>
        <w:tblLook w:val="04A0" w:firstRow="1" w:lastRow="0" w:firstColumn="1" w:lastColumn="0" w:noHBand="0" w:noVBand="1"/>
      </w:tblPr>
      <w:tblGrid>
        <w:gridCol w:w="988"/>
        <w:gridCol w:w="4227"/>
        <w:gridCol w:w="4202"/>
      </w:tblGrid>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0"/>
            </w:pPr>
            <w:r w:rsidRPr="00DF10BC">
              <w:t>2.1.</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0"/>
            </w:pPr>
            <w:r w:rsidRPr="00DF10BC">
              <w:t>Кадастровый номер помещения в многоквартирном доме</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0"/>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2.2.</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Адрес помещения в многоквартирном доме*</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2.3</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Виды завершенных работ</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2.3.1.</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перепланировка</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2.3.2</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переустройство</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2.3.3.</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перепланировки и переустройство</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2.4</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Наименование органа, выдавшего решение о согласовании переустройства и (или) перепланировки помещения в многоквартирном доме</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lastRenderedPageBreak/>
              <w:t>2.5</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Дата, номер документа о согласовании переустройства и (или) перепланировки помещения в многоквартирном доме</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r w:rsidR="001220AA" w:rsidRPr="00DF10BC" w:rsidTr="001220AA">
        <w:tc>
          <w:tcPr>
            <w:tcW w:w="988"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2.6</w:t>
            </w:r>
          </w:p>
        </w:tc>
        <w:tc>
          <w:tcPr>
            <w:tcW w:w="4227" w:type="dxa"/>
            <w:tcBorders>
              <w:top w:val="single" w:sz="4" w:space="0" w:color="000000"/>
              <w:left w:val="single" w:sz="4" w:space="0" w:color="000000"/>
              <w:bottom w:val="single" w:sz="4" w:space="0" w:color="000000"/>
              <w:right w:val="single" w:sz="4" w:space="0" w:color="000000"/>
            </w:tcBorders>
            <w:hideMark/>
          </w:tcPr>
          <w:p w:rsidR="001220AA" w:rsidRPr="00DF10BC" w:rsidRDefault="001220AA">
            <w:pPr>
              <w:pStyle w:val="Table"/>
            </w:pPr>
            <w:r w:rsidRPr="00DF10BC">
              <w:t xml:space="preserve">Сведения об уплате правообладателем </w:t>
            </w:r>
            <w:proofErr w:type="spellStart"/>
            <w:r w:rsidRPr="00DF10BC">
              <w:t>перепланируемого</w:t>
            </w:r>
            <w:proofErr w:type="spellEnd"/>
            <w:r w:rsidRPr="00DF10BC">
              <w:t xml:space="preserve">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w:t>
            </w:r>
          </w:p>
          <w:p w:rsidR="001220AA" w:rsidRPr="00DF10BC" w:rsidRDefault="001220AA">
            <w:pPr>
              <w:pStyle w:val="Table"/>
            </w:pPr>
            <w:r w:rsidRPr="00DF10BC">
              <w:t>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4202" w:type="dxa"/>
            <w:tcBorders>
              <w:top w:val="single" w:sz="4" w:space="0" w:color="000000"/>
              <w:left w:val="single" w:sz="4" w:space="0" w:color="000000"/>
              <w:bottom w:val="single" w:sz="4" w:space="0" w:color="000000"/>
              <w:right w:val="single" w:sz="4" w:space="0" w:color="000000"/>
            </w:tcBorders>
          </w:tcPr>
          <w:p w:rsidR="001220AA" w:rsidRPr="00DF10BC" w:rsidRDefault="001220AA">
            <w:pPr>
              <w:pStyle w:val="Table"/>
            </w:pPr>
          </w:p>
        </w:tc>
      </w:tr>
    </w:tbl>
    <w:p w:rsidR="001220AA" w:rsidRPr="00DF10BC" w:rsidRDefault="001220AA" w:rsidP="001220AA">
      <w:pPr>
        <w:suppressAutoHyphens/>
        <w:jc w:val="center"/>
        <w:rPr>
          <w:rFonts w:ascii="PT Astra Serif" w:hAnsi="PT Astra Serif"/>
          <w:sz w:val="28"/>
          <w:szCs w:val="28"/>
        </w:rPr>
      </w:pPr>
    </w:p>
    <w:p w:rsidR="001220AA" w:rsidRPr="00DF10BC" w:rsidRDefault="001220AA" w:rsidP="001220AA">
      <w:r w:rsidRPr="00DF10BC">
        <w:t>3. Способ информирования о результате предоставления услуги</w:t>
      </w:r>
    </w:p>
    <w:p w:rsidR="001220AA" w:rsidRPr="00DF10BC" w:rsidRDefault="001220AA" w:rsidP="001220AA">
      <w:pPr>
        <w:rPr>
          <w:rFonts w:ascii="PT Astra Serif" w:hAnsi="PT Astra Serif"/>
          <w:sz w:val="28"/>
          <w:szCs w:val="28"/>
        </w:rPr>
      </w:pPr>
    </w:p>
    <w:tbl>
      <w:tblPr>
        <w:tblW w:w="0" w:type="auto"/>
        <w:tblInd w:w="67" w:type="dxa"/>
        <w:tblLayout w:type="fixed"/>
        <w:tblCellMar>
          <w:top w:w="102" w:type="dxa"/>
          <w:left w:w="62" w:type="dxa"/>
          <w:bottom w:w="102" w:type="dxa"/>
          <w:right w:w="62" w:type="dxa"/>
        </w:tblCellMar>
        <w:tblLook w:val="04A0" w:firstRow="1" w:lastRow="0" w:firstColumn="1" w:lastColumn="0" w:noHBand="0" w:noVBand="1"/>
      </w:tblPr>
      <w:tblGrid>
        <w:gridCol w:w="9467"/>
      </w:tblGrid>
      <w:tr w:rsidR="001220AA" w:rsidRPr="00DF10BC" w:rsidTr="001220AA">
        <w:tc>
          <w:tcPr>
            <w:tcW w:w="9467" w:type="dxa"/>
            <w:tcBorders>
              <w:top w:val="single" w:sz="4" w:space="0" w:color="000000"/>
              <w:left w:val="single" w:sz="4" w:space="0" w:color="000000"/>
              <w:bottom w:val="single" w:sz="4" w:space="0" w:color="000000"/>
              <w:right w:val="single" w:sz="4" w:space="0" w:color="000000"/>
            </w:tcBorders>
            <w:hideMark/>
          </w:tcPr>
          <w:p w:rsidR="001220AA" w:rsidRPr="00DF10BC" w:rsidRDefault="00A504AA">
            <w:pPr>
              <w:pStyle w:val="Table0"/>
            </w:pPr>
            <w:r w:rsidRPr="00DF10BC">
              <w:rPr>
                <w:noProof/>
              </w:rPr>
              <w:drawing>
                <wp:inline distT="0" distB="0" distL="0" distR="0" wp14:anchorId="21527A46" wp14:editId="742994A9">
                  <wp:extent cx="182880" cy="23304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3045"/>
                          </a:xfrm>
                          <a:prstGeom prst="rect">
                            <a:avLst/>
                          </a:prstGeom>
                          <a:solidFill>
                            <a:srgbClr val="FFFFFF"/>
                          </a:solidFill>
                          <a:ln>
                            <a:noFill/>
                          </a:ln>
                        </pic:spPr>
                      </pic:pic>
                    </a:graphicData>
                  </a:graphic>
                </wp:inline>
              </w:drawing>
            </w:r>
            <w:r w:rsidR="001220AA" w:rsidRPr="00DF10BC">
              <w:t xml:space="preserve"> В электронной форме посредством направления на электронную почту</w:t>
            </w:r>
          </w:p>
        </w:tc>
      </w:tr>
      <w:tr w:rsidR="001220AA" w:rsidRPr="00DF10BC" w:rsidTr="001220AA">
        <w:tc>
          <w:tcPr>
            <w:tcW w:w="9467" w:type="dxa"/>
            <w:tcBorders>
              <w:top w:val="single" w:sz="4" w:space="0" w:color="000000"/>
              <w:left w:val="single" w:sz="4" w:space="0" w:color="000000"/>
              <w:bottom w:val="single" w:sz="4" w:space="0" w:color="000000"/>
              <w:right w:val="single" w:sz="4" w:space="0" w:color="000000"/>
            </w:tcBorders>
            <w:hideMark/>
          </w:tcPr>
          <w:p w:rsidR="001220AA" w:rsidRPr="00DF10BC" w:rsidRDefault="00A504AA">
            <w:pPr>
              <w:pStyle w:val="Table"/>
            </w:pPr>
            <w:r w:rsidRPr="00DF10BC">
              <w:rPr>
                <w:noProof/>
              </w:rPr>
              <w:drawing>
                <wp:inline distT="0" distB="0" distL="0" distR="0" wp14:anchorId="7A39114D" wp14:editId="7A59A530">
                  <wp:extent cx="182880" cy="23304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3045"/>
                          </a:xfrm>
                          <a:prstGeom prst="rect">
                            <a:avLst/>
                          </a:prstGeom>
                          <a:solidFill>
                            <a:srgbClr val="FFFFFF"/>
                          </a:solidFill>
                          <a:ln>
                            <a:noFill/>
                          </a:ln>
                        </pic:spPr>
                      </pic:pic>
                    </a:graphicData>
                  </a:graphic>
                </wp:inline>
              </w:drawing>
            </w:r>
            <w:r w:rsidR="001220AA" w:rsidRPr="00DF10BC">
              <w:t xml:space="preserve"> МФЦ</w:t>
            </w:r>
          </w:p>
        </w:tc>
      </w:tr>
      <w:tr w:rsidR="001220AA" w:rsidRPr="00DF10BC" w:rsidTr="001220AA">
        <w:tc>
          <w:tcPr>
            <w:tcW w:w="9467" w:type="dxa"/>
            <w:tcBorders>
              <w:top w:val="single" w:sz="4" w:space="0" w:color="000000"/>
              <w:left w:val="single" w:sz="4" w:space="0" w:color="000000"/>
              <w:bottom w:val="single" w:sz="4" w:space="0" w:color="000000"/>
              <w:right w:val="single" w:sz="4" w:space="0" w:color="000000"/>
            </w:tcBorders>
            <w:hideMark/>
          </w:tcPr>
          <w:p w:rsidR="001220AA" w:rsidRPr="00DF10BC" w:rsidRDefault="00A504AA">
            <w:pPr>
              <w:pStyle w:val="Table"/>
            </w:pPr>
            <w:r w:rsidRPr="00DF10BC">
              <w:rPr>
                <w:noProof/>
              </w:rPr>
              <w:drawing>
                <wp:inline distT="0" distB="0" distL="0" distR="0" wp14:anchorId="5C232A22" wp14:editId="4C143264">
                  <wp:extent cx="182880" cy="23304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33045"/>
                          </a:xfrm>
                          <a:prstGeom prst="rect">
                            <a:avLst/>
                          </a:prstGeom>
                          <a:solidFill>
                            <a:srgbClr val="FFFFFF"/>
                          </a:solidFill>
                          <a:ln>
                            <a:noFill/>
                          </a:ln>
                        </pic:spPr>
                      </pic:pic>
                    </a:graphicData>
                  </a:graphic>
                </wp:inline>
              </w:drawing>
            </w:r>
            <w:r w:rsidR="001220AA" w:rsidRPr="00DF10BC">
              <w:t xml:space="preserve"> Почтой на адрес: ____________________ (указать почтовый адрес)</w:t>
            </w:r>
          </w:p>
        </w:tc>
      </w:tr>
    </w:tbl>
    <w:p w:rsidR="001220AA" w:rsidRPr="00DF10BC" w:rsidRDefault="001220AA" w:rsidP="001220AA">
      <w:pPr>
        <w:pStyle w:val="ConsPlusNonformat"/>
        <w:ind w:right="38"/>
        <w:jc w:val="both"/>
        <w:rPr>
          <w:rFonts w:ascii="PT Astra Serif" w:hAnsi="PT Astra Serif"/>
          <w:sz w:val="28"/>
          <w:szCs w:val="28"/>
        </w:rPr>
      </w:pPr>
    </w:p>
    <w:p w:rsidR="001220AA" w:rsidRPr="00DF10BC" w:rsidRDefault="001220AA" w:rsidP="001220AA">
      <w:pPr>
        <w:pStyle w:val="ConsPlusNonformat"/>
        <w:ind w:right="38"/>
        <w:jc w:val="both"/>
        <w:rPr>
          <w:rFonts w:ascii="Arial" w:hAnsi="Arial" w:cs="Times New Roman"/>
          <w:sz w:val="24"/>
          <w:szCs w:val="24"/>
        </w:rPr>
      </w:pPr>
    </w:p>
    <w:p w:rsidR="001220AA" w:rsidRPr="00DF10BC" w:rsidRDefault="001220AA" w:rsidP="001220AA">
      <w:pPr>
        <w:pStyle w:val="ConsPlusNonformat"/>
        <w:ind w:right="38"/>
        <w:jc w:val="both"/>
        <w:rPr>
          <w:rFonts w:ascii="Arial" w:hAnsi="Arial" w:cs="Times New Roman"/>
          <w:sz w:val="24"/>
          <w:szCs w:val="24"/>
        </w:rPr>
      </w:pPr>
      <w:r w:rsidRPr="00DF10BC">
        <w:rPr>
          <w:rFonts w:ascii="Arial" w:hAnsi="Arial" w:cs="Times New Roman"/>
          <w:sz w:val="24"/>
          <w:szCs w:val="24"/>
        </w:rPr>
        <w:t>О дате и времени выезда приемочной комиссии для приемки работ прошу проинформировать</w:t>
      </w:r>
    </w:p>
    <w:p w:rsidR="001220AA" w:rsidRPr="00DF10BC" w:rsidRDefault="001220AA" w:rsidP="001220AA">
      <w:pPr>
        <w:pStyle w:val="ConsPlusNonformat"/>
        <w:ind w:right="38"/>
        <w:jc w:val="both"/>
        <w:rPr>
          <w:rFonts w:ascii="Arial" w:hAnsi="Arial" w:cs="Times New Roman"/>
          <w:sz w:val="24"/>
          <w:szCs w:val="24"/>
        </w:rPr>
      </w:pPr>
      <w:r w:rsidRPr="00DF10BC">
        <w:rPr>
          <w:rFonts w:ascii="Arial" w:hAnsi="Arial" w:cs="Times New Roman"/>
          <w:sz w:val="24"/>
          <w:szCs w:val="24"/>
        </w:rPr>
        <w:t>по адресу электронной почты______________________________________________</w:t>
      </w:r>
    </w:p>
    <w:p w:rsidR="001220AA" w:rsidRPr="00DF10BC" w:rsidRDefault="001220AA" w:rsidP="001220AA">
      <w:pPr>
        <w:pStyle w:val="ConsPlusNonformat"/>
        <w:ind w:right="38"/>
        <w:jc w:val="both"/>
        <w:rPr>
          <w:rFonts w:ascii="Arial" w:hAnsi="Arial" w:cs="Times New Roman"/>
          <w:sz w:val="24"/>
          <w:szCs w:val="24"/>
        </w:rPr>
      </w:pPr>
      <w:r w:rsidRPr="00DF10BC">
        <w:rPr>
          <w:rFonts w:ascii="Arial" w:hAnsi="Arial" w:cs="Times New Roman"/>
          <w:sz w:val="24"/>
          <w:szCs w:val="24"/>
        </w:rPr>
        <w:t>по телефону ___________________________________________________________</w:t>
      </w:r>
    </w:p>
    <w:p w:rsidR="001220AA" w:rsidRPr="00DF10BC" w:rsidRDefault="001220AA" w:rsidP="001220AA">
      <w:pPr>
        <w:pStyle w:val="ConsPlusNonformat"/>
        <w:ind w:right="38"/>
        <w:jc w:val="both"/>
        <w:rPr>
          <w:rFonts w:ascii="Arial" w:hAnsi="Arial" w:cs="Times New Roman"/>
          <w:sz w:val="24"/>
          <w:szCs w:val="24"/>
        </w:rPr>
      </w:pPr>
      <w:r w:rsidRPr="00DF10BC">
        <w:rPr>
          <w:rFonts w:ascii="Arial" w:hAnsi="Arial" w:cs="Times New Roman"/>
          <w:sz w:val="24"/>
          <w:szCs w:val="24"/>
        </w:rPr>
        <w:t>СМС сообщением на телефонный номер_____________________________________</w:t>
      </w:r>
    </w:p>
    <w:p w:rsidR="001220AA" w:rsidRPr="00DF10BC" w:rsidRDefault="001220AA" w:rsidP="001220AA"/>
    <w:p w:rsidR="001220AA" w:rsidRPr="00DF10BC" w:rsidRDefault="001220AA" w:rsidP="001220AA">
      <w:r w:rsidRPr="00DF10BC">
        <w:t>К настоящему уведомлению прилагаются:</w:t>
      </w:r>
    </w:p>
    <w:p w:rsidR="001220AA" w:rsidRPr="00DF10BC" w:rsidRDefault="001220AA" w:rsidP="001220AA">
      <w:r w:rsidRPr="00DF10BC">
        <w:t>__________________________________________________________________</w:t>
      </w:r>
    </w:p>
    <w:p w:rsidR="001220AA" w:rsidRPr="00DF10BC" w:rsidRDefault="001220AA" w:rsidP="001220AA">
      <w:r w:rsidRPr="00DF10BC">
        <w:t>__________________________________________________________________</w:t>
      </w:r>
    </w:p>
    <w:p w:rsidR="001220AA" w:rsidRPr="00DF10BC" w:rsidRDefault="001220AA" w:rsidP="001220AA"/>
    <w:p w:rsidR="001220AA" w:rsidRPr="00DF10BC" w:rsidRDefault="001220AA" w:rsidP="001220AA">
      <w:r w:rsidRPr="00DF10BC">
        <w:t>Подписи лиц, подавших уведомление:</w:t>
      </w:r>
    </w:p>
    <w:p w:rsidR="001220AA" w:rsidRPr="00DF10BC" w:rsidRDefault="001220AA" w:rsidP="001220AA"/>
    <w:p w:rsidR="001220AA" w:rsidRPr="00DF10BC" w:rsidRDefault="001220AA" w:rsidP="001220AA">
      <w:r w:rsidRPr="00DF10BC">
        <w:t>«__» __________ 20__ г. _________________ _____________________________</w:t>
      </w:r>
    </w:p>
    <w:p w:rsidR="001220AA" w:rsidRPr="00DF10BC" w:rsidRDefault="001220AA" w:rsidP="001220AA">
      <w:r w:rsidRPr="00DF10BC">
        <w:t xml:space="preserve"> </w:t>
      </w:r>
      <w:r w:rsidRPr="00DF10BC">
        <w:tab/>
        <w:t>(дата)</w:t>
      </w:r>
      <w:r w:rsidRPr="00DF10BC">
        <w:tab/>
        <w:t xml:space="preserve"> </w:t>
      </w:r>
      <w:r w:rsidRPr="00DF10BC">
        <w:tab/>
        <w:t xml:space="preserve">(подпись заявителя) </w:t>
      </w:r>
      <w:r w:rsidRPr="00DF10BC">
        <w:tab/>
        <w:t>(расшифровка подписи заявителя)</w:t>
      </w:r>
    </w:p>
    <w:p w:rsidR="001220AA" w:rsidRPr="00DF10BC" w:rsidRDefault="001220AA" w:rsidP="001220AA"/>
    <w:p w:rsidR="001220AA" w:rsidRPr="00DF10BC" w:rsidRDefault="001220AA" w:rsidP="001220AA">
      <w:pPr>
        <w:suppressAutoHyphens/>
      </w:pPr>
    </w:p>
    <w:p w:rsidR="001220AA" w:rsidRPr="00DF10BC" w:rsidRDefault="001220AA" w:rsidP="001220AA">
      <w:pPr>
        <w:suppressAutoHyphens/>
      </w:pPr>
    </w:p>
    <w:p w:rsidR="00D87B88" w:rsidRPr="00D87B88" w:rsidRDefault="001220AA" w:rsidP="001220AA">
      <w:pPr>
        <w:pStyle w:val="25"/>
        <w:widowControl w:val="0"/>
        <w:autoSpaceDE w:val="0"/>
        <w:ind w:right="38" w:firstLine="709"/>
        <w:jc w:val="right"/>
        <w:rPr>
          <w:rFonts w:ascii="Arial" w:hAnsi="Arial" w:cs="Arial"/>
        </w:rPr>
      </w:pPr>
      <w:proofErr w:type="gramStart"/>
      <w:r w:rsidRPr="00DF10BC">
        <w:rPr>
          <w:rStyle w:val="20"/>
          <w:rFonts w:eastAsia="SimSun"/>
          <w:kern w:val="2"/>
          <w:lang w:bidi="hi-IN"/>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w:t>
      </w:r>
      <w:bookmarkStart w:id="76" w:name="_GoBack"/>
      <w:bookmarkEnd w:id="76"/>
      <w:proofErr w:type="gramEnd"/>
    </w:p>
    <w:sectPr w:rsidR="00D87B88" w:rsidRPr="00D87B88">
      <w:pgSz w:w="11906" w:h="16838"/>
      <w:pgMar w:top="1134" w:right="567" w:bottom="1134" w:left="1701" w:header="720" w:footer="720" w:gutter="0"/>
      <w:cols w:space="720"/>
      <w:docGrid w:linePitch="31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Liberation Mono">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CC"/>
    <w:rsid w:val="00063903"/>
    <w:rsid w:val="000A212C"/>
    <w:rsid w:val="000D4C77"/>
    <w:rsid w:val="0012072A"/>
    <w:rsid w:val="001220AA"/>
    <w:rsid w:val="00167F9B"/>
    <w:rsid w:val="003C122E"/>
    <w:rsid w:val="003D10CC"/>
    <w:rsid w:val="004409FB"/>
    <w:rsid w:val="00445655"/>
    <w:rsid w:val="004506F3"/>
    <w:rsid w:val="00461E0E"/>
    <w:rsid w:val="00494D50"/>
    <w:rsid w:val="005D1C02"/>
    <w:rsid w:val="005D7287"/>
    <w:rsid w:val="006456D5"/>
    <w:rsid w:val="006749BF"/>
    <w:rsid w:val="006D0FE1"/>
    <w:rsid w:val="00705583"/>
    <w:rsid w:val="00786D58"/>
    <w:rsid w:val="007B76F3"/>
    <w:rsid w:val="0080604F"/>
    <w:rsid w:val="00995CE8"/>
    <w:rsid w:val="009A68ED"/>
    <w:rsid w:val="00A504AA"/>
    <w:rsid w:val="00B350C5"/>
    <w:rsid w:val="00B637B2"/>
    <w:rsid w:val="00C01D3C"/>
    <w:rsid w:val="00C1081F"/>
    <w:rsid w:val="00C560DE"/>
    <w:rsid w:val="00D87B88"/>
    <w:rsid w:val="00DE1DDC"/>
    <w:rsid w:val="00DF10BC"/>
    <w:rsid w:val="00E10D40"/>
    <w:rsid w:val="00F8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AA"/>
    <w:pPr>
      <w:ind w:firstLine="567"/>
      <w:jc w:val="both"/>
    </w:pPr>
    <w:rPr>
      <w:rFonts w:ascii="Arial" w:hAnsi="Arial"/>
      <w:sz w:val="24"/>
      <w:szCs w:val="24"/>
    </w:rPr>
  </w:style>
  <w:style w:type="paragraph" w:styleId="1">
    <w:name w:val="heading 1"/>
    <w:aliases w:val="!Части документа"/>
    <w:basedOn w:val="a"/>
    <w:next w:val="a"/>
    <w:qFormat/>
    <w:rsid w:val="00A504AA"/>
    <w:pPr>
      <w:jc w:val="center"/>
      <w:outlineLvl w:val="0"/>
    </w:pPr>
    <w:rPr>
      <w:rFonts w:cs="Arial"/>
      <w:b/>
      <w:bCs/>
      <w:kern w:val="32"/>
      <w:sz w:val="32"/>
      <w:szCs w:val="32"/>
    </w:rPr>
  </w:style>
  <w:style w:type="paragraph" w:styleId="2">
    <w:name w:val="heading 2"/>
    <w:aliases w:val="!Разделы документа"/>
    <w:basedOn w:val="a"/>
    <w:qFormat/>
    <w:rsid w:val="00A504AA"/>
    <w:pPr>
      <w:jc w:val="center"/>
      <w:outlineLvl w:val="1"/>
    </w:pPr>
    <w:rPr>
      <w:rFonts w:cs="Arial"/>
      <w:b/>
      <w:bCs/>
      <w:iCs/>
      <w:sz w:val="30"/>
      <w:szCs w:val="28"/>
    </w:rPr>
  </w:style>
  <w:style w:type="paragraph" w:styleId="3">
    <w:name w:val="heading 3"/>
    <w:aliases w:val="!Главы документа"/>
    <w:basedOn w:val="a"/>
    <w:qFormat/>
    <w:rsid w:val="00A504AA"/>
    <w:pPr>
      <w:outlineLvl w:val="2"/>
    </w:pPr>
    <w:rPr>
      <w:rFonts w:cs="Arial"/>
      <w:b/>
      <w:bCs/>
      <w:sz w:val="28"/>
      <w:szCs w:val="26"/>
    </w:rPr>
  </w:style>
  <w:style w:type="paragraph" w:styleId="4">
    <w:name w:val="heading 4"/>
    <w:aliases w:val="!Параграфы/Статьи документа"/>
    <w:basedOn w:val="a"/>
    <w:link w:val="40"/>
    <w:qFormat/>
    <w:rsid w:val="00A504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10">
    <w:name w:val="Основной шрифт абзаца1"/>
  </w:style>
  <w:style w:type="character" w:customStyle="1" w:styleId="11">
    <w:name w:val="Заголовок 1 Знак"/>
    <w:rPr>
      <w:rFonts w:ascii="Cambria" w:eastAsia="Times New Roman" w:hAnsi="Cambria" w:cs="Times New Roman"/>
      <w:b/>
      <w:bCs/>
      <w:kern w:val="2"/>
      <w:sz w:val="32"/>
      <w:szCs w:val="32"/>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12">
    <w:name w:val="Строгий1"/>
    <w:rPr>
      <w:rFonts w:cs="Times New Roman"/>
      <w:b/>
      <w:bCs/>
    </w:rPr>
  </w:style>
  <w:style w:type="character" w:customStyle="1" w:styleId="a3">
    <w:name w:val="Текст выноски Знак"/>
    <w:rPr>
      <w:rFonts w:ascii="Tahoma" w:hAnsi="Tahoma" w:cs="Tahoma"/>
      <w:sz w:val="16"/>
      <w:szCs w:val="16"/>
    </w:rPr>
  </w:style>
  <w:style w:type="character" w:customStyle="1" w:styleId="a4">
    <w:name w:val="Нижний колонтитул Знак"/>
    <w:rPr>
      <w:rFonts w:cs="Times New Roman"/>
      <w:sz w:val="24"/>
      <w:szCs w:val="24"/>
    </w:rPr>
  </w:style>
  <w:style w:type="character" w:styleId="a5">
    <w:name w:val="page number"/>
    <w:rPr>
      <w:rFonts w:cs="Times New Roman"/>
    </w:rPr>
  </w:style>
  <w:style w:type="character" w:customStyle="1" w:styleId="a6">
    <w:name w:val="Текст сноски Знак"/>
    <w:rPr>
      <w:rFonts w:cs="Times New Roman"/>
      <w:sz w:val="20"/>
      <w:szCs w:val="20"/>
    </w:rPr>
  </w:style>
  <w:style w:type="character" w:customStyle="1" w:styleId="13">
    <w:name w:val="Знак сноски1"/>
    <w:rPr>
      <w:rFonts w:cs="Times New Roman"/>
      <w:position w:val="0"/>
      <w:sz w:val="14"/>
      <w:vertAlign w:val="baseline"/>
    </w:rPr>
  </w:style>
  <w:style w:type="character" w:customStyle="1" w:styleId="a7">
    <w:name w:val="Название Знак"/>
    <w:rPr>
      <w:rFonts w:ascii="Cambria" w:eastAsia="Times New Roman" w:hAnsi="Cambria" w:cs="Times New Roman"/>
      <w:b/>
      <w:bCs/>
      <w:kern w:val="2"/>
      <w:sz w:val="32"/>
      <w:szCs w:val="32"/>
    </w:rPr>
  </w:style>
  <w:style w:type="character" w:customStyle="1" w:styleId="a8">
    <w:name w:val="Основной текст Знак"/>
    <w:rPr>
      <w:rFonts w:cs="Times New Roman"/>
      <w:sz w:val="24"/>
      <w:szCs w:val="24"/>
    </w:rPr>
  </w:style>
  <w:style w:type="character" w:customStyle="1" w:styleId="22">
    <w:name w:val="Основной текст 2 Знак"/>
    <w:rPr>
      <w:rFonts w:cs="Times New Roman"/>
      <w:sz w:val="24"/>
      <w:szCs w:val="24"/>
    </w:rPr>
  </w:style>
  <w:style w:type="character" w:customStyle="1" w:styleId="14">
    <w:name w:val="Гиперссылка1"/>
    <w:rPr>
      <w:rFonts w:cs="Times New Roman"/>
      <w:color w:val="0000FF"/>
      <w:u w:val="single"/>
    </w:rPr>
  </w:style>
  <w:style w:type="character" w:customStyle="1" w:styleId="15">
    <w:name w:val="Знак примечания1"/>
    <w:rPr>
      <w:rFonts w:cs="Times New Roman"/>
      <w:sz w:val="16"/>
      <w:szCs w:val="16"/>
    </w:rPr>
  </w:style>
  <w:style w:type="character" w:customStyle="1" w:styleId="a9">
    <w:name w:val="Текст примечания Знак"/>
    <w:rPr>
      <w:rFonts w:cs="Times New Roman"/>
      <w:sz w:val="20"/>
      <w:szCs w:val="20"/>
    </w:rPr>
  </w:style>
  <w:style w:type="character" w:customStyle="1" w:styleId="aa">
    <w:name w:val="Тема примечания Знак"/>
    <w:rPr>
      <w:rFonts w:cs="Times New Roman"/>
      <w:b/>
      <w:bCs/>
      <w:sz w:val="20"/>
      <w:szCs w:val="20"/>
    </w:rPr>
  </w:style>
  <w:style w:type="character" w:customStyle="1" w:styleId="ab">
    <w:name w:val="Верхний колонтитул Знак"/>
    <w:rPr>
      <w:rFonts w:cs="Times New Roman"/>
      <w:sz w:val="24"/>
      <w:szCs w:val="24"/>
    </w:rPr>
  </w:style>
  <w:style w:type="character" w:customStyle="1" w:styleId="16">
    <w:name w:val="Знак концевой сноски1"/>
    <w:rPr>
      <w:rFonts w:cs="Times New Roman"/>
      <w:position w:val="0"/>
      <w:sz w:val="14"/>
      <w:vertAlign w:val="baseline"/>
    </w:rPr>
  </w:style>
  <w:style w:type="character" w:customStyle="1" w:styleId="ac">
    <w:name w:val="Символ сноски"/>
  </w:style>
  <w:style w:type="character" w:customStyle="1" w:styleId="ad">
    <w:name w:val="Символ концевой сноски"/>
  </w:style>
  <w:style w:type="character" w:customStyle="1" w:styleId="23">
    <w:name w:val="Гиперссылка2"/>
    <w:rPr>
      <w:color w:val="000080"/>
      <w:u w:val="single"/>
    </w:rPr>
  </w:style>
  <w:style w:type="character" w:styleId="ae">
    <w:name w:val="Hyperlink"/>
    <w:basedOn w:val="a0"/>
    <w:rsid w:val="00A504AA"/>
    <w:rPr>
      <w:color w:val="0000FF"/>
      <w:u w:val="none"/>
    </w:rPr>
  </w:style>
  <w:style w:type="character" w:styleId="af">
    <w:name w:val="footnote reference"/>
    <w:rPr>
      <w:vertAlign w:val="superscript"/>
    </w:rPr>
  </w:style>
  <w:style w:type="character" w:customStyle="1" w:styleId="af0">
    <w:name w:val="Маркеры списка"/>
    <w:rPr>
      <w:rFonts w:ascii="OpenSymbol" w:eastAsia="OpenSymbol" w:hAnsi="OpenSymbol" w:cs="OpenSymbol"/>
    </w:rPr>
  </w:style>
  <w:style w:type="character" w:customStyle="1" w:styleId="24">
    <w:name w:val="Знак сноски2"/>
    <w:rPr>
      <w:rFonts w:cs="Times New Roman"/>
      <w:position w:val="0"/>
      <w:sz w:val="14"/>
      <w:vertAlign w:val="baseline"/>
    </w:rPr>
  </w:style>
  <w:style w:type="character" w:customStyle="1" w:styleId="31">
    <w:name w:val="Основной шрифт абзаца3"/>
  </w:style>
  <w:style w:type="paragraph" w:customStyle="1" w:styleId="af1">
    <w:name w:val="Заголовок"/>
    <w:basedOn w:val="32"/>
    <w:next w:val="af2"/>
    <w:pPr>
      <w:keepNext/>
      <w:spacing w:before="240" w:after="120"/>
    </w:pPr>
    <w:rPr>
      <w:rFonts w:ascii="Liberation Sans" w:eastAsia="MS Mincho" w:hAnsi="Liberation Sans" w:cs="Tahoma"/>
      <w:sz w:val="28"/>
      <w:szCs w:val="28"/>
    </w:rPr>
  </w:style>
  <w:style w:type="paragraph" w:styleId="af2">
    <w:name w:val="Body Text"/>
    <w:basedOn w:val="25"/>
    <w:pPr>
      <w:jc w:val="both"/>
    </w:pPr>
    <w:rPr>
      <w:rFonts w:ascii="Arial" w:hAnsi="Arial" w:cs="Arial"/>
      <w:sz w:val="28"/>
      <w:szCs w:val="28"/>
    </w:rPr>
  </w:style>
  <w:style w:type="paragraph" w:customStyle="1" w:styleId="32">
    <w:name w:val="Обычный3"/>
    <w:pPr>
      <w:pBdr>
        <w:top w:val="none" w:sz="0" w:space="0" w:color="000000"/>
        <w:left w:val="none" w:sz="0" w:space="0" w:color="000000"/>
        <w:bottom w:val="none" w:sz="0" w:space="0" w:color="000000"/>
        <w:right w:val="none" w:sz="0" w:space="0" w:color="000000"/>
      </w:pBdr>
      <w:spacing w:after="200" w:line="276" w:lineRule="auto"/>
      <w:textAlignment w:val="baseline"/>
    </w:pPr>
    <w:rPr>
      <w:sz w:val="22"/>
      <w:szCs w:val="22"/>
    </w:rPr>
  </w:style>
  <w:style w:type="paragraph" w:customStyle="1" w:styleId="25">
    <w:name w:val="Обычный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ConsNormal">
    <w:name w:val="ConsNormal"/>
    <w:pPr>
      <w:widowControl w:val="0"/>
      <w:pBdr>
        <w:top w:val="none" w:sz="0" w:space="0" w:color="000000"/>
        <w:left w:val="none" w:sz="0" w:space="0" w:color="000000"/>
        <w:bottom w:val="none" w:sz="0" w:space="0" w:color="000000"/>
        <w:right w:val="none" w:sz="0" w:space="0" w:color="000000"/>
      </w:pBdr>
      <w:suppressAutoHyphens/>
      <w:autoSpaceDE w:val="0"/>
      <w:ind w:firstLine="720"/>
      <w:textAlignment w:val="baseline"/>
    </w:pPr>
    <w:rPr>
      <w:rFonts w:ascii="Arial" w:hAnsi="Arial" w:cs="Arial"/>
    </w:rPr>
  </w:style>
  <w:style w:type="paragraph" w:customStyle="1" w:styleId="text">
    <w:name w:val="text"/>
    <w:basedOn w:val="25"/>
    <w:pPr>
      <w:spacing w:before="64" w:after="64"/>
      <w:jc w:val="both"/>
    </w:pPr>
    <w:rPr>
      <w:rFonts w:ascii="Verdana" w:hAnsi="Verdana" w:cs="Verdana"/>
      <w:sz w:val="20"/>
      <w:szCs w:val="20"/>
    </w:rPr>
  </w:style>
  <w:style w:type="paragraph" w:customStyle="1" w:styleId="ConsTitle">
    <w:name w:val="ConsTitle"/>
    <w:uiPriority w:val="99"/>
    <w:pPr>
      <w:pBdr>
        <w:top w:val="none" w:sz="0" w:space="0" w:color="000000"/>
        <w:left w:val="none" w:sz="0" w:space="0" w:color="000000"/>
        <w:bottom w:val="none" w:sz="0" w:space="0" w:color="000000"/>
        <w:right w:val="none" w:sz="0" w:space="0" w:color="000000"/>
      </w:pBdr>
      <w:suppressAutoHyphens/>
      <w:autoSpaceDE w:val="0"/>
      <w:ind w:right="19772"/>
      <w:textAlignment w:val="baseline"/>
    </w:pPr>
    <w:rPr>
      <w:rFonts w:ascii="Arial" w:hAnsi="Arial" w:cs="Arial"/>
      <w:b/>
      <w:bCs/>
    </w:rPr>
  </w:style>
  <w:style w:type="paragraph" w:styleId="af3">
    <w:name w:val="Normal (Web)"/>
    <w:basedOn w:val="25"/>
    <w:pPr>
      <w:spacing w:before="120" w:after="24"/>
    </w:pPr>
  </w:style>
  <w:style w:type="paragraph" w:customStyle="1" w:styleId="ConsPlusNonformat">
    <w:name w:val="ConsPlusNonformat"/>
    <w:pPr>
      <w:pBdr>
        <w:top w:val="none" w:sz="0" w:space="0" w:color="000000"/>
        <w:left w:val="none" w:sz="0" w:space="0" w:color="000000"/>
        <w:bottom w:val="none" w:sz="0" w:space="0" w:color="000000"/>
        <w:right w:val="none" w:sz="0" w:space="0" w:color="000000"/>
      </w:pBdr>
      <w:suppressAutoHyphens/>
      <w:autoSpaceDE w:val="0"/>
      <w:textAlignment w:val="baseline"/>
    </w:pPr>
    <w:rPr>
      <w:rFonts w:ascii="Courier New" w:hAnsi="Courier New" w:cs="Courier New"/>
    </w:rPr>
  </w:style>
  <w:style w:type="paragraph" w:customStyle="1" w:styleId="ConsPlusCell">
    <w:name w:val="ConsPlusCell"/>
    <w:pPr>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rPr>
  </w:style>
  <w:style w:type="paragraph" w:styleId="af4">
    <w:name w:val="Balloon Text"/>
    <w:basedOn w:val="25"/>
    <w:rPr>
      <w:rFonts w:ascii="Tahoma" w:hAnsi="Tahoma" w:cs="Tahoma"/>
      <w:sz w:val="16"/>
      <w:szCs w:val="16"/>
    </w:rPr>
  </w:style>
  <w:style w:type="paragraph" w:customStyle="1" w:styleId="HeaderandFooter">
    <w:name w:val="Header and Footer"/>
    <w:basedOn w:val="a"/>
    <w:pPr>
      <w:suppressLineNumbers/>
      <w:tabs>
        <w:tab w:val="center" w:pos="4819"/>
        <w:tab w:val="right" w:pos="9638"/>
      </w:tabs>
    </w:pPr>
  </w:style>
  <w:style w:type="paragraph" w:styleId="af5">
    <w:name w:val="footer"/>
    <w:basedOn w:val="25"/>
    <w:pPr>
      <w:tabs>
        <w:tab w:val="center" w:pos="4677"/>
        <w:tab w:val="right" w:pos="9355"/>
      </w:tabs>
    </w:pPr>
  </w:style>
  <w:style w:type="paragraph" w:customStyle="1" w:styleId="17">
    <w:name w:val="Текст сноски1"/>
    <w:basedOn w:val="25"/>
    <w:rPr>
      <w:sz w:val="20"/>
      <w:szCs w:val="20"/>
    </w:rPr>
  </w:style>
  <w:style w:type="paragraph" w:customStyle="1" w:styleId="af6">
    <w:name w:val="Стиль"/>
    <w:basedOn w:val="25"/>
    <w:pPr>
      <w:spacing w:before="100" w:after="100"/>
    </w:pPr>
    <w:rPr>
      <w:rFonts w:ascii="Tahoma" w:hAnsi="Tahoma" w:cs="Tahoma"/>
      <w:sz w:val="20"/>
      <w:szCs w:val="20"/>
      <w:lang w:val="en-US" w:eastAsia="en-US"/>
    </w:rPr>
  </w:style>
  <w:style w:type="paragraph" w:customStyle="1" w:styleId="18">
    <w:name w:val="Название объекта1"/>
    <w:basedOn w:val="25"/>
    <w:pPr>
      <w:jc w:val="center"/>
    </w:pPr>
    <w:rPr>
      <w:rFonts w:ascii="Arial" w:hAnsi="Arial" w:cs="Arial"/>
      <w:sz w:val="26"/>
      <w:szCs w:val="26"/>
    </w:rPr>
  </w:style>
  <w:style w:type="paragraph" w:customStyle="1" w:styleId="210">
    <w:name w:val="Основной текст 21"/>
    <w:basedOn w:val="25"/>
    <w:pPr>
      <w:spacing w:after="120" w:line="480" w:lineRule="auto"/>
    </w:pPr>
    <w:rPr>
      <w:sz w:val="20"/>
      <w:szCs w:val="20"/>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ind w:firstLine="720"/>
      <w:textAlignment w:val="baseline"/>
    </w:pPr>
    <w:rPr>
      <w:rFonts w:ascii="Arial" w:hAnsi="Arial" w:cs="Arial"/>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textAlignment w:val="baseline"/>
    </w:pPr>
    <w:rPr>
      <w:rFonts w:ascii="Arial" w:hAnsi="Arial" w:cs="Arial"/>
      <w:b/>
      <w:bCs/>
    </w:rPr>
  </w:style>
  <w:style w:type="paragraph" w:customStyle="1" w:styleId="af7">
    <w:name w:val="основной текст документа"/>
    <w:basedOn w:val="25"/>
    <w:pPr>
      <w:spacing w:before="120" w:after="120"/>
      <w:jc w:val="both"/>
    </w:pPr>
    <w:rPr>
      <w:lang w:eastAsia="en-US"/>
    </w:rPr>
  </w:style>
  <w:style w:type="paragraph" w:customStyle="1" w:styleId="af8">
    <w:name w:val="Знак"/>
    <w:basedOn w:val="25"/>
    <w:pPr>
      <w:spacing w:before="100" w:after="100"/>
    </w:pPr>
    <w:rPr>
      <w:rFonts w:ascii="Tahoma" w:hAnsi="Tahoma" w:cs="Tahoma"/>
      <w:sz w:val="20"/>
      <w:szCs w:val="20"/>
      <w:lang w:val="en-US" w:eastAsia="en-US"/>
    </w:rPr>
  </w:style>
  <w:style w:type="paragraph" w:customStyle="1" w:styleId="19">
    <w:name w:val="Текст примечания1"/>
    <w:basedOn w:val="25"/>
    <w:rPr>
      <w:sz w:val="20"/>
      <w:szCs w:val="20"/>
    </w:rPr>
  </w:style>
  <w:style w:type="paragraph" w:styleId="af9">
    <w:name w:val="annotation subject"/>
    <w:basedOn w:val="19"/>
    <w:next w:val="19"/>
    <w:rPr>
      <w:b/>
      <w:bCs/>
    </w:rPr>
  </w:style>
  <w:style w:type="paragraph" w:styleId="afa">
    <w:name w:val="header"/>
    <w:basedOn w:val="25"/>
    <w:pPr>
      <w:tabs>
        <w:tab w:val="center" w:pos="4677"/>
        <w:tab w:val="right" w:pos="9355"/>
      </w:tabs>
    </w:pPr>
  </w:style>
  <w:style w:type="paragraph" w:customStyle="1" w:styleId="26">
    <w:name w:val="Текст сноски2"/>
    <w:basedOn w:val="32"/>
    <w:pPr>
      <w:suppressLineNumbers/>
      <w:ind w:left="339" w:hanging="339"/>
    </w:pPr>
    <w:rPr>
      <w:sz w:val="20"/>
      <w:szCs w:val="20"/>
    </w:rPr>
  </w:style>
  <w:style w:type="paragraph" w:customStyle="1" w:styleId="afb">
    <w:name w:val="Содержимое таблицы"/>
    <w:basedOn w:val="32"/>
    <w:pPr>
      <w:suppressLineNumbers/>
    </w:pPr>
  </w:style>
  <w:style w:type="paragraph" w:customStyle="1" w:styleId="afc">
    <w:name w:val="Заголовок таблицы"/>
    <w:basedOn w:val="afb"/>
    <w:pPr>
      <w:jc w:val="center"/>
    </w:pPr>
    <w:rPr>
      <w:b/>
      <w:bCs/>
    </w:rPr>
  </w:style>
  <w:style w:type="paragraph" w:customStyle="1" w:styleId="1a">
    <w:name w:val="Обычный1"/>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sz w:val="22"/>
      <w:szCs w:val="22"/>
    </w:rPr>
  </w:style>
  <w:style w:type="paragraph" w:styleId="afd">
    <w:name w:val="footnote text"/>
    <w:basedOn w:val="a"/>
    <w:pPr>
      <w:suppressLineNumbers/>
      <w:ind w:left="339" w:hanging="339"/>
    </w:pPr>
  </w:style>
  <w:style w:type="paragraph" w:customStyle="1" w:styleId="1b">
    <w:name w:val="Обычный (веб)1"/>
    <w:basedOn w:val="a"/>
    <w:pPr>
      <w:spacing w:before="100" w:after="142" w:line="288" w:lineRule="auto"/>
    </w:pPr>
  </w:style>
  <w:style w:type="paragraph" w:customStyle="1" w:styleId="Standard">
    <w:name w:val="Standard"/>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Liberation Serif"/>
      <w:kern w:val="2"/>
      <w:sz w:val="24"/>
      <w:szCs w:val="24"/>
      <w:lang w:val="en-US" w:eastAsia="zh-CN" w:bidi="hi-IN"/>
    </w:rPr>
  </w:style>
  <w:style w:type="paragraph" w:customStyle="1" w:styleId="41">
    <w:name w:val="Обычный4"/>
    <w:aliases w:val="!Обычный текст документа"/>
    <w:pPr>
      <w:pBdr>
        <w:top w:val="none" w:sz="0" w:space="0" w:color="000000"/>
        <w:left w:val="none" w:sz="0" w:space="0" w:color="000000"/>
        <w:bottom w:val="none" w:sz="0" w:space="0" w:color="000000"/>
        <w:right w:val="none" w:sz="0" w:space="0" w:color="000000"/>
      </w:pBdr>
      <w:ind w:firstLine="567"/>
      <w:jc w:val="both"/>
    </w:pPr>
    <w:rPr>
      <w:rFonts w:ascii="Arial" w:hAnsi="Arial"/>
      <w:sz w:val="24"/>
      <w:szCs w:val="24"/>
    </w:rPr>
  </w:style>
  <w:style w:type="paragraph" w:customStyle="1" w:styleId="DocumentMap">
    <w:name w:val="DocumentMap"/>
    <w:pPr>
      <w:pBdr>
        <w:top w:val="none" w:sz="0" w:space="0" w:color="000000"/>
        <w:left w:val="none" w:sz="0" w:space="0" w:color="000000"/>
        <w:bottom w:val="none" w:sz="0" w:space="0" w:color="000000"/>
        <w:right w:val="none" w:sz="0" w:space="0" w:color="000000"/>
      </w:pBdr>
      <w:spacing w:line="276" w:lineRule="auto"/>
      <w:textAlignment w:val="baseline"/>
    </w:pPr>
    <w:rPr>
      <w:sz w:val="22"/>
      <w:szCs w:val="22"/>
    </w:rPr>
  </w:style>
  <w:style w:type="character" w:customStyle="1" w:styleId="40">
    <w:name w:val="Заголовок 4 Знак"/>
    <w:aliases w:val="!Параграфы/Статьи документа Знак"/>
    <w:basedOn w:val="a0"/>
    <w:link w:val="4"/>
    <w:rsid w:val="006D0FE1"/>
    <w:rPr>
      <w:rFonts w:ascii="Arial" w:hAnsi="Arial"/>
      <w:b/>
      <w:bCs/>
      <w:sz w:val="26"/>
      <w:szCs w:val="28"/>
    </w:rPr>
  </w:style>
  <w:style w:type="character" w:styleId="HTML">
    <w:name w:val="HTML Variable"/>
    <w:aliases w:val="!Ссылки в документе"/>
    <w:basedOn w:val="a0"/>
    <w:rsid w:val="00A504AA"/>
    <w:rPr>
      <w:rFonts w:ascii="Arial" w:hAnsi="Arial"/>
      <w:b w:val="0"/>
      <w:i w:val="0"/>
      <w:iCs/>
      <w:color w:val="0000FF"/>
      <w:sz w:val="24"/>
      <w:u w:val="none"/>
    </w:rPr>
  </w:style>
  <w:style w:type="paragraph" w:styleId="afe">
    <w:name w:val="annotation text"/>
    <w:aliases w:val="!Равноширинный текст документа"/>
    <w:basedOn w:val="a"/>
    <w:link w:val="1c"/>
    <w:semiHidden/>
    <w:rsid w:val="00A504AA"/>
    <w:rPr>
      <w:rFonts w:ascii="Courier" w:hAnsi="Courier"/>
      <w:sz w:val="22"/>
      <w:szCs w:val="20"/>
    </w:rPr>
  </w:style>
  <w:style w:type="character" w:customStyle="1" w:styleId="1c">
    <w:name w:val="Текст примечания Знак1"/>
    <w:aliases w:val="!Равноширинный текст документа Знак"/>
    <w:basedOn w:val="a0"/>
    <w:link w:val="afe"/>
    <w:semiHidden/>
    <w:rsid w:val="006D0FE1"/>
    <w:rPr>
      <w:rFonts w:ascii="Courier" w:hAnsi="Courier"/>
      <w:sz w:val="22"/>
    </w:rPr>
  </w:style>
  <w:style w:type="paragraph" w:customStyle="1" w:styleId="Title">
    <w:name w:val="Title!Название НПА"/>
    <w:basedOn w:val="a"/>
    <w:rsid w:val="00A504AA"/>
    <w:pPr>
      <w:spacing w:before="240" w:after="60"/>
      <w:jc w:val="center"/>
      <w:outlineLvl w:val="0"/>
    </w:pPr>
    <w:rPr>
      <w:rFonts w:cs="Arial"/>
      <w:b/>
      <w:bCs/>
      <w:kern w:val="28"/>
      <w:sz w:val="32"/>
      <w:szCs w:val="32"/>
    </w:rPr>
  </w:style>
  <w:style w:type="paragraph" w:customStyle="1" w:styleId="Application">
    <w:name w:val="Application!Приложение"/>
    <w:rsid w:val="00A504AA"/>
    <w:pPr>
      <w:spacing w:before="120" w:after="120"/>
      <w:jc w:val="right"/>
    </w:pPr>
    <w:rPr>
      <w:rFonts w:ascii="Arial" w:hAnsi="Arial" w:cs="Arial"/>
      <w:b/>
      <w:bCs/>
      <w:kern w:val="28"/>
      <w:sz w:val="32"/>
      <w:szCs w:val="32"/>
    </w:rPr>
  </w:style>
  <w:style w:type="paragraph" w:customStyle="1" w:styleId="Table">
    <w:name w:val="Table!Таблица"/>
    <w:rsid w:val="00A504AA"/>
    <w:rPr>
      <w:rFonts w:ascii="Arial" w:hAnsi="Arial" w:cs="Arial"/>
      <w:bCs/>
      <w:kern w:val="28"/>
      <w:sz w:val="24"/>
      <w:szCs w:val="32"/>
    </w:rPr>
  </w:style>
  <w:style w:type="paragraph" w:customStyle="1" w:styleId="Table0">
    <w:name w:val="Table!"/>
    <w:next w:val="Table"/>
    <w:rsid w:val="00A504AA"/>
    <w:pPr>
      <w:jc w:val="center"/>
    </w:pPr>
    <w:rPr>
      <w:rFonts w:ascii="Arial" w:hAnsi="Arial" w:cs="Arial"/>
      <w:b/>
      <w:bCs/>
      <w:kern w:val="28"/>
      <w:sz w:val="24"/>
      <w:szCs w:val="32"/>
    </w:rPr>
  </w:style>
  <w:style w:type="paragraph" w:customStyle="1" w:styleId="NumberAndDate">
    <w:name w:val="NumberAndDate"/>
    <w:aliases w:val="!Дата и Номер"/>
    <w:qFormat/>
    <w:rsid w:val="00A504A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504AA"/>
    <w:rPr>
      <w:sz w:val="28"/>
    </w:rPr>
  </w:style>
  <w:style w:type="paragraph" w:customStyle="1" w:styleId="aff">
    <w:name w:val="Текст в заданном формате"/>
    <w:basedOn w:val="a"/>
    <w:rsid w:val="001220AA"/>
    <w:rPr>
      <w:rFonts w:ascii="Liberation Mono" w:eastAsia="Liberation Mono" w:hAnsi="Liberation Mono" w:cs="Liberation Mono"/>
      <w:sz w:val="20"/>
      <w:szCs w:val="20"/>
    </w:rPr>
  </w:style>
  <w:style w:type="table" w:styleId="aff0">
    <w:name w:val="Table Grid"/>
    <w:basedOn w:val="a1"/>
    <w:rsid w:val="00F8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AA"/>
    <w:pPr>
      <w:ind w:firstLine="567"/>
      <w:jc w:val="both"/>
    </w:pPr>
    <w:rPr>
      <w:rFonts w:ascii="Arial" w:hAnsi="Arial"/>
      <w:sz w:val="24"/>
      <w:szCs w:val="24"/>
    </w:rPr>
  </w:style>
  <w:style w:type="paragraph" w:styleId="1">
    <w:name w:val="heading 1"/>
    <w:aliases w:val="!Части документа"/>
    <w:basedOn w:val="a"/>
    <w:next w:val="a"/>
    <w:qFormat/>
    <w:rsid w:val="00A504AA"/>
    <w:pPr>
      <w:jc w:val="center"/>
      <w:outlineLvl w:val="0"/>
    </w:pPr>
    <w:rPr>
      <w:rFonts w:cs="Arial"/>
      <w:b/>
      <w:bCs/>
      <w:kern w:val="32"/>
      <w:sz w:val="32"/>
      <w:szCs w:val="32"/>
    </w:rPr>
  </w:style>
  <w:style w:type="paragraph" w:styleId="2">
    <w:name w:val="heading 2"/>
    <w:aliases w:val="!Разделы документа"/>
    <w:basedOn w:val="a"/>
    <w:qFormat/>
    <w:rsid w:val="00A504AA"/>
    <w:pPr>
      <w:jc w:val="center"/>
      <w:outlineLvl w:val="1"/>
    </w:pPr>
    <w:rPr>
      <w:rFonts w:cs="Arial"/>
      <w:b/>
      <w:bCs/>
      <w:iCs/>
      <w:sz w:val="30"/>
      <w:szCs w:val="28"/>
    </w:rPr>
  </w:style>
  <w:style w:type="paragraph" w:styleId="3">
    <w:name w:val="heading 3"/>
    <w:aliases w:val="!Главы документа"/>
    <w:basedOn w:val="a"/>
    <w:qFormat/>
    <w:rsid w:val="00A504AA"/>
    <w:pPr>
      <w:outlineLvl w:val="2"/>
    </w:pPr>
    <w:rPr>
      <w:rFonts w:cs="Arial"/>
      <w:b/>
      <w:bCs/>
      <w:sz w:val="28"/>
      <w:szCs w:val="26"/>
    </w:rPr>
  </w:style>
  <w:style w:type="paragraph" w:styleId="4">
    <w:name w:val="heading 4"/>
    <w:aliases w:val="!Параграфы/Статьи документа"/>
    <w:basedOn w:val="a"/>
    <w:link w:val="40"/>
    <w:qFormat/>
    <w:rsid w:val="00A504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10">
    <w:name w:val="Основной шрифт абзаца1"/>
  </w:style>
  <w:style w:type="character" w:customStyle="1" w:styleId="11">
    <w:name w:val="Заголовок 1 Знак"/>
    <w:rPr>
      <w:rFonts w:ascii="Cambria" w:eastAsia="Times New Roman" w:hAnsi="Cambria" w:cs="Times New Roman"/>
      <w:b/>
      <w:bCs/>
      <w:kern w:val="2"/>
      <w:sz w:val="32"/>
      <w:szCs w:val="32"/>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12">
    <w:name w:val="Строгий1"/>
    <w:rPr>
      <w:rFonts w:cs="Times New Roman"/>
      <w:b/>
      <w:bCs/>
    </w:rPr>
  </w:style>
  <w:style w:type="character" w:customStyle="1" w:styleId="a3">
    <w:name w:val="Текст выноски Знак"/>
    <w:rPr>
      <w:rFonts w:ascii="Tahoma" w:hAnsi="Tahoma" w:cs="Tahoma"/>
      <w:sz w:val="16"/>
      <w:szCs w:val="16"/>
    </w:rPr>
  </w:style>
  <w:style w:type="character" w:customStyle="1" w:styleId="a4">
    <w:name w:val="Нижний колонтитул Знак"/>
    <w:rPr>
      <w:rFonts w:cs="Times New Roman"/>
      <w:sz w:val="24"/>
      <w:szCs w:val="24"/>
    </w:rPr>
  </w:style>
  <w:style w:type="character" w:styleId="a5">
    <w:name w:val="page number"/>
    <w:rPr>
      <w:rFonts w:cs="Times New Roman"/>
    </w:rPr>
  </w:style>
  <w:style w:type="character" w:customStyle="1" w:styleId="a6">
    <w:name w:val="Текст сноски Знак"/>
    <w:rPr>
      <w:rFonts w:cs="Times New Roman"/>
      <w:sz w:val="20"/>
      <w:szCs w:val="20"/>
    </w:rPr>
  </w:style>
  <w:style w:type="character" w:customStyle="1" w:styleId="13">
    <w:name w:val="Знак сноски1"/>
    <w:rPr>
      <w:rFonts w:cs="Times New Roman"/>
      <w:position w:val="0"/>
      <w:sz w:val="14"/>
      <w:vertAlign w:val="baseline"/>
    </w:rPr>
  </w:style>
  <w:style w:type="character" w:customStyle="1" w:styleId="a7">
    <w:name w:val="Название Знак"/>
    <w:rPr>
      <w:rFonts w:ascii="Cambria" w:eastAsia="Times New Roman" w:hAnsi="Cambria" w:cs="Times New Roman"/>
      <w:b/>
      <w:bCs/>
      <w:kern w:val="2"/>
      <w:sz w:val="32"/>
      <w:szCs w:val="32"/>
    </w:rPr>
  </w:style>
  <w:style w:type="character" w:customStyle="1" w:styleId="a8">
    <w:name w:val="Основной текст Знак"/>
    <w:rPr>
      <w:rFonts w:cs="Times New Roman"/>
      <w:sz w:val="24"/>
      <w:szCs w:val="24"/>
    </w:rPr>
  </w:style>
  <w:style w:type="character" w:customStyle="1" w:styleId="22">
    <w:name w:val="Основной текст 2 Знак"/>
    <w:rPr>
      <w:rFonts w:cs="Times New Roman"/>
      <w:sz w:val="24"/>
      <w:szCs w:val="24"/>
    </w:rPr>
  </w:style>
  <w:style w:type="character" w:customStyle="1" w:styleId="14">
    <w:name w:val="Гиперссылка1"/>
    <w:rPr>
      <w:rFonts w:cs="Times New Roman"/>
      <w:color w:val="0000FF"/>
      <w:u w:val="single"/>
    </w:rPr>
  </w:style>
  <w:style w:type="character" w:customStyle="1" w:styleId="15">
    <w:name w:val="Знак примечания1"/>
    <w:rPr>
      <w:rFonts w:cs="Times New Roman"/>
      <w:sz w:val="16"/>
      <w:szCs w:val="16"/>
    </w:rPr>
  </w:style>
  <w:style w:type="character" w:customStyle="1" w:styleId="a9">
    <w:name w:val="Текст примечания Знак"/>
    <w:rPr>
      <w:rFonts w:cs="Times New Roman"/>
      <w:sz w:val="20"/>
      <w:szCs w:val="20"/>
    </w:rPr>
  </w:style>
  <w:style w:type="character" w:customStyle="1" w:styleId="aa">
    <w:name w:val="Тема примечания Знак"/>
    <w:rPr>
      <w:rFonts w:cs="Times New Roman"/>
      <w:b/>
      <w:bCs/>
      <w:sz w:val="20"/>
      <w:szCs w:val="20"/>
    </w:rPr>
  </w:style>
  <w:style w:type="character" w:customStyle="1" w:styleId="ab">
    <w:name w:val="Верхний колонтитул Знак"/>
    <w:rPr>
      <w:rFonts w:cs="Times New Roman"/>
      <w:sz w:val="24"/>
      <w:szCs w:val="24"/>
    </w:rPr>
  </w:style>
  <w:style w:type="character" w:customStyle="1" w:styleId="16">
    <w:name w:val="Знак концевой сноски1"/>
    <w:rPr>
      <w:rFonts w:cs="Times New Roman"/>
      <w:position w:val="0"/>
      <w:sz w:val="14"/>
      <w:vertAlign w:val="baseline"/>
    </w:rPr>
  </w:style>
  <w:style w:type="character" w:customStyle="1" w:styleId="ac">
    <w:name w:val="Символ сноски"/>
  </w:style>
  <w:style w:type="character" w:customStyle="1" w:styleId="ad">
    <w:name w:val="Символ концевой сноски"/>
  </w:style>
  <w:style w:type="character" w:customStyle="1" w:styleId="23">
    <w:name w:val="Гиперссылка2"/>
    <w:rPr>
      <w:color w:val="000080"/>
      <w:u w:val="single"/>
    </w:rPr>
  </w:style>
  <w:style w:type="character" w:styleId="ae">
    <w:name w:val="Hyperlink"/>
    <w:basedOn w:val="a0"/>
    <w:rsid w:val="00A504AA"/>
    <w:rPr>
      <w:color w:val="0000FF"/>
      <w:u w:val="none"/>
    </w:rPr>
  </w:style>
  <w:style w:type="character" w:styleId="af">
    <w:name w:val="footnote reference"/>
    <w:rPr>
      <w:vertAlign w:val="superscript"/>
    </w:rPr>
  </w:style>
  <w:style w:type="character" w:customStyle="1" w:styleId="af0">
    <w:name w:val="Маркеры списка"/>
    <w:rPr>
      <w:rFonts w:ascii="OpenSymbol" w:eastAsia="OpenSymbol" w:hAnsi="OpenSymbol" w:cs="OpenSymbol"/>
    </w:rPr>
  </w:style>
  <w:style w:type="character" w:customStyle="1" w:styleId="24">
    <w:name w:val="Знак сноски2"/>
    <w:rPr>
      <w:rFonts w:cs="Times New Roman"/>
      <w:position w:val="0"/>
      <w:sz w:val="14"/>
      <w:vertAlign w:val="baseline"/>
    </w:rPr>
  </w:style>
  <w:style w:type="character" w:customStyle="1" w:styleId="31">
    <w:name w:val="Основной шрифт абзаца3"/>
  </w:style>
  <w:style w:type="paragraph" w:customStyle="1" w:styleId="af1">
    <w:name w:val="Заголовок"/>
    <w:basedOn w:val="32"/>
    <w:next w:val="af2"/>
    <w:pPr>
      <w:keepNext/>
      <w:spacing w:before="240" w:after="120"/>
    </w:pPr>
    <w:rPr>
      <w:rFonts w:ascii="Liberation Sans" w:eastAsia="MS Mincho" w:hAnsi="Liberation Sans" w:cs="Tahoma"/>
      <w:sz w:val="28"/>
      <w:szCs w:val="28"/>
    </w:rPr>
  </w:style>
  <w:style w:type="paragraph" w:styleId="af2">
    <w:name w:val="Body Text"/>
    <w:basedOn w:val="25"/>
    <w:pPr>
      <w:jc w:val="both"/>
    </w:pPr>
    <w:rPr>
      <w:rFonts w:ascii="Arial" w:hAnsi="Arial" w:cs="Arial"/>
      <w:sz w:val="28"/>
      <w:szCs w:val="28"/>
    </w:rPr>
  </w:style>
  <w:style w:type="paragraph" w:customStyle="1" w:styleId="32">
    <w:name w:val="Обычный3"/>
    <w:pPr>
      <w:pBdr>
        <w:top w:val="none" w:sz="0" w:space="0" w:color="000000"/>
        <w:left w:val="none" w:sz="0" w:space="0" w:color="000000"/>
        <w:bottom w:val="none" w:sz="0" w:space="0" w:color="000000"/>
        <w:right w:val="none" w:sz="0" w:space="0" w:color="000000"/>
      </w:pBdr>
      <w:spacing w:after="200" w:line="276" w:lineRule="auto"/>
      <w:textAlignment w:val="baseline"/>
    </w:pPr>
    <w:rPr>
      <w:sz w:val="22"/>
      <w:szCs w:val="22"/>
    </w:rPr>
  </w:style>
  <w:style w:type="paragraph" w:customStyle="1" w:styleId="25">
    <w:name w:val="Обычный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ConsNormal">
    <w:name w:val="ConsNormal"/>
    <w:pPr>
      <w:widowControl w:val="0"/>
      <w:pBdr>
        <w:top w:val="none" w:sz="0" w:space="0" w:color="000000"/>
        <w:left w:val="none" w:sz="0" w:space="0" w:color="000000"/>
        <w:bottom w:val="none" w:sz="0" w:space="0" w:color="000000"/>
        <w:right w:val="none" w:sz="0" w:space="0" w:color="000000"/>
      </w:pBdr>
      <w:suppressAutoHyphens/>
      <w:autoSpaceDE w:val="0"/>
      <w:ind w:firstLine="720"/>
      <w:textAlignment w:val="baseline"/>
    </w:pPr>
    <w:rPr>
      <w:rFonts w:ascii="Arial" w:hAnsi="Arial" w:cs="Arial"/>
    </w:rPr>
  </w:style>
  <w:style w:type="paragraph" w:customStyle="1" w:styleId="text">
    <w:name w:val="text"/>
    <w:basedOn w:val="25"/>
    <w:pPr>
      <w:spacing w:before="64" w:after="64"/>
      <w:jc w:val="both"/>
    </w:pPr>
    <w:rPr>
      <w:rFonts w:ascii="Verdana" w:hAnsi="Verdana" w:cs="Verdana"/>
      <w:sz w:val="20"/>
      <w:szCs w:val="20"/>
    </w:rPr>
  </w:style>
  <w:style w:type="paragraph" w:customStyle="1" w:styleId="ConsTitle">
    <w:name w:val="ConsTitle"/>
    <w:uiPriority w:val="99"/>
    <w:pPr>
      <w:pBdr>
        <w:top w:val="none" w:sz="0" w:space="0" w:color="000000"/>
        <w:left w:val="none" w:sz="0" w:space="0" w:color="000000"/>
        <w:bottom w:val="none" w:sz="0" w:space="0" w:color="000000"/>
        <w:right w:val="none" w:sz="0" w:space="0" w:color="000000"/>
      </w:pBdr>
      <w:suppressAutoHyphens/>
      <w:autoSpaceDE w:val="0"/>
      <w:ind w:right="19772"/>
      <w:textAlignment w:val="baseline"/>
    </w:pPr>
    <w:rPr>
      <w:rFonts w:ascii="Arial" w:hAnsi="Arial" w:cs="Arial"/>
      <w:b/>
      <w:bCs/>
    </w:rPr>
  </w:style>
  <w:style w:type="paragraph" w:styleId="af3">
    <w:name w:val="Normal (Web)"/>
    <w:basedOn w:val="25"/>
    <w:pPr>
      <w:spacing w:before="120" w:after="24"/>
    </w:pPr>
  </w:style>
  <w:style w:type="paragraph" w:customStyle="1" w:styleId="ConsPlusNonformat">
    <w:name w:val="ConsPlusNonformat"/>
    <w:pPr>
      <w:pBdr>
        <w:top w:val="none" w:sz="0" w:space="0" w:color="000000"/>
        <w:left w:val="none" w:sz="0" w:space="0" w:color="000000"/>
        <w:bottom w:val="none" w:sz="0" w:space="0" w:color="000000"/>
        <w:right w:val="none" w:sz="0" w:space="0" w:color="000000"/>
      </w:pBdr>
      <w:suppressAutoHyphens/>
      <w:autoSpaceDE w:val="0"/>
      <w:textAlignment w:val="baseline"/>
    </w:pPr>
    <w:rPr>
      <w:rFonts w:ascii="Courier New" w:hAnsi="Courier New" w:cs="Courier New"/>
    </w:rPr>
  </w:style>
  <w:style w:type="paragraph" w:customStyle="1" w:styleId="ConsPlusCell">
    <w:name w:val="ConsPlusCell"/>
    <w:pPr>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rPr>
  </w:style>
  <w:style w:type="paragraph" w:styleId="af4">
    <w:name w:val="Balloon Text"/>
    <w:basedOn w:val="25"/>
    <w:rPr>
      <w:rFonts w:ascii="Tahoma" w:hAnsi="Tahoma" w:cs="Tahoma"/>
      <w:sz w:val="16"/>
      <w:szCs w:val="16"/>
    </w:rPr>
  </w:style>
  <w:style w:type="paragraph" w:customStyle="1" w:styleId="HeaderandFooter">
    <w:name w:val="Header and Footer"/>
    <w:basedOn w:val="a"/>
    <w:pPr>
      <w:suppressLineNumbers/>
      <w:tabs>
        <w:tab w:val="center" w:pos="4819"/>
        <w:tab w:val="right" w:pos="9638"/>
      </w:tabs>
    </w:pPr>
  </w:style>
  <w:style w:type="paragraph" w:styleId="af5">
    <w:name w:val="footer"/>
    <w:basedOn w:val="25"/>
    <w:pPr>
      <w:tabs>
        <w:tab w:val="center" w:pos="4677"/>
        <w:tab w:val="right" w:pos="9355"/>
      </w:tabs>
    </w:pPr>
  </w:style>
  <w:style w:type="paragraph" w:customStyle="1" w:styleId="17">
    <w:name w:val="Текст сноски1"/>
    <w:basedOn w:val="25"/>
    <w:rPr>
      <w:sz w:val="20"/>
      <w:szCs w:val="20"/>
    </w:rPr>
  </w:style>
  <w:style w:type="paragraph" w:customStyle="1" w:styleId="af6">
    <w:name w:val="Стиль"/>
    <w:basedOn w:val="25"/>
    <w:pPr>
      <w:spacing w:before="100" w:after="100"/>
    </w:pPr>
    <w:rPr>
      <w:rFonts w:ascii="Tahoma" w:hAnsi="Tahoma" w:cs="Tahoma"/>
      <w:sz w:val="20"/>
      <w:szCs w:val="20"/>
      <w:lang w:val="en-US" w:eastAsia="en-US"/>
    </w:rPr>
  </w:style>
  <w:style w:type="paragraph" w:customStyle="1" w:styleId="18">
    <w:name w:val="Название объекта1"/>
    <w:basedOn w:val="25"/>
    <w:pPr>
      <w:jc w:val="center"/>
    </w:pPr>
    <w:rPr>
      <w:rFonts w:ascii="Arial" w:hAnsi="Arial" w:cs="Arial"/>
      <w:sz w:val="26"/>
      <w:szCs w:val="26"/>
    </w:rPr>
  </w:style>
  <w:style w:type="paragraph" w:customStyle="1" w:styleId="210">
    <w:name w:val="Основной текст 21"/>
    <w:basedOn w:val="25"/>
    <w:pPr>
      <w:spacing w:after="120" w:line="480" w:lineRule="auto"/>
    </w:pPr>
    <w:rPr>
      <w:sz w:val="20"/>
      <w:szCs w:val="20"/>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ind w:firstLine="720"/>
      <w:textAlignment w:val="baseline"/>
    </w:pPr>
    <w:rPr>
      <w:rFonts w:ascii="Arial" w:hAnsi="Arial" w:cs="Arial"/>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textAlignment w:val="baseline"/>
    </w:pPr>
    <w:rPr>
      <w:rFonts w:ascii="Arial" w:hAnsi="Arial" w:cs="Arial"/>
      <w:b/>
      <w:bCs/>
    </w:rPr>
  </w:style>
  <w:style w:type="paragraph" w:customStyle="1" w:styleId="af7">
    <w:name w:val="основной текст документа"/>
    <w:basedOn w:val="25"/>
    <w:pPr>
      <w:spacing w:before="120" w:after="120"/>
      <w:jc w:val="both"/>
    </w:pPr>
    <w:rPr>
      <w:lang w:eastAsia="en-US"/>
    </w:rPr>
  </w:style>
  <w:style w:type="paragraph" w:customStyle="1" w:styleId="af8">
    <w:name w:val="Знак"/>
    <w:basedOn w:val="25"/>
    <w:pPr>
      <w:spacing w:before="100" w:after="100"/>
    </w:pPr>
    <w:rPr>
      <w:rFonts w:ascii="Tahoma" w:hAnsi="Tahoma" w:cs="Tahoma"/>
      <w:sz w:val="20"/>
      <w:szCs w:val="20"/>
      <w:lang w:val="en-US" w:eastAsia="en-US"/>
    </w:rPr>
  </w:style>
  <w:style w:type="paragraph" w:customStyle="1" w:styleId="19">
    <w:name w:val="Текст примечания1"/>
    <w:basedOn w:val="25"/>
    <w:rPr>
      <w:sz w:val="20"/>
      <w:szCs w:val="20"/>
    </w:rPr>
  </w:style>
  <w:style w:type="paragraph" w:styleId="af9">
    <w:name w:val="annotation subject"/>
    <w:basedOn w:val="19"/>
    <w:next w:val="19"/>
    <w:rPr>
      <w:b/>
      <w:bCs/>
    </w:rPr>
  </w:style>
  <w:style w:type="paragraph" w:styleId="afa">
    <w:name w:val="header"/>
    <w:basedOn w:val="25"/>
    <w:pPr>
      <w:tabs>
        <w:tab w:val="center" w:pos="4677"/>
        <w:tab w:val="right" w:pos="9355"/>
      </w:tabs>
    </w:pPr>
  </w:style>
  <w:style w:type="paragraph" w:customStyle="1" w:styleId="26">
    <w:name w:val="Текст сноски2"/>
    <w:basedOn w:val="32"/>
    <w:pPr>
      <w:suppressLineNumbers/>
      <w:ind w:left="339" w:hanging="339"/>
    </w:pPr>
    <w:rPr>
      <w:sz w:val="20"/>
      <w:szCs w:val="20"/>
    </w:rPr>
  </w:style>
  <w:style w:type="paragraph" w:customStyle="1" w:styleId="afb">
    <w:name w:val="Содержимое таблицы"/>
    <w:basedOn w:val="32"/>
    <w:pPr>
      <w:suppressLineNumbers/>
    </w:pPr>
  </w:style>
  <w:style w:type="paragraph" w:customStyle="1" w:styleId="afc">
    <w:name w:val="Заголовок таблицы"/>
    <w:basedOn w:val="afb"/>
    <w:pPr>
      <w:jc w:val="center"/>
    </w:pPr>
    <w:rPr>
      <w:b/>
      <w:bCs/>
    </w:rPr>
  </w:style>
  <w:style w:type="paragraph" w:customStyle="1" w:styleId="1a">
    <w:name w:val="Обычный1"/>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sz w:val="22"/>
      <w:szCs w:val="22"/>
    </w:rPr>
  </w:style>
  <w:style w:type="paragraph" w:styleId="afd">
    <w:name w:val="footnote text"/>
    <w:basedOn w:val="a"/>
    <w:pPr>
      <w:suppressLineNumbers/>
      <w:ind w:left="339" w:hanging="339"/>
    </w:pPr>
  </w:style>
  <w:style w:type="paragraph" w:customStyle="1" w:styleId="1b">
    <w:name w:val="Обычный (веб)1"/>
    <w:basedOn w:val="a"/>
    <w:pPr>
      <w:spacing w:before="100" w:after="142" w:line="288" w:lineRule="auto"/>
    </w:pPr>
  </w:style>
  <w:style w:type="paragraph" w:customStyle="1" w:styleId="Standard">
    <w:name w:val="Standard"/>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Liberation Serif"/>
      <w:kern w:val="2"/>
      <w:sz w:val="24"/>
      <w:szCs w:val="24"/>
      <w:lang w:val="en-US" w:eastAsia="zh-CN" w:bidi="hi-IN"/>
    </w:rPr>
  </w:style>
  <w:style w:type="paragraph" w:customStyle="1" w:styleId="41">
    <w:name w:val="Обычный4"/>
    <w:aliases w:val="!Обычный текст документа"/>
    <w:pPr>
      <w:pBdr>
        <w:top w:val="none" w:sz="0" w:space="0" w:color="000000"/>
        <w:left w:val="none" w:sz="0" w:space="0" w:color="000000"/>
        <w:bottom w:val="none" w:sz="0" w:space="0" w:color="000000"/>
        <w:right w:val="none" w:sz="0" w:space="0" w:color="000000"/>
      </w:pBdr>
      <w:ind w:firstLine="567"/>
      <w:jc w:val="both"/>
    </w:pPr>
    <w:rPr>
      <w:rFonts w:ascii="Arial" w:hAnsi="Arial"/>
      <w:sz w:val="24"/>
      <w:szCs w:val="24"/>
    </w:rPr>
  </w:style>
  <w:style w:type="paragraph" w:customStyle="1" w:styleId="DocumentMap">
    <w:name w:val="DocumentMap"/>
    <w:pPr>
      <w:pBdr>
        <w:top w:val="none" w:sz="0" w:space="0" w:color="000000"/>
        <w:left w:val="none" w:sz="0" w:space="0" w:color="000000"/>
        <w:bottom w:val="none" w:sz="0" w:space="0" w:color="000000"/>
        <w:right w:val="none" w:sz="0" w:space="0" w:color="000000"/>
      </w:pBdr>
      <w:spacing w:line="276" w:lineRule="auto"/>
      <w:textAlignment w:val="baseline"/>
    </w:pPr>
    <w:rPr>
      <w:sz w:val="22"/>
      <w:szCs w:val="22"/>
    </w:rPr>
  </w:style>
  <w:style w:type="character" w:customStyle="1" w:styleId="40">
    <w:name w:val="Заголовок 4 Знак"/>
    <w:aliases w:val="!Параграфы/Статьи документа Знак"/>
    <w:basedOn w:val="a0"/>
    <w:link w:val="4"/>
    <w:rsid w:val="006D0FE1"/>
    <w:rPr>
      <w:rFonts w:ascii="Arial" w:hAnsi="Arial"/>
      <w:b/>
      <w:bCs/>
      <w:sz w:val="26"/>
      <w:szCs w:val="28"/>
    </w:rPr>
  </w:style>
  <w:style w:type="character" w:styleId="HTML">
    <w:name w:val="HTML Variable"/>
    <w:aliases w:val="!Ссылки в документе"/>
    <w:basedOn w:val="a0"/>
    <w:rsid w:val="00A504AA"/>
    <w:rPr>
      <w:rFonts w:ascii="Arial" w:hAnsi="Arial"/>
      <w:b w:val="0"/>
      <w:i w:val="0"/>
      <w:iCs/>
      <w:color w:val="0000FF"/>
      <w:sz w:val="24"/>
      <w:u w:val="none"/>
    </w:rPr>
  </w:style>
  <w:style w:type="paragraph" w:styleId="afe">
    <w:name w:val="annotation text"/>
    <w:aliases w:val="!Равноширинный текст документа"/>
    <w:basedOn w:val="a"/>
    <w:link w:val="1c"/>
    <w:semiHidden/>
    <w:rsid w:val="00A504AA"/>
    <w:rPr>
      <w:rFonts w:ascii="Courier" w:hAnsi="Courier"/>
      <w:sz w:val="22"/>
      <w:szCs w:val="20"/>
    </w:rPr>
  </w:style>
  <w:style w:type="character" w:customStyle="1" w:styleId="1c">
    <w:name w:val="Текст примечания Знак1"/>
    <w:aliases w:val="!Равноширинный текст документа Знак"/>
    <w:basedOn w:val="a0"/>
    <w:link w:val="afe"/>
    <w:semiHidden/>
    <w:rsid w:val="006D0FE1"/>
    <w:rPr>
      <w:rFonts w:ascii="Courier" w:hAnsi="Courier"/>
      <w:sz w:val="22"/>
    </w:rPr>
  </w:style>
  <w:style w:type="paragraph" w:customStyle="1" w:styleId="Title">
    <w:name w:val="Title!Название НПА"/>
    <w:basedOn w:val="a"/>
    <w:rsid w:val="00A504AA"/>
    <w:pPr>
      <w:spacing w:before="240" w:after="60"/>
      <w:jc w:val="center"/>
      <w:outlineLvl w:val="0"/>
    </w:pPr>
    <w:rPr>
      <w:rFonts w:cs="Arial"/>
      <w:b/>
      <w:bCs/>
      <w:kern w:val="28"/>
      <w:sz w:val="32"/>
      <w:szCs w:val="32"/>
    </w:rPr>
  </w:style>
  <w:style w:type="paragraph" w:customStyle="1" w:styleId="Application">
    <w:name w:val="Application!Приложение"/>
    <w:rsid w:val="00A504AA"/>
    <w:pPr>
      <w:spacing w:before="120" w:after="120"/>
      <w:jc w:val="right"/>
    </w:pPr>
    <w:rPr>
      <w:rFonts w:ascii="Arial" w:hAnsi="Arial" w:cs="Arial"/>
      <w:b/>
      <w:bCs/>
      <w:kern w:val="28"/>
      <w:sz w:val="32"/>
      <w:szCs w:val="32"/>
    </w:rPr>
  </w:style>
  <w:style w:type="paragraph" w:customStyle="1" w:styleId="Table">
    <w:name w:val="Table!Таблица"/>
    <w:rsid w:val="00A504AA"/>
    <w:rPr>
      <w:rFonts w:ascii="Arial" w:hAnsi="Arial" w:cs="Arial"/>
      <w:bCs/>
      <w:kern w:val="28"/>
      <w:sz w:val="24"/>
      <w:szCs w:val="32"/>
    </w:rPr>
  </w:style>
  <w:style w:type="paragraph" w:customStyle="1" w:styleId="Table0">
    <w:name w:val="Table!"/>
    <w:next w:val="Table"/>
    <w:rsid w:val="00A504AA"/>
    <w:pPr>
      <w:jc w:val="center"/>
    </w:pPr>
    <w:rPr>
      <w:rFonts w:ascii="Arial" w:hAnsi="Arial" w:cs="Arial"/>
      <w:b/>
      <w:bCs/>
      <w:kern w:val="28"/>
      <w:sz w:val="24"/>
      <w:szCs w:val="32"/>
    </w:rPr>
  </w:style>
  <w:style w:type="paragraph" w:customStyle="1" w:styleId="NumberAndDate">
    <w:name w:val="NumberAndDate"/>
    <w:aliases w:val="!Дата и Номер"/>
    <w:qFormat/>
    <w:rsid w:val="00A504A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504AA"/>
    <w:rPr>
      <w:sz w:val="28"/>
    </w:rPr>
  </w:style>
  <w:style w:type="paragraph" w:customStyle="1" w:styleId="aff">
    <w:name w:val="Текст в заданном формате"/>
    <w:basedOn w:val="a"/>
    <w:rsid w:val="001220AA"/>
    <w:rPr>
      <w:rFonts w:ascii="Liberation Mono" w:eastAsia="Liberation Mono" w:hAnsi="Liberation Mono" w:cs="Liberation Mono"/>
      <w:sz w:val="20"/>
      <w:szCs w:val="20"/>
    </w:rPr>
  </w:style>
  <w:style w:type="table" w:styleId="aff0">
    <w:name w:val="Table Grid"/>
    <w:basedOn w:val="a1"/>
    <w:rsid w:val="00F8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9383">
      <w:bodyDiv w:val="1"/>
      <w:marLeft w:val="0"/>
      <w:marRight w:val="0"/>
      <w:marTop w:val="0"/>
      <w:marBottom w:val="0"/>
      <w:divBdr>
        <w:top w:val="none" w:sz="0" w:space="0" w:color="auto"/>
        <w:left w:val="none" w:sz="0" w:space="0" w:color="auto"/>
        <w:bottom w:val="none" w:sz="0" w:space="0" w:color="auto"/>
        <w:right w:val="none" w:sz="0" w:space="0" w:color="auto"/>
      </w:divBdr>
    </w:div>
    <w:div w:id="1245921914">
      <w:bodyDiv w:val="1"/>
      <w:marLeft w:val="0"/>
      <w:marRight w:val="0"/>
      <w:marTop w:val="0"/>
      <w:marBottom w:val="0"/>
      <w:divBdr>
        <w:top w:val="none" w:sz="0" w:space="0" w:color="auto"/>
        <w:left w:val="none" w:sz="0" w:space="0" w:color="auto"/>
        <w:bottom w:val="none" w:sz="0" w:space="0" w:color="auto"/>
        <w:right w:val="none" w:sz="0" w:space="0" w:color="auto"/>
      </w:divBdr>
    </w:div>
    <w:div w:id="1704092064">
      <w:bodyDiv w:val="1"/>
      <w:marLeft w:val="0"/>
      <w:marRight w:val="0"/>
      <w:marTop w:val="0"/>
      <w:marBottom w:val="0"/>
      <w:divBdr>
        <w:top w:val="none" w:sz="0" w:space="0" w:color="auto"/>
        <w:left w:val="none" w:sz="0" w:space="0" w:color="auto"/>
        <w:bottom w:val="none" w:sz="0" w:space="0" w:color="auto"/>
        <w:right w:val="none" w:sz="0" w:space="0" w:color="auto"/>
      </w:divBdr>
    </w:div>
    <w:div w:id="176622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801942ca-ec22-4866-b4ba-95a17e4484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109.233.229.53:8080/content/act/375112fe-e1d7-4b06-86b7-1db1dcf76c6c.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109.233.229.53:8080/content/act/28cf6a44-e827-44dc-a290-0771d70105a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1FE1-A9B1-43B5-87B7-A6FF8D8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TotalTime>
  <Pages>27</Pages>
  <Words>11584</Words>
  <Characters>66032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Федеральный закон от 13.07.2015 N 218-ФЗ(ред. от 02.08.2019)"О государственной регистрации недвижимости"(с изм. и доп., вступ. в силу с 16.09.2019)</vt:lpstr>
    </vt:vector>
  </TitlesOfParts>
  <Company/>
  <LinksUpToDate>false</LinksUpToDate>
  <CharactersWithSpaces>77462</CharactersWithSpaces>
  <SharedDoc>false</SharedDoc>
  <HLinks>
    <vt:vector size="6" baseType="variant">
      <vt:variant>
        <vt:i4>1507353</vt:i4>
      </vt:variant>
      <vt:variant>
        <vt:i4>0</vt:i4>
      </vt:variant>
      <vt:variant>
        <vt:i4>0</vt:i4>
      </vt:variant>
      <vt:variant>
        <vt:i4>5</vt:i4>
      </vt:variant>
      <vt:variant>
        <vt:lpwstr>http://www.mfcto.ru/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218-ФЗ(ред. от 02.08.2019)"О государственной регистрации недвижимости"(с изм. и доп., вступ. в силу с 16.09.2019)</dc:title>
  <dc:creator>admin</dc:creator>
  <cp:lastModifiedBy>admin</cp:lastModifiedBy>
  <cp:revision>3</cp:revision>
  <cp:lastPrinted>2022-05-16T03:34:00Z</cp:lastPrinted>
  <dcterms:created xsi:type="dcterms:W3CDTF">2025-09-17T08:34:00Z</dcterms:created>
  <dcterms:modified xsi:type="dcterms:W3CDTF">2025-09-17T09:52:00Z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4018.00.62</vt:lpwstr>
  </property>
</Properties>
</file>