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884" w:rsidRPr="008F582A" w:rsidRDefault="00F43884" w:rsidP="00F43884">
      <w:pPr>
        <w:tabs>
          <w:tab w:val="left" w:pos="5425"/>
        </w:tabs>
        <w:jc w:val="center"/>
        <w:rPr>
          <w:rFonts w:cs="Arial"/>
          <w:b/>
          <w:bCs/>
          <w:kern w:val="28"/>
          <w:sz w:val="32"/>
          <w:szCs w:val="32"/>
        </w:rPr>
      </w:pPr>
      <w:r w:rsidRPr="008F582A">
        <w:rPr>
          <w:rFonts w:cs="Arial"/>
          <w:b/>
          <w:bCs/>
          <w:kern w:val="28"/>
          <w:sz w:val="32"/>
          <w:szCs w:val="32"/>
        </w:rPr>
        <w:t>АДМИНИСТРАЦИЯ</w:t>
      </w:r>
    </w:p>
    <w:p w:rsidR="00F43884" w:rsidRPr="008F582A" w:rsidRDefault="00F43884" w:rsidP="00F43884">
      <w:pPr>
        <w:tabs>
          <w:tab w:val="left" w:pos="5425"/>
        </w:tabs>
        <w:jc w:val="center"/>
        <w:rPr>
          <w:rFonts w:cs="Arial"/>
          <w:b/>
          <w:bCs/>
          <w:kern w:val="28"/>
          <w:sz w:val="32"/>
          <w:szCs w:val="32"/>
        </w:rPr>
      </w:pPr>
      <w:r w:rsidRPr="008F582A">
        <w:rPr>
          <w:rFonts w:cs="Arial"/>
          <w:b/>
          <w:bCs/>
          <w:kern w:val="28"/>
          <w:sz w:val="32"/>
          <w:szCs w:val="32"/>
        </w:rPr>
        <w:t>МУНИЦИПАЛЬНОГО ОБРАЗОВАНИЯ</w:t>
      </w:r>
    </w:p>
    <w:p w:rsidR="00F43884" w:rsidRPr="008F582A" w:rsidRDefault="00F43884" w:rsidP="00F43884">
      <w:pPr>
        <w:tabs>
          <w:tab w:val="left" w:pos="5425"/>
        </w:tabs>
        <w:jc w:val="center"/>
        <w:rPr>
          <w:rFonts w:cs="Arial"/>
          <w:b/>
          <w:bCs/>
          <w:kern w:val="28"/>
          <w:sz w:val="32"/>
          <w:szCs w:val="32"/>
        </w:rPr>
      </w:pPr>
      <w:r w:rsidRPr="008F582A">
        <w:rPr>
          <w:rFonts w:cs="Arial"/>
          <w:b/>
          <w:bCs/>
          <w:kern w:val="28"/>
          <w:sz w:val="32"/>
          <w:szCs w:val="32"/>
        </w:rPr>
        <w:t>ПОСЕЛОК  БОРОВСКИЙ</w:t>
      </w:r>
    </w:p>
    <w:p w:rsidR="00F43884" w:rsidRPr="008F582A" w:rsidRDefault="00F43884" w:rsidP="00F43884"/>
    <w:p w:rsidR="00F43884" w:rsidRPr="008F582A" w:rsidRDefault="00F43884" w:rsidP="00F43884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8F582A">
        <w:rPr>
          <w:rFonts w:cs="Arial"/>
          <w:b/>
          <w:bCs/>
          <w:kern w:val="28"/>
          <w:sz w:val="32"/>
          <w:szCs w:val="32"/>
        </w:rPr>
        <w:t>ПОСТАНОВЛЕНИЕ</w:t>
      </w:r>
    </w:p>
    <w:p w:rsidR="00F43884" w:rsidRPr="008F582A" w:rsidRDefault="00F43884" w:rsidP="00F43884">
      <w:pPr>
        <w:jc w:val="center"/>
      </w:pPr>
    </w:p>
    <w:p w:rsidR="00F43884" w:rsidRPr="008F582A" w:rsidRDefault="008F582A" w:rsidP="00F43884">
      <w:pPr>
        <w:jc w:val="center"/>
        <w:rPr>
          <w:rFonts w:cs="Arial"/>
          <w:b/>
          <w:bCs/>
          <w:kern w:val="28"/>
          <w:sz w:val="32"/>
          <w:szCs w:val="32"/>
        </w:rPr>
      </w:pPr>
      <w:hyperlink r:id="rId9" w:tgtFrame="ChangingDocument" w:history="1">
        <w:r w:rsidR="00F43884" w:rsidRPr="008F582A">
          <w:rPr>
            <w:rStyle w:val="a7"/>
            <w:rFonts w:cs="Arial"/>
            <w:b/>
            <w:bCs/>
            <w:kern w:val="28"/>
            <w:sz w:val="32"/>
            <w:szCs w:val="32"/>
          </w:rPr>
          <w:t>17 ноября 2015 № 306</w:t>
        </w:r>
      </w:hyperlink>
    </w:p>
    <w:p w:rsidR="009C5BC3" w:rsidRPr="008F582A" w:rsidRDefault="009C5BC3" w:rsidP="00F43884">
      <w:pPr>
        <w:pStyle w:val="21"/>
        <w:jc w:val="both"/>
        <w:rPr>
          <w:rFonts w:ascii="Arial" w:hAnsi="Arial"/>
        </w:rPr>
      </w:pPr>
    </w:p>
    <w:p w:rsidR="001E3B27" w:rsidRPr="008F582A" w:rsidRDefault="00F43884" w:rsidP="00F43884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  <w:kern w:val="28"/>
          <w:sz w:val="32"/>
          <w:szCs w:val="32"/>
        </w:rPr>
      </w:pPr>
      <w:r w:rsidRPr="008F582A">
        <w:rPr>
          <w:rFonts w:cs="Arial"/>
          <w:b/>
          <w:bCs/>
          <w:kern w:val="28"/>
          <w:sz w:val="32"/>
          <w:szCs w:val="32"/>
        </w:rPr>
        <w:t xml:space="preserve">Об утверждении административного регламента по предоставлению муниципальной услуги </w:t>
      </w:r>
      <w:r w:rsidRPr="008F582A">
        <w:rPr>
          <w:rFonts w:cs="Arial"/>
          <w:b/>
          <w:bCs/>
          <w:color w:val="000000"/>
          <w:kern w:val="28"/>
          <w:sz w:val="32"/>
          <w:szCs w:val="32"/>
        </w:rPr>
        <w:t>«Рассмотрение заявлений и принятие решений о выдаче разрешения на использование земель или земельного участка»</w:t>
      </w:r>
    </w:p>
    <w:p w:rsidR="0007142B" w:rsidRPr="008F582A" w:rsidRDefault="0007142B" w:rsidP="00F43884">
      <w:pPr>
        <w:autoSpaceDE w:val="0"/>
        <w:autoSpaceDN w:val="0"/>
        <w:adjustRightInd w:val="0"/>
        <w:jc w:val="center"/>
        <w:rPr>
          <w:rFonts w:cs="Arial"/>
          <w:bCs/>
          <w:kern w:val="28"/>
        </w:rPr>
      </w:pPr>
      <w:r w:rsidRPr="008F582A">
        <w:rPr>
          <w:rFonts w:cs="Arial"/>
          <w:bCs/>
          <w:color w:val="000000"/>
          <w:kern w:val="28"/>
        </w:rPr>
        <w:t xml:space="preserve">(в редакции постановления  от </w:t>
      </w:r>
      <w:hyperlink r:id="rId10" w:tgtFrame="ChangingDocument" w:history="1">
        <w:r w:rsidRPr="008F582A">
          <w:rPr>
            <w:rStyle w:val="a7"/>
            <w:rFonts w:cs="Arial"/>
            <w:bCs/>
            <w:kern w:val="28"/>
          </w:rPr>
          <w:t>18.10.2018 № 113</w:t>
        </w:r>
      </w:hyperlink>
      <w:r w:rsidR="007B689F" w:rsidRPr="008F582A">
        <w:rPr>
          <w:rStyle w:val="a7"/>
          <w:rFonts w:cs="Arial"/>
          <w:bCs/>
          <w:kern w:val="28"/>
        </w:rPr>
        <w:t xml:space="preserve">, </w:t>
      </w:r>
      <w:hyperlink r:id="rId11" w:tgtFrame="ChangingDocument" w:history="1">
        <w:r w:rsidR="007B689F" w:rsidRPr="008F582A">
          <w:rPr>
            <w:rStyle w:val="a7"/>
            <w:rFonts w:cs="Arial"/>
            <w:bCs/>
            <w:kern w:val="28"/>
          </w:rPr>
          <w:t>29.07.2019 № 62</w:t>
        </w:r>
      </w:hyperlink>
      <w:r w:rsidR="006F4CFB" w:rsidRPr="008F582A">
        <w:rPr>
          <w:rStyle w:val="a7"/>
          <w:rFonts w:cs="Arial"/>
          <w:bCs/>
          <w:kern w:val="28"/>
        </w:rPr>
        <w:t xml:space="preserve">, </w:t>
      </w:r>
      <w:hyperlink r:id="rId12" w:tgtFrame="ChangingDocument" w:history="1">
        <w:r w:rsidR="006F4CFB" w:rsidRPr="008F582A">
          <w:rPr>
            <w:rStyle w:val="a7"/>
            <w:rFonts w:cs="Arial"/>
            <w:bCs/>
            <w:kern w:val="28"/>
          </w:rPr>
          <w:t>15.10.2021 №61</w:t>
        </w:r>
      </w:hyperlink>
      <w:r w:rsidR="00E43032" w:rsidRPr="008F582A">
        <w:rPr>
          <w:rStyle w:val="a7"/>
          <w:rFonts w:cs="Arial"/>
          <w:bCs/>
          <w:kern w:val="28"/>
        </w:rPr>
        <w:t xml:space="preserve">, </w:t>
      </w:r>
      <w:hyperlink r:id="rId13" w:tgtFrame="ChangingDocument" w:history="1">
        <w:r w:rsidR="00E43032" w:rsidRPr="008F582A">
          <w:rPr>
            <w:rStyle w:val="a7"/>
            <w:rFonts w:cs="Arial"/>
            <w:bCs/>
            <w:kern w:val="28"/>
          </w:rPr>
          <w:t>11.08.2022 №33</w:t>
        </w:r>
      </w:hyperlink>
      <w:r w:rsidR="00226242" w:rsidRPr="008F582A">
        <w:rPr>
          <w:rStyle w:val="a7"/>
          <w:rFonts w:cs="Arial"/>
          <w:bCs/>
          <w:kern w:val="28"/>
        </w:rPr>
        <w:t>,</w:t>
      </w:r>
      <w:r w:rsidR="00B75F7B" w:rsidRPr="008F582A">
        <w:rPr>
          <w:rStyle w:val="a7"/>
          <w:rFonts w:cs="Arial"/>
          <w:bCs/>
          <w:kern w:val="28"/>
        </w:rPr>
        <w:t xml:space="preserve"> 16.09.2025 №49</w:t>
      </w:r>
      <w:r w:rsidRPr="008F582A">
        <w:rPr>
          <w:rFonts w:cs="Arial"/>
          <w:bCs/>
          <w:color w:val="000000"/>
          <w:kern w:val="28"/>
        </w:rPr>
        <w:t>)</w:t>
      </w:r>
    </w:p>
    <w:p w:rsidR="00F43884" w:rsidRPr="008F582A" w:rsidRDefault="00F43884" w:rsidP="00F43884">
      <w:pPr>
        <w:autoSpaceDE w:val="0"/>
        <w:autoSpaceDN w:val="0"/>
        <w:adjustRightInd w:val="0"/>
      </w:pPr>
    </w:p>
    <w:p w:rsidR="0002164D" w:rsidRPr="008F582A" w:rsidRDefault="00226242" w:rsidP="00F43884">
      <w:pPr>
        <w:autoSpaceDE w:val="0"/>
        <w:autoSpaceDN w:val="0"/>
        <w:adjustRightInd w:val="0"/>
        <w:rPr>
          <w:rFonts w:cs="Arial"/>
        </w:rPr>
      </w:pPr>
      <w:r w:rsidRPr="008F582A">
        <w:rPr>
          <w:rFonts w:cs="Arial"/>
        </w:rPr>
        <w:t>В соответствии с Земельным кодексом Российской Федерации, Федеральным законом от 27.07.2010 № 210-ФЗ «Об организации предоставления государственных и муниципальных услуг», постановлением Правительства Российской Федерации от 27.11.2014 № 1244 «Об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собственности»</w:t>
      </w:r>
      <w:r w:rsidR="00BE1832" w:rsidRPr="008F582A">
        <w:rPr>
          <w:rFonts w:cs="Arial"/>
        </w:rPr>
        <w:t>:</w:t>
      </w:r>
    </w:p>
    <w:p w:rsidR="009C5BC3" w:rsidRPr="008F582A" w:rsidRDefault="009C5BC3" w:rsidP="00F43884">
      <w:pPr>
        <w:pStyle w:val="ConsPlusTitle"/>
        <w:widowControl/>
        <w:ind w:firstLine="567"/>
        <w:jc w:val="both"/>
        <w:rPr>
          <w:rFonts w:ascii="Arial" w:hAnsi="Arial" w:cs="Arial"/>
          <w:b w:val="0"/>
        </w:rPr>
      </w:pPr>
      <w:r w:rsidRPr="008F582A">
        <w:rPr>
          <w:rFonts w:ascii="Arial" w:hAnsi="Arial" w:cs="Arial"/>
          <w:b w:val="0"/>
        </w:rPr>
        <w:t>1. Утвердить административный регламент</w:t>
      </w:r>
      <w:r w:rsidR="00651D50" w:rsidRPr="008F582A">
        <w:rPr>
          <w:rFonts w:ascii="Arial" w:hAnsi="Arial" w:cs="Arial"/>
          <w:b w:val="0"/>
        </w:rPr>
        <w:t xml:space="preserve"> по</w:t>
      </w:r>
      <w:r w:rsidRPr="008F582A">
        <w:rPr>
          <w:rFonts w:ascii="Arial" w:hAnsi="Arial" w:cs="Arial"/>
          <w:b w:val="0"/>
        </w:rPr>
        <w:t xml:space="preserve"> предоставлени</w:t>
      </w:r>
      <w:r w:rsidR="00651D50" w:rsidRPr="008F582A">
        <w:rPr>
          <w:rFonts w:ascii="Arial" w:hAnsi="Arial" w:cs="Arial"/>
          <w:b w:val="0"/>
        </w:rPr>
        <w:t>ю</w:t>
      </w:r>
      <w:r w:rsidRPr="008F582A">
        <w:rPr>
          <w:rFonts w:ascii="Arial" w:hAnsi="Arial" w:cs="Arial"/>
          <w:b w:val="0"/>
        </w:rPr>
        <w:t xml:space="preserve"> муниципальной услуги </w:t>
      </w:r>
      <w:r w:rsidR="00D05D3A" w:rsidRPr="008F582A">
        <w:rPr>
          <w:rFonts w:ascii="Arial" w:hAnsi="Arial" w:cs="Arial"/>
          <w:b w:val="0"/>
          <w:color w:val="000000"/>
        </w:rPr>
        <w:t>«Рассмотрение заявлений и принятие решений о выдаче разрешения на использование земель или земельного участка»</w:t>
      </w:r>
      <w:r w:rsidRPr="008F582A">
        <w:rPr>
          <w:rFonts w:ascii="Arial" w:hAnsi="Arial" w:cs="Arial"/>
          <w:b w:val="0"/>
        </w:rPr>
        <w:t>,</w:t>
      </w:r>
      <w:r w:rsidRPr="008F582A">
        <w:rPr>
          <w:rFonts w:ascii="Arial" w:hAnsi="Arial" w:cs="Arial"/>
          <w:b w:val="0"/>
          <w:i/>
        </w:rPr>
        <w:t xml:space="preserve"> </w:t>
      </w:r>
      <w:r w:rsidRPr="008F582A">
        <w:rPr>
          <w:rFonts w:ascii="Arial" w:hAnsi="Arial" w:cs="Arial"/>
          <w:b w:val="0"/>
        </w:rPr>
        <w:t>согласно приложению.</w:t>
      </w:r>
    </w:p>
    <w:p w:rsidR="00C30CA4" w:rsidRPr="008F582A" w:rsidRDefault="00C30CA4" w:rsidP="00F43884">
      <w:pPr>
        <w:autoSpaceDE w:val="0"/>
        <w:autoSpaceDN w:val="0"/>
        <w:adjustRightInd w:val="0"/>
        <w:rPr>
          <w:rFonts w:cs="Arial"/>
        </w:rPr>
      </w:pPr>
      <w:r w:rsidRPr="008F582A">
        <w:rPr>
          <w:rFonts w:cs="Arial"/>
        </w:rPr>
        <w:t>2</w:t>
      </w:r>
      <w:r w:rsidR="002229FA" w:rsidRPr="008F582A">
        <w:rPr>
          <w:rFonts w:cs="Arial"/>
        </w:rPr>
        <w:t xml:space="preserve">. Опубликовать настоящее постановление </w:t>
      </w:r>
      <w:r w:rsidR="00BE1832" w:rsidRPr="008F582A">
        <w:rPr>
          <w:rFonts w:cs="Arial"/>
        </w:rPr>
        <w:t>в газете «</w:t>
      </w:r>
      <w:proofErr w:type="spellStart"/>
      <w:r w:rsidR="00BE1832" w:rsidRPr="008F582A">
        <w:rPr>
          <w:rFonts w:cs="Arial"/>
        </w:rPr>
        <w:t>Боровские</w:t>
      </w:r>
      <w:proofErr w:type="spellEnd"/>
      <w:r w:rsidR="00BE1832" w:rsidRPr="008F582A">
        <w:rPr>
          <w:rFonts w:cs="Arial"/>
        </w:rPr>
        <w:t xml:space="preserve"> вести» </w:t>
      </w:r>
      <w:r w:rsidR="002229FA" w:rsidRPr="008F582A">
        <w:rPr>
          <w:rFonts w:cs="Arial"/>
        </w:rPr>
        <w:t xml:space="preserve">и на официальном сайте администрации </w:t>
      </w:r>
      <w:r w:rsidR="00226242" w:rsidRPr="008F582A">
        <w:rPr>
          <w:rFonts w:cs="Arial"/>
        </w:rPr>
        <w:t xml:space="preserve">Боровского сельского поселения </w:t>
      </w:r>
      <w:r w:rsidR="002229FA" w:rsidRPr="008F582A">
        <w:rPr>
          <w:rFonts w:cs="Arial"/>
        </w:rPr>
        <w:t xml:space="preserve">в сети «Интернет». </w:t>
      </w:r>
      <w:r w:rsidRPr="008F582A">
        <w:rPr>
          <w:rFonts w:cs="Arial"/>
        </w:rPr>
        <w:t xml:space="preserve"> </w:t>
      </w:r>
    </w:p>
    <w:p w:rsidR="00C30CA4" w:rsidRPr="008F582A" w:rsidRDefault="00C30CA4" w:rsidP="00F43884">
      <w:pPr>
        <w:autoSpaceDE w:val="0"/>
        <w:autoSpaceDN w:val="0"/>
        <w:adjustRightInd w:val="0"/>
        <w:rPr>
          <w:rFonts w:cs="Arial"/>
        </w:rPr>
      </w:pPr>
      <w:r w:rsidRPr="008F582A">
        <w:rPr>
          <w:rFonts w:cs="Arial"/>
        </w:rPr>
        <w:t>3. Настоящее постановление вступает в действие с момента</w:t>
      </w:r>
      <w:r w:rsidR="00ED4726" w:rsidRPr="008F582A">
        <w:rPr>
          <w:rFonts w:cs="Arial"/>
        </w:rPr>
        <w:t xml:space="preserve"> его</w:t>
      </w:r>
      <w:r w:rsidRPr="008F582A">
        <w:rPr>
          <w:rFonts w:cs="Arial"/>
        </w:rPr>
        <w:t xml:space="preserve"> </w:t>
      </w:r>
      <w:r w:rsidR="00662691" w:rsidRPr="008F582A">
        <w:rPr>
          <w:rFonts w:cs="Arial"/>
        </w:rPr>
        <w:t>опубликования</w:t>
      </w:r>
      <w:r w:rsidRPr="008F582A">
        <w:rPr>
          <w:rFonts w:cs="Arial"/>
        </w:rPr>
        <w:t xml:space="preserve">. </w:t>
      </w:r>
    </w:p>
    <w:p w:rsidR="009C5BC3" w:rsidRPr="008F582A" w:rsidRDefault="009C5BC3" w:rsidP="00F43884">
      <w:pPr>
        <w:tabs>
          <w:tab w:val="left" w:pos="993"/>
        </w:tabs>
      </w:pPr>
      <w:r w:rsidRPr="008F582A">
        <w:rPr>
          <w:rFonts w:cs="Arial"/>
        </w:rPr>
        <w:t xml:space="preserve">4. </w:t>
      </w:r>
      <w:proofErr w:type="gramStart"/>
      <w:r w:rsidR="00D52870" w:rsidRPr="008F582A">
        <w:rPr>
          <w:rFonts w:cs="Arial"/>
        </w:rPr>
        <w:t>Контроль за</w:t>
      </w:r>
      <w:proofErr w:type="gramEnd"/>
      <w:r w:rsidR="00D52870" w:rsidRPr="008F582A">
        <w:rPr>
          <w:rFonts w:cs="Arial"/>
        </w:rPr>
        <w:t xml:space="preserve"> исполнением настоящего постановления возложить </w:t>
      </w:r>
      <w:r w:rsidR="00A86BC3" w:rsidRPr="008F582A">
        <w:rPr>
          <w:rFonts w:cs="Arial"/>
        </w:rPr>
        <w:t xml:space="preserve">на заместителя </w:t>
      </w:r>
      <w:r w:rsidR="00841EA7" w:rsidRPr="008F582A">
        <w:rPr>
          <w:rFonts w:cs="Arial"/>
        </w:rPr>
        <w:t>г</w:t>
      </w:r>
      <w:r w:rsidR="00D52870" w:rsidRPr="008F582A">
        <w:rPr>
          <w:rFonts w:cs="Arial"/>
        </w:rPr>
        <w:t xml:space="preserve">лавы </w:t>
      </w:r>
      <w:r w:rsidR="00841EA7" w:rsidRPr="008F582A">
        <w:rPr>
          <w:rFonts w:cs="Arial"/>
        </w:rPr>
        <w:t>ад</w:t>
      </w:r>
      <w:r w:rsidR="005263CC" w:rsidRPr="008F582A">
        <w:rPr>
          <w:rFonts w:cs="Arial"/>
        </w:rPr>
        <w:t>министрации</w:t>
      </w:r>
      <w:r w:rsidR="00841EA7" w:rsidRPr="008F582A">
        <w:rPr>
          <w:rFonts w:cs="Arial"/>
        </w:rPr>
        <w:t xml:space="preserve"> по правовым и кадровым</w:t>
      </w:r>
      <w:r w:rsidR="00841EA7" w:rsidRPr="008F582A">
        <w:t xml:space="preserve"> вопросам</w:t>
      </w:r>
      <w:r w:rsidR="00D52870" w:rsidRPr="008F582A">
        <w:t>.</w:t>
      </w:r>
    </w:p>
    <w:p w:rsidR="009C5BC3" w:rsidRPr="008F582A" w:rsidRDefault="009C5BC3" w:rsidP="00F43884">
      <w:pPr>
        <w:pStyle w:val="ConsPlusTitle"/>
        <w:widowControl/>
        <w:shd w:val="clear" w:color="auto" w:fill="FFFFFF"/>
        <w:ind w:firstLine="567"/>
        <w:jc w:val="both"/>
        <w:rPr>
          <w:rFonts w:ascii="Arial" w:hAnsi="Arial"/>
          <w:b w:val="0"/>
        </w:rPr>
      </w:pPr>
    </w:p>
    <w:p w:rsidR="006B0F23" w:rsidRPr="008F582A" w:rsidRDefault="001E3B27" w:rsidP="00F43884">
      <w:pPr>
        <w:pStyle w:val="ConsPlusTitle"/>
        <w:widowControl/>
        <w:shd w:val="clear" w:color="auto" w:fill="FFFFFF"/>
        <w:ind w:firstLine="567"/>
        <w:jc w:val="both"/>
        <w:rPr>
          <w:rFonts w:ascii="Arial" w:hAnsi="Arial"/>
          <w:b w:val="0"/>
        </w:rPr>
      </w:pPr>
      <w:r w:rsidRPr="008F582A">
        <w:rPr>
          <w:rFonts w:ascii="Arial" w:hAnsi="Arial"/>
          <w:b w:val="0"/>
        </w:rPr>
        <w:t>Заместитель главы администрации</w:t>
      </w:r>
    </w:p>
    <w:p w:rsidR="009C5BC3" w:rsidRPr="008F582A" w:rsidRDefault="001E3B27" w:rsidP="00F43884">
      <w:pPr>
        <w:pStyle w:val="ConsPlusTitle"/>
        <w:widowControl/>
        <w:shd w:val="clear" w:color="auto" w:fill="FFFFFF"/>
        <w:ind w:firstLine="567"/>
        <w:jc w:val="both"/>
        <w:rPr>
          <w:rFonts w:ascii="Arial" w:hAnsi="Arial"/>
          <w:b w:val="0"/>
        </w:rPr>
      </w:pPr>
      <w:r w:rsidRPr="008F582A">
        <w:rPr>
          <w:rFonts w:ascii="Arial" w:hAnsi="Arial"/>
          <w:b w:val="0"/>
        </w:rPr>
        <w:t xml:space="preserve">О.В. </w:t>
      </w:r>
      <w:proofErr w:type="spellStart"/>
      <w:r w:rsidRPr="008F582A">
        <w:rPr>
          <w:rFonts w:ascii="Arial" w:hAnsi="Arial"/>
          <w:b w:val="0"/>
        </w:rPr>
        <w:t>Суппес</w:t>
      </w:r>
      <w:proofErr w:type="spellEnd"/>
    </w:p>
    <w:p w:rsidR="009C5BC3" w:rsidRPr="008F582A" w:rsidRDefault="009C5BC3" w:rsidP="00F43884">
      <w:pPr>
        <w:autoSpaceDE w:val="0"/>
        <w:autoSpaceDN w:val="0"/>
        <w:adjustRightInd w:val="0"/>
      </w:pPr>
    </w:p>
    <w:p w:rsidR="00AB2E8C" w:rsidRPr="008F582A" w:rsidRDefault="00AB2E8C" w:rsidP="00F43884">
      <w:pPr>
        <w:autoSpaceDE w:val="0"/>
        <w:autoSpaceDN w:val="0"/>
        <w:adjustRightInd w:val="0"/>
      </w:pPr>
    </w:p>
    <w:p w:rsidR="00C30CA4" w:rsidRPr="008F582A" w:rsidRDefault="00C30CA4" w:rsidP="006B0F23">
      <w:pPr>
        <w:spacing w:line="257" w:lineRule="auto"/>
        <w:jc w:val="right"/>
      </w:pPr>
      <w:r w:rsidRPr="008F582A">
        <w:t xml:space="preserve">Приложение </w:t>
      </w:r>
    </w:p>
    <w:p w:rsidR="00C30CA4" w:rsidRPr="008F582A" w:rsidRDefault="00C30CA4" w:rsidP="006B0F23">
      <w:pPr>
        <w:spacing w:line="257" w:lineRule="auto"/>
        <w:jc w:val="right"/>
      </w:pPr>
      <w:r w:rsidRPr="008F582A">
        <w:t xml:space="preserve">к постановлению администрации </w:t>
      </w:r>
    </w:p>
    <w:p w:rsidR="00C30CA4" w:rsidRPr="008F582A" w:rsidRDefault="00C30CA4" w:rsidP="006B0F23">
      <w:pPr>
        <w:spacing w:line="257" w:lineRule="auto"/>
        <w:jc w:val="right"/>
      </w:pPr>
      <w:r w:rsidRPr="008F582A">
        <w:t>муниципального образования посёлок Боровский</w:t>
      </w:r>
    </w:p>
    <w:p w:rsidR="00C30CA4" w:rsidRPr="008F582A" w:rsidRDefault="00C30CA4" w:rsidP="006B0F23">
      <w:pPr>
        <w:spacing w:line="257" w:lineRule="auto"/>
        <w:jc w:val="right"/>
      </w:pPr>
      <w:r w:rsidRPr="008F582A">
        <w:t xml:space="preserve">от </w:t>
      </w:r>
      <w:hyperlink r:id="rId14" w:tgtFrame="ChangingDocument" w:history="1">
        <w:r w:rsidR="001E3B27" w:rsidRPr="008F582A">
          <w:rPr>
            <w:rStyle w:val="a7"/>
          </w:rPr>
          <w:t>17.11.</w:t>
        </w:r>
        <w:r w:rsidR="00DE4F0A" w:rsidRPr="008F582A">
          <w:rPr>
            <w:rStyle w:val="a7"/>
          </w:rPr>
          <w:t xml:space="preserve"> </w:t>
        </w:r>
        <w:r w:rsidRPr="008F582A">
          <w:rPr>
            <w:rStyle w:val="a7"/>
          </w:rPr>
          <w:t>201</w:t>
        </w:r>
        <w:r w:rsidR="00C75312" w:rsidRPr="008F582A">
          <w:rPr>
            <w:rStyle w:val="a7"/>
          </w:rPr>
          <w:t>5</w:t>
        </w:r>
        <w:r w:rsidRPr="008F582A">
          <w:rPr>
            <w:rStyle w:val="a7"/>
          </w:rPr>
          <w:t>г. №</w:t>
        </w:r>
        <w:r w:rsidR="00857A4B" w:rsidRPr="008F582A">
          <w:rPr>
            <w:rStyle w:val="a7"/>
          </w:rPr>
          <w:t xml:space="preserve"> </w:t>
        </w:r>
        <w:r w:rsidR="001E3B27" w:rsidRPr="008F582A">
          <w:rPr>
            <w:rStyle w:val="a7"/>
          </w:rPr>
          <w:t>306</w:t>
        </w:r>
      </w:hyperlink>
    </w:p>
    <w:p w:rsidR="00B3159E" w:rsidRPr="008F582A" w:rsidRDefault="00B75F7B" w:rsidP="00B75F7B">
      <w:pPr>
        <w:suppressAutoHyphens/>
        <w:jc w:val="right"/>
      </w:pPr>
      <w:r w:rsidRPr="008F582A">
        <w:t>(в редакции постановления  от 18.10.2018 № 113, 29.07.2019 № 62, 15.10.2021 №61, 11.08.2022 №33, 16.09.2025 №49)</w:t>
      </w:r>
    </w:p>
    <w:p w:rsidR="00B75F7B" w:rsidRPr="008F582A" w:rsidRDefault="00B75F7B" w:rsidP="00B75F7B">
      <w:pPr>
        <w:suppressAutoHyphens/>
        <w:jc w:val="right"/>
        <w:rPr>
          <w:b/>
        </w:rPr>
      </w:pPr>
    </w:p>
    <w:p w:rsidR="00B3159E" w:rsidRPr="008F582A" w:rsidRDefault="00B3159E" w:rsidP="00B3159E">
      <w:pPr>
        <w:suppressAutoHyphens/>
        <w:jc w:val="center"/>
        <w:rPr>
          <w:b/>
        </w:rPr>
      </w:pPr>
      <w:r w:rsidRPr="008F582A">
        <w:rPr>
          <w:b/>
        </w:rPr>
        <w:t>Административный регламент</w:t>
      </w:r>
    </w:p>
    <w:p w:rsidR="00B3159E" w:rsidRPr="008F582A" w:rsidRDefault="00B3159E" w:rsidP="00B3159E">
      <w:pPr>
        <w:suppressAutoHyphens/>
        <w:jc w:val="center"/>
        <w:rPr>
          <w:b/>
        </w:rPr>
      </w:pPr>
      <w:r w:rsidRPr="008F582A">
        <w:rPr>
          <w:b/>
        </w:rPr>
        <w:t>по предоставлению муниципальной услуги «Рассмотрение заявлений и принятие решений о выдаче разрешения на использование земель или земельного участка»</w:t>
      </w:r>
    </w:p>
    <w:p w:rsidR="00B3159E" w:rsidRPr="008F582A" w:rsidRDefault="00B3159E" w:rsidP="00B3159E">
      <w:pPr>
        <w:suppressAutoHyphens/>
        <w:jc w:val="center"/>
        <w:rPr>
          <w:b/>
        </w:rPr>
      </w:pPr>
    </w:p>
    <w:p w:rsidR="00B3159E" w:rsidRPr="008F582A" w:rsidRDefault="00B3159E" w:rsidP="00B3159E">
      <w:pPr>
        <w:suppressAutoHyphens/>
      </w:pPr>
      <w:r w:rsidRPr="008F582A">
        <w:rPr>
          <w:b/>
          <w:lang w:val="en-US"/>
        </w:rPr>
        <w:t>I</w:t>
      </w:r>
      <w:r w:rsidRPr="008F582A">
        <w:rPr>
          <w:b/>
        </w:rPr>
        <w:t>. ОБЩИЕ ПОЛОЖЕНИЯ</w:t>
      </w:r>
    </w:p>
    <w:p w:rsidR="00B3159E" w:rsidRPr="008F582A" w:rsidRDefault="00B3159E" w:rsidP="00B3159E">
      <w:pPr>
        <w:suppressAutoHyphens/>
        <w:rPr>
          <w:b/>
          <w:bCs/>
        </w:rPr>
      </w:pPr>
      <w:r w:rsidRPr="008F582A">
        <w:rPr>
          <w:b/>
          <w:bCs/>
        </w:rPr>
        <w:lastRenderedPageBreak/>
        <w:t>1.1. Предмет регулирования</w:t>
      </w:r>
    </w:p>
    <w:p w:rsidR="00B3159E" w:rsidRPr="008F582A" w:rsidRDefault="00B3159E" w:rsidP="00B3159E">
      <w:pPr>
        <w:suppressAutoHyphens/>
        <w:rPr>
          <w:i/>
        </w:rPr>
      </w:pPr>
    </w:p>
    <w:p w:rsidR="00B3159E" w:rsidRPr="008F582A" w:rsidRDefault="00B3159E" w:rsidP="00B3159E">
      <w:pPr>
        <w:suppressAutoHyphens/>
        <w:rPr>
          <w:rFonts w:cs="Arial"/>
        </w:rPr>
      </w:pPr>
      <w:r w:rsidRPr="008F582A">
        <w:rPr>
          <w:rFonts w:cs="Arial"/>
        </w:rPr>
        <w:t xml:space="preserve">Настоящий административный регламент устанавливает порядок и стандарт предоставления муниципальной услуги по рассмотрению заявлений и принятию решений о выдаче разрешения на использование земель или земельного участка, </w:t>
      </w:r>
      <w:r w:rsidRPr="008F582A">
        <w:rPr>
          <w:rFonts w:eastAsia="Arial" w:cs="Arial"/>
        </w:rPr>
        <w:t xml:space="preserve">находящихся в собственности </w:t>
      </w:r>
      <w:r w:rsidR="00F75FA0" w:rsidRPr="008F582A">
        <w:rPr>
          <w:rFonts w:cs="Arial"/>
        </w:rPr>
        <w:t>Боровского сельского поселения</w:t>
      </w:r>
      <w:r w:rsidRPr="008F582A">
        <w:rPr>
          <w:rFonts w:eastAsia="Arial" w:cs="Arial"/>
        </w:rPr>
        <w:t xml:space="preserve">, а также земельных участков, государственная собственность на которые не разграничена и </w:t>
      </w:r>
      <w:proofErr w:type="gramStart"/>
      <w:r w:rsidRPr="008F582A">
        <w:rPr>
          <w:rFonts w:eastAsia="Arial" w:cs="Arial"/>
        </w:rPr>
        <w:t>полномочия</w:t>
      </w:r>
      <w:proofErr w:type="gramEnd"/>
      <w:r w:rsidRPr="008F582A">
        <w:rPr>
          <w:rFonts w:eastAsia="Arial" w:cs="Arial"/>
        </w:rPr>
        <w:t xml:space="preserve"> в отношении которых осуществляет администрация </w:t>
      </w:r>
      <w:r w:rsidR="00F75FA0" w:rsidRPr="008F582A">
        <w:rPr>
          <w:rFonts w:cs="Arial"/>
        </w:rPr>
        <w:t xml:space="preserve">Боровского сельского поселения </w:t>
      </w:r>
      <w:r w:rsidRPr="008F582A">
        <w:rPr>
          <w:rFonts w:cs="Arial"/>
        </w:rPr>
        <w:t xml:space="preserve">(далее - муниципальная услуга), в целях, предусмотренных частью 1 статьи </w:t>
      </w:r>
      <w:proofErr w:type="gramStart"/>
      <w:r w:rsidRPr="008F582A">
        <w:rPr>
          <w:rFonts w:cs="Arial"/>
        </w:rPr>
        <w:t xml:space="preserve">39.34 Земельного кодекса Российской Федерации, и </w:t>
      </w:r>
      <w:r w:rsidRPr="008F582A">
        <w:rPr>
          <w:rFonts w:cs="Arial"/>
          <w:bCs/>
        </w:rPr>
        <w:t xml:space="preserve">разработан для повышения качества предоставления и доступности </w:t>
      </w:r>
      <w:r w:rsidRPr="008F582A">
        <w:rPr>
          <w:rFonts w:cs="Arial"/>
        </w:rPr>
        <w:t>муниципальной услуги</w:t>
      </w:r>
      <w:r w:rsidRPr="008F582A">
        <w:rPr>
          <w:rFonts w:cs="Arial"/>
          <w:bCs/>
        </w:rPr>
        <w:t xml:space="preserve">, создания комфортных условий для заявителей при предоставлении </w:t>
      </w:r>
      <w:r w:rsidRPr="008F582A">
        <w:rPr>
          <w:rFonts w:cs="Arial"/>
        </w:rPr>
        <w:t>муниципальной услуги</w:t>
      </w:r>
      <w:r w:rsidRPr="008F582A">
        <w:rPr>
          <w:rFonts w:cs="Arial"/>
          <w:bCs/>
        </w:rPr>
        <w:t>, определения сроков и последовательности действий (административных процедур</w:t>
      </w:r>
      <w:r w:rsidR="00F75FA0" w:rsidRPr="008F582A">
        <w:rPr>
          <w:rFonts w:cs="Arial"/>
        </w:rPr>
        <w:t xml:space="preserve"> Боровского сельского поселения </w:t>
      </w:r>
      <w:r w:rsidRPr="008F582A">
        <w:rPr>
          <w:rFonts w:cs="Arial"/>
        </w:rPr>
        <w:t>(далее - администрация)</w:t>
      </w:r>
      <w:r w:rsidRPr="008F582A">
        <w:rPr>
          <w:rFonts w:cs="Arial"/>
          <w:bCs/>
        </w:rPr>
        <w:t>.</w:t>
      </w:r>
      <w:proofErr w:type="gramEnd"/>
    </w:p>
    <w:p w:rsidR="00B3159E" w:rsidRPr="008F582A" w:rsidRDefault="00B3159E" w:rsidP="00B3159E">
      <w:pPr>
        <w:suppressAutoHyphens/>
      </w:pPr>
    </w:p>
    <w:p w:rsidR="00B3159E" w:rsidRPr="008F582A" w:rsidRDefault="00B3159E" w:rsidP="00B3159E">
      <w:pPr>
        <w:suppressAutoHyphens/>
        <w:rPr>
          <w:b/>
          <w:bCs/>
        </w:rPr>
      </w:pPr>
      <w:r w:rsidRPr="008F582A">
        <w:rPr>
          <w:b/>
          <w:bCs/>
        </w:rPr>
        <w:t>1.2. Круг заявителей</w:t>
      </w:r>
    </w:p>
    <w:p w:rsidR="00B3159E" w:rsidRPr="008F582A" w:rsidRDefault="00B3159E" w:rsidP="00B3159E">
      <w:pPr>
        <w:suppressAutoHyphens/>
      </w:pPr>
    </w:p>
    <w:p w:rsidR="00B3159E" w:rsidRPr="008F582A" w:rsidRDefault="00B3159E" w:rsidP="00B3159E">
      <w:pPr>
        <w:shd w:val="clear" w:color="auto" w:fill="FFFFFF"/>
        <w:suppressAutoHyphens/>
        <w:rPr>
          <w:b/>
          <w:bCs/>
        </w:rPr>
      </w:pPr>
      <w:r w:rsidRPr="008F582A">
        <w:t>1.2.1. В качестве заявителей могут выступать физические лица, юридические лица,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 (далее – заявитель).</w:t>
      </w:r>
    </w:p>
    <w:p w:rsidR="00B3159E" w:rsidRPr="008F582A" w:rsidRDefault="00B3159E" w:rsidP="00B3159E">
      <w:pPr>
        <w:suppressAutoHyphens/>
        <w:autoSpaceDE w:val="0"/>
      </w:pPr>
      <w:r w:rsidRPr="008F582A">
        <w:t xml:space="preserve">1.2.2. От имени заявителя с целью получения муниципальной услуги может выступать иное лицо, имеющее право в соответствии с законодательством Российской Федерации либо в силу наделения его заявителем в порядке, установленном законодательством Российской Федерации, полномочиями выступать от имени заявителя при предоставлении муниципальной услуги (далее - представитель заявителя). </w:t>
      </w:r>
    </w:p>
    <w:p w:rsidR="00B3159E" w:rsidRPr="008F582A" w:rsidRDefault="00B3159E" w:rsidP="00B3159E">
      <w:pPr>
        <w:suppressAutoHyphens/>
        <w:autoSpaceDE w:val="0"/>
        <w:rPr>
          <w:strike/>
        </w:rPr>
      </w:pPr>
    </w:p>
    <w:p w:rsidR="00B3159E" w:rsidRPr="008F582A" w:rsidRDefault="00B3159E" w:rsidP="00B3159E">
      <w:pPr>
        <w:suppressAutoHyphens/>
      </w:pPr>
      <w:r w:rsidRPr="008F582A">
        <w:rPr>
          <w:b/>
          <w:bCs/>
        </w:rPr>
        <w:t>1.3. Справочная информация</w:t>
      </w:r>
    </w:p>
    <w:p w:rsidR="00B3159E" w:rsidRPr="008F582A" w:rsidRDefault="00B3159E" w:rsidP="00B3159E">
      <w:pPr>
        <w:suppressAutoHyphens/>
      </w:pPr>
    </w:p>
    <w:p w:rsidR="00B3159E" w:rsidRPr="008F582A" w:rsidRDefault="00F75FA0" w:rsidP="00B3159E">
      <w:pPr>
        <w:suppressAutoHyphens/>
      </w:pPr>
      <w:r w:rsidRPr="008F582A">
        <w:rPr>
          <w:bCs/>
          <w:kern w:val="2"/>
        </w:rPr>
        <w:t>(исключен)</w:t>
      </w:r>
      <w:r w:rsidR="00B3159E" w:rsidRPr="008F582A">
        <w:rPr>
          <w:bCs/>
          <w:kern w:val="2"/>
        </w:rPr>
        <w:t>.</w:t>
      </w:r>
    </w:p>
    <w:p w:rsidR="00B3159E" w:rsidRPr="008F582A" w:rsidRDefault="00B3159E" w:rsidP="00B3159E">
      <w:pPr>
        <w:suppressAutoHyphens/>
        <w:autoSpaceDE w:val="0"/>
        <w:rPr>
          <w:b/>
        </w:rPr>
      </w:pPr>
    </w:p>
    <w:p w:rsidR="00B3159E" w:rsidRPr="008F582A" w:rsidRDefault="00B3159E" w:rsidP="00B3159E">
      <w:pPr>
        <w:suppressAutoHyphens/>
        <w:autoSpaceDE w:val="0"/>
      </w:pPr>
      <w:r w:rsidRPr="008F582A">
        <w:rPr>
          <w:b/>
          <w:lang w:val="en-US"/>
        </w:rPr>
        <w:t>II</w:t>
      </w:r>
      <w:r w:rsidRPr="008F582A">
        <w:rPr>
          <w:b/>
        </w:rPr>
        <w:t>. СТАНДАРТ ПРЕДОСТАВЛЕНИЕ МУНИЦИПАЛЬНОЙ УСЛУГИ</w:t>
      </w:r>
    </w:p>
    <w:p w:rsidR="00B3159E" w:rsidRPr="008F582A" w:rsidRDefault="00B3159E" w:rsidP="00B3159E">
      <w:pPr>
        <w:suppressAutoHyphens/>
        <w:autoSpaceDE w:val="0"/>
      </w:pPr>
    </w:p>
    <w:p w:rsidR="00B3159E" w:rsidRPr="008F582A" w:rsidRDefault="00B3159E" w:rsidP="00B3159E">
      <w:pPr>
        <w:suppressAutoHyphens/>
        <w:autoSpaceDE w:val="0"/>
        <w:rPr>
          <w:b/>
          <w:bCs/>
        </w:rPr>
      </w:pPr>
      <w:r w:rsidRPr="008F582A">
        <w:rPr>
          <w:b/>
          <w:bCs/>
        </w:rPr>
        <w:t>2.1. Наименование муниципальной услуги</w:t>
      </w:r>
    </w:p>
    <w:p w:rsidR="00B3159E" w:rsidRPr="008F582A" w:rsidRDefault="00B3159E" w:rsidP="00B3159E">
      <w:pPr>
        <w:suppressAutoHyphens/>
        <w:autoSpaceDE w:val="0"/>
        <w:rPr>
          <w:i/>
        </w:rPr>
      </w:pPr>
    </w:p>
    <w:p w:rsidR="00B3159E" w:rsidRPr="008F582A" w:rsidRDefault="00B3159E" w:rsidP="00B3159E">
      <w:pPr>
        <w:suppressAutoHyphens/>
        <w:autoSpaceDE w:val="0"/>
      </w:pPr>
      <w:r w:rsidRPr="008F582A">
        <w:t>Рассмотрение заявлений и принятие решений о выдаче разрешения на использование земель или земельного участка.</w:t>
      </w:r>
    </w:p>
    <w:p w:rsidR="00B3159E" w:rsidRPr="008F582A" w:rsidRDefault="00B3159E" w:rsidP="00B3159E">
      <w:pPr>
        <w:suppressAutoHyphens/>
        <w:autoSpaceDE w:val="0"/>
      </w:pPr>
    </w:p>
    <w:p w:rsidR="00B3159E" w:rsidRPr="008F582A" w:rsidRDefault="00B3159E" w:rsidP="00B3159E">
      <w:pPr>
        <w:pStyle w:val="af4"/>
        <w:suppressAutoHyphens/>
        <w:spacing w:after="0"/>
        <w:rPr>
          <w:b/>
          <w:bCs/>
        </w:rPr>
      </w:pPr>
      <w:r w:rsidRPr="008F582A">
        <w:rPr>
          <w:b/>
          <w:bCs/>
        </w:rPr>
        <w:t>2.2. Наименование органа, предоставляющего муниципальную услугу</w:t>
      </w:r>
    </w:p>
    <w:p w:rsidR="00B3159E" w:rsidRPr="008F582A" w:rsidRDefault="00B3159E" w:rsidP="00B3159E">
      <w:pPr>
        <w:pStyle w:val="af4"/>
        <w:suppressAutoHyphens/>
        <w:spacing w:after="0"/>
      </w:pPr>
    </w:p>
    <w:p w:rsidR="00B3159E" w:rsidRPr="008F582A" w:rsidRDefault="00B3159E" w:rsidP="00B3159E">
      <w:pPr>
        <w:pStyle w:val="af4"/>
        <w:suppressAutoHyphens/>
        <w:spacing w:after="0"/>
        <w:rPr>
          <w:rFonts w:cs="Arial"/>
        </w:rPr>
      </w:pPr>
      <w:r w:rsidRPr="008F582A">
        <w:rPr>
          <w:rFonts w:cs="Arial"/>
        </w:rPr>
        <w:t>2.2.1. Предоставление муниципальной услуги осуществляется администрацией. Органом администрации, непосредственно предоставляющим услугу, является заведующий сектором по благоустройству, землеустройству, ГО и ЧС (далее – заведующий сектором).</w:t>
      </w:r>
    </w:p>
    <w:p w:rsidR="00B3159E" w:rsidRPr="008F582A" w:rsidRDefault="00B3159E" w:rsidP="00B3159E">
      <w:pPr>
        <w:suppressAutoHyphens/>
        <w:autoSpaceDE w:val="0"/>
        <w:rPr>
          <w:rFonts w:cs="Arial"/>
        </w:rPr>
      </w:pPr>
      <w:r w:rsidRPr="008F582A">
        <w:rPr>
          <w:rFonts w:cs="Arial"/>
        </w:rPr>
        <w:t>2.2.2. </w:t>
      </w:r>
      <w:proofErr w:type="gramStart"/>
      <w:r w:rsidR="00F72938" w:rsidRPr="008F582A">
        <w:rPr>
          <w:rFonts w:cs="Arial"/>
        </w:rPr>
        <w:t>Предоставление муниципальной услуги в части информирования граждан о порядке предоставления муниципальной услуги, приема документов, необходимых для предоставления муниципальной услуги, выдачи результата муниципальной услуги может осуществляться государственным автономным учреждением Тюменской области «Многофункциональный центр предоставления государственных и муниципальных услуг в Тюменской области» (далее - МФЦ) в соответствии с заключенным соглашением о взаимодействии между Администрацией и МФЦ.</w:t>
      </w:r>
      <w:proofErr w:type="gramEnd"/>
    </w:p>
    <w:p w:rsidR="00B3159E" w:rsidRPr="008F582A" w:rsidRDefault="00B3159E" w:rsidP="00B3159E">
      <w:pPr>
        <w:suppressAutoHyphens/>
        <w:autoSpaceDE w:val="0"/>
      </w:pPr>
    </w:p>
    <w:p w:rsidR="00B3159E" w:rsidRPr="008F582A" w:rsidRDefault="00B3159E" w:rsidP="00B3159E">
      <w:pPr>
        <w:suppressAutoHyphens/>
        <w:autoSpaceDE w:val="0"/>
        <w:rPr>
          <w:b/>
          <w:bCs/>
        </w:rPr>
      </w:pPr>
      <w:r w:rsidRPr="008F582A">
        <w:rPr>
          <w:b/>
          <w:bCs/>
        </w:rPr>
        <w:t>2.3. Описание результата предоставления муниципальной услуги</w:t>
      </w:r>
    </w:p>
    <w:p w:rsidR="00B3159E" w:rsidRPr="008F582A" w:rsidRDefault="00B3159E" w:rsidP="00B3159E">
      <w:pPr>
        <w:suppressAutoHyphens/>
        <w:autoSpaceDE w:val="0"/>
      </w:pPr>
    </w:p>
    <w:p w:rsidR="00B3159E" w:rsidRPr="008F582A" w:rsidRDefault="00B3159E" w:rsidP="00B3159E">
      <w:pPr>
        <w:suppressAutoHyphens/>
        <w:autoSpaceDE w:val="0"/>
      </w:pPr>
      <w:r w:rsidRPr="008F582A">
        <w:t>2.3.1. Результатом предоставления муниципальной услуги является:</w:t>
      </w:r>
    </w:p>
    <w:p w:rsidR="00B3159E" w:rsidRPr="008F582A" w:rsidRDefault="00B3159E" w:rsidP="00B3159E">
      <w:pPr>
        <w:pStyle w:val="af4"/>
        <w:suppressAutoHyphens/>
        <w:autoSpaceDE w:val="0"/>
        <w:spacing w:after="0"/>
      </w:pPr>
      <w:r w:rsidRPr="008F582A">
        <w:t>1) решение о выдаче разрешения на использование земель или земельного участка (далее - разрешение);</w:t>
      </w:r>
    </w:p>
    <w:p w:rsidR="00B3159E" w:rsidRPr="008F582A" w:rsidRDefault="00B3159E" w:rsidP="00B3159E">
      <w:pPr>
        <w:pStyle w:val="af4"/>
        <w:suppressAutoHyphens/>
        <w:autoSpaceDE w:val="0"/>
        <w:spacing w:after="0"/>
      </w:pPr>
      <w:r w:rsidRPr="008F582A">
        <w:t>2) решение об отказе в выдаче разрешения.</w:t>
      </w:r>
    </w:p>
    <w:p w:rsidR="00B3159E" w:rsidRPr="008F582A" w:rsidRDefault="00B3159E" w:rsidP="00B3159E">
      <w:pPr>
        <w:suppressAutoHyphens/>
        <w:autoSpaceDE w:val="0"/>
      </w:pPr>
    </w:p>
    <w:p w:rsidR="00B3159E" w:rsidRPr="008F582A" w:rsidRDefault="00B3159E" w:rsidP="00B3159E">
      <w:pPr>
        <w:suppressAutoHyphens/>
        <w:autoSpaceDE w:val="0"/>
        <w:rPr>
          <w:b/>
          <w:bCs/>
        </w:rPr>
      </w:pPr>
      <w:r w:rsidRPr="008F582A">
        <w:rPr>
          <w:b/>
          <w:bCs/>
        </w:rPr>
        <w:t>2.4.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 или Тюменской области</w:t>
      </w:r>
    </w:p>
    <w:p w:rsidR="00B3159E" w:rsidRPr="008F582A" w:rsidRDefault="00B3159E" w:rsidP="00B3159E">
      <w:pPr>
        <w:suppressAutoHyphens/>
      </w:pPr>
    </w:p>
    <w:p w:rsidR="00B3159E" w:rsidRPr="008F582A" w:rsidRDefault="00B3159E" w:rsidP="00B3159E">
      <w:pPr>
        <w:suppressAutoHyphens/>
      </w:pPr>
      <w:r w:rsidRPr="008F582A">
        <w:t xml:space="preserve">2.4.1. Срок </w:t>
      </w:r>
      <w:proofErr w:type="gramStart"/>
      <w:r w:rsidRPr="008F582A">
        <w:t>со дня поступления в администрацию заявления о выдаче разрешения по день принятия решения о выдаче</w:t>
      </w:r>
      <w:proofErr w:type="gramEnd"/>
      <w:r w:rsidRPr="008F582A">
        <w:t xml:space="preserve"> разрешения либо решения об отказе в выдаче разрешения – в течение 25 календарных дней.</w:t>
      </w:r>
    </w:p>
    <w:p w:rsidR="00B3159E" w:rsidRPr="008F582A" w:rsidRDefault="00B3159E" w:rsidP="00B3159E">
      <w:pPr>
        <w:pStyle w:val="af4"/>
        <w:suppressAutoHyphens/>
        <w:autoSpaceDE w:val="0"/>
        <w:spacing w:after="0"/>
      </w:pPr>
      <w:r w:rsidRPr="008F582A">
        <w:t>2.4.2. Днем поступления в администрацию заявления, указанного в пункте 2.4.1 настоящего подраздела, является день регистрации заявления в администрации в соответствии с подразделом 2.13 настоящего регламента.</w:t>
      </w:r>
    </w:p>
    <w:p w:rsidR="00B3159E" w:rsidRPr="008F582A" w:rsidRDefault="00B3159E" w:rsidP="00B3159E">
      <w:pPr>
        <w:suppressAutoHyphens/>
      </w:pPr>
    </w:p>
    <w:p w:rsidR="00B3159E" w:rsidRPr="008F582A" w:rsidRDefault="00B3159E" w:rsidP="00B3159E">
      <w:pPr>
        <w:suppressAutoHyphens/>
      </w:pPr>
    </w:p>
    <w:p w:rsidR="00B3159E" w:rsidRPr="008F582A" w:rsidRDefault="00B3159E" w:rsidP="00B3159E">
      <w:pPr>
        <w:pStyle w:val="af4"/>
        <w:suppressAutoHyphens/>
        <w:autoSpaceDE w:val="0"/>
        <w:spacing w:after="0"/>
      </w:pPr>
      <w:r w:rsidRPr="008F582A">
        <w:rPr>
          <w:b/>
          <w:bCs/>
        </w:rPr>
        <w:t>2.5. Нормативные правовые акты, регулирующие отношения,</w:t>
      </w:r>
    </w:p>
    <w:p w:rsidR="00B3159E" w:rsidRPr="008F582A" w:rsidRDefault="00B3159E" w:rsidP="00B3159E">
      <w:pPr>
        <w:pStyle w:val="af4"/>
        <w:suppressAutoHyphens/>
        <w:autoSpaceDE w:val="0"/>
        <w:spacing w:after="0"/>
      </w:pPr>
      <w:r w:rsidRPr="008F582A">
        <w:rPr>
          <w:b/>
          <w:bCs/>
        </w:rPr>
        <w:t>возникающие в связи с предоставлением муниципальной услуги</w:t>
      </w:r>
    </w:p>
    <w:p w:rsidR="00B3159E" w:rsidRPr="008F582A" w:rsidRDefault="00B3159E" w:rsidP="00B3159E">
      <w:pPr>
        <w:pStyle w:val="af4"/>
        <w:suppressAutoHyphens/>
        <w:spacing w:after="0"/>
      </w:pPr>
    </w:p>
    <w:p w:rsidR="00B3159E" w:rsidRPr="008F582A" w:rsidRDefault="00B3159E" w:rsidP="00B3159E">
      <w:pPr>
        <w:pStyle w:val="af4"/>
        <w:suppressAutoHyphens/>
        <w:autoSpaceDE w:val="0"/>
        <w:spacing w:after="0"/>
        <w:rPr>
          <w:rFonts w:cs="Arial"/>
        </w:rPr>
      </w:pPr>
      <w:proofErr w:type="gramStart"/>
      <w:r w:rsidRPr="008F582A">
        <w:rPr>
          <w:rFonts w:cs="Arial"/>
          <w:kern w:val="2"/>
        </w:rPr>
        <w:t>Перечень нормативных правовых актов, регулирующих отношения, возникающие в связи с предоставлением муниципальной услуги (с указанием их реквизитов и источников официального опубликования),</w:t>
      </w:r>
      <w:r w:rsidRPr="008F582A">
        <w:rPr>
          <w:rFonts w:cs="Arial"/>
          <w:bCs/>
          <w:kern w:val="2"/>
        </w:rPr>
        <w:t xml:space="preserve"> размещен на официальном сайте администрации муниципального образования поселок Боровский в информационно-телекоммуникационной сети «Интернет», в электронном региональном реестре муниципальных услуг в соответствии с постановлением Правительства Тюменской области от 30.05.2011 № 173-п «О порядке формирования и ведения </w:t>
      </w:r>
      <w:r w:rsidR="00F72938" w:rsidRPr="008F582A">
        <w:rPr>
          <w:rFonts w:cs="Arial"/>
        </w:rPr>
        <w:t>электронного регионального реестра</w:t>
      </w:r>
      <w:r w:rsidR="00F72938" w:rsidRPr="008F582A">
        <w:rPr>
          <w:rFonts w:cs="Arial"/>
          <w:bCs/>
          <w:kern w:val="2"/>
        </w:rPr>
        <w:t xml:space="preserve"> </w:t>
      </w:r>
      <w:r w:rsidRPr="008F582A">
        <w:rPr>
          <w:rFonts w:cs="Arial"/>
          <w:bCs/>
          <w:kern w:val="2"/>
        </w:rPr>
        <w:t>государственных и</w:t>
      </w:r>
      <w:proofErr w:type="gramEnd"/>
      <w:r w:rsidRPr="008F582A">
        <w:rPr>
          <w:rFonts w:cs="Arial"/>
          <w:bCs/>
          <w:kern w:val="2"/>
        </w:rPr>
        <w:t xml:space="preserve"> муниципальных услуг (функций) Тюменской области».</w:t>
      </w:r>
    </w:p>
    <w:p w:rsidR="00B3159E" w:rsidRPr="008F582A" w:rsidRDefault="00B3159E" w:rsidP="00B3159E">
      <w:pPr>
        <w:suppressAutoHyphens/>
        <w:autoSpaceDE w:val="0"/>
        <w:rPr>
          <w:rFonts w:cs="Arial"/>
          <w:i/>
        </w:rPr>
      </w:pPr>
    </w:p>
    <w:p w:rsidR="00B3159E" w:rsidRPr="008F582A" w:rsidRDefault="00B3159E" w:rsidP="00B3159E">
      <w:pPr>
        <w:pStyle w:val="af4"/>
        <w:suppressAutoHyphens/>
        <w:spacing w:after="0"/>
        <w:rPr>
          <w:rFonts w:cs="Arial"/>
          <w:b/>
          <w:bCs/>
        </w:rPr>
      </w:pPr>
      <w:r w:rsidRPr="008F582A">
        <w:rPr>
          <w:rFonts w:cs="Arial"/>
          <w:b/>
          <w:bCs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B3159E" w:rsidRPr="008F582A" w:rsidRDefault="00B3159E" w:rsidP="00B3159E">
      <w:pPr>
        <w:pStyle w:val="af4"/>
        <w:suppressAutoHyphens/>
        <w:spacing w:after="0"/>
        <w:rPr>
          <w:rFonts w:cs="Arial"/>
        </w:rPr>
      </w:pPr>
    </w:p>
    <w:p w:rsidR="00B3159E" w:rsidRPr="008F582A" w:rsidRDefault="00B3159E" w:rsidP="00B3159E">
      <w:pPr>
        <w:pStyle w:val="af4"/>
        <w:suppressAutoHyphens/>
        <w:autoSpaceDE w:val="0"/>
        <w:spacing w:after="0"/>
        <w:rPr>
          <w:rFonts w:cs="Arial"/>
          <w:b/>
          <w:bCs/>
        </w:rPr>
      </w:pPr>
      <w:r w:rsidRPr="008F582A">
        <w:rPr>
          <w:rFonts w:cs="Arial"/>
          <w:bCs/>
          <w:kern w:val="2"/>
        </w:rPr>
        <w:t>2.6.1. </w:t>
      </w:r>
      <w:proofErr w:type="gramStart"/>
      <w:r w:rsidRPr="008F582A">
        <w:rPr>
          <w:rFonts w:cs="Arial"/>
          <w:bCs/>
          <w:kern w:val="2"/>
        </w:rPr>
        <w:t>Для предоставления муниципальной услуги устанавливается следующий исчерпывающий перечень документов, определенных федеральными законами и иными нормативны</w:t>
      </w:r>
      <w:r w:rsidRPr="008F582A">
        <w:rPr>
          <w:rFonts w:cs="Arial"/>
          <w:kern w:val="2"/>
        </w:rPr>
        <w:t>ми правовыми актами и направляемых по выбору заявителя (представителя заявителя) непосредственно в администрацию посредством почтовой связи на бумажном носителе, в электронной форме посредством интернет-сайта «Портал услуг Тюменской области» (www.uslugi.admtyumen.ru) в информационно-телекоммуникационной сети «Интернет» (далее - Региональный портал) с использованием «Личного кабинета», путем личног</w:t>
      </w:r>
      <w:r w:rsidRPr="008F582A">
        <w:rPr>
          <w:rFonts w:cs="Arial"/>
          <w:bCs/>
          <w:kern w:val="2"/>
        </w:rPr>
        <w:t>о обращения</w:t>
      </w:r>
      <w:proofErr w:type="gramEnd"/>
      <w:r w:rsidRPr="008F582A">
        <w:rPr>
          <w:rFonts w:cs="Arial"/>
          <w:bCs/>
          <w:kern w:val="2"/>
        </w:rPr>
        <w:t xml:space="preserve"> в МФЦ </w:t>
      </w:r>
      <w:r w:rsidRPr="008F582A">
        <w:rPr>
          <w:rFonts w:cs="Arial"/>
          <w:kern w:val="2"/>
        </w:rPr>
        <w:t>на бумажном носителе</w:t>
      </w:r>
      <w:r w:rsidRPr="008F582A">
        <w:rPr>
          <w:rFonts w:cs="Arial"/>
          <w:bCs/>
          <w:kern w:val="2"/>
        </w:rPr>
        <w:t>:</w:t>
      </w:r>
    </w:p>
    <w:p w:rsidR="00B3159E" w:rsidRPr="008F582A" w:rsidRDefault="00B3159E" w:rsidP="00B3159E">
      <w:pPr>
        <w:pStyle w:val="af4"/>
        <w:suppressAutoHyphens/>
        <w:autoSpaceDE w:val="0"/>
        <w:spacing w:after="0"/>
        <w:rPr>
          <w:rFonts w:cs="Arial"/>
        </w:rPr>
      </w:pPr>
      <w:r w:rsidRPr="008F582A">
        <w:rPr>
          <w:rFonts w:cs="Arial"/>
        </w:rPr>
        <w:lastRenderedPageBreak/>
        <w:t>2.6.1.1. </w:t>
      </w:r>
      <w:proofErr w:type="gramStart"/>
      <w:r w:rsidRPr="008F582A">
        <w:rPr>
          <w:rFonts w:cs="Arial"/>
          <w:kern w:val="2"/>
        </w:rPr>
        <w:t>Заявление о выдаче разрешения по форме, установленной приложением №1 к настоящему регламенту, на бумажном носителе - при личном обращении в МФЦ или путем почтового отправления в администрацию; по форме, размещенной на Региональном портале в форме электронного документа, - при обращении за предоставлением муниципальной услуги в электронной форме с использованием Регионального портала.</w:t>
      </w:r>
      <w:proofErr w:type="gramEnd"/>
    </w:p>
    <w:p w:rsidR="00B3159E" w:rsidRPr="008F582A" w:rsidRDefault="00B3159E" w:rsidP="00B3159E">
      <w:pPr>
        <w:pStyle w:val="af4"/>
        <w:suppressAutoHyphens/>
        <w:autoSpaceDE w:val="0"/>
        <w:spacing w:after="0"/>
        <w:rPr>
          <w:rFonts w:cs="Arial"/>
        </w:rPr>
      </w:pPr>
      <w:r w:rsidRPr="008F582A">
        <w:rPr>
          <w:rFonts w:cs="Arial"/>
        </w:rPr>
        <w:t xml:space="preserve">2.6.1.2. К заявлению </w:t>
      </w:r>
      <w:r w:rsidRPr="008F582A">
        <w:rPr>
          <w:rFonts w:cs="Arial"/>
          <w:kern w:val="2"/>
        </w:rPr>
        <w:t>о выдаче разрешения</w:t>
      </w:r>
      <w:r w:rsidRPr="008F582A">
        <w:rPr>
          <w:rFonts w:cs="Arial"/>
        </w:rPr>
        <w:t xml:space="preserve"> прилагаются:</w:t>
      </w:r>
    </w:p>
    <w:p w:rsidR="00B3159E" w:rsidRPr="008F582A" w:rsidRDefault="00B3159E" w:rsidP="00B3159E">
      <w:pPr>
        <w:pStyle w:val="af4"/>
        <w:suppressAutoHyphens/>
        <w:autoSpaceDE w:val="0"/>
        <w:spacing w:after="0"/>
        <w:rPr>
          <w:rFonts w:cs="Arial"/>
        </w:rPr>
      </w:pPr>
      <w:r w:rsidRPr="008F582A">
        <w:rPr>
          <w:rFonts w:cs="Arial"/>
        </w:rPr>
        <w:t xml:space="preserve">1) 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заявителя. </w:t>
      </w:r>
      <w:proofErr w:type="gramStart"/>
      <w:r w:rsidRPr="008F582A">
        <w:rPr>
          <w:rFonts w:cs="Arial"/>
          <w:bCs/>
        </w:rPr>
        <w:t xml:space="preserve">Предоставление документа, подтверждающего полномочия представителя заявителя (если заявление подается представителем заявителя) не является обязательным в случаях, когда от имени юридического лица действует лицо, имеющее право действовать без доверенности, и когда законный представитель физического лица действует на основании свидетельства о рождении, выданного </w:t>
      </w:r>
      <w:r w:rsidR="00F72938" w:rsidRPr="008F582A">
        <w:rPr>
          <w:rFonts w:cs="Arial"/>
        </w:rPr>
        <w:t>органами (организациями) Российской Федерации, осуществляющими государственную регистрацию актов гражданского состояния)</w:t>
      </w:r>
      <w:r w:rsidRPr="008F582A">
        <w:rPr>
          <w:rFonts w:cs="Arial"/>
          <w:bCs/>
        </w:rPr>
        <w:t>, или документов, выданных органами опеки и попечительства в соответствии</w:t>
      </w:r>
      <w:proofErr w:type="gramEnd"/>
      <w:r w:rsidRPr="008F582A">
        <w:rPr>
          <w:rFonts w:cs="Arial"/>
          <w:bCs/>
        </w:rPr>
        <w:t xml:space="preserve"> с законодательством Российской Федерации</w:t>
      </w:r>
      <w:r w:rsidRPr="008F582A">
        <w:rPr>
          <w:rFonts w:cs="Arial"/>
        </w:rPr>
        <w:t>;</w:t>
      </w:r>
    </w:p>
    <w:p w:rsidR="00B3159E" w:rsidRPr="008F582A" w:rsidRDefault="00B3159E" w:rsidP="00B3159E">
      <w:pPr>
        <w:pStyle w:val="af4"/>
        <w:suppressAutoHyphens/>
        <w:autoSpaceDE w:val="0"/>
        <w:spacing w:after="0"/>
        <w:rPr>
          <w:rFonts w:cs="Arial"/>
        </w:rPr>
      </w:pPr>
      <w:r w:rsidRPr="008F582A">
        <w:rPr>
          <w:rFonts w:cs="Arial"/>
        </w:rPr>
        <w:t>2) 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Единого государственного реестра недвижимости).</w:t>
      </w:r>
    </w:p>
    <w:p w:rsidR="00F72938" w:rsidRPr="008F582A" w:rsidRDefault="00F72938" w:rsidP="00F72938">
      <w:pPr>
        <w:rPr>
          <w:rFonts w:cs="Arial"/>
        </w:rPr>
      </w:pPr>
      <w:r w:rsidRPr="008F582A">
        <w:rPr>
          <w:rFonts w:cs="Arial"/>
        </w:rPr>
        <w:t xml:space="preserve">2.6.2. При подаче заявления посредством личного приема предоставляется оригинал документа, удостоверяющего личность заявителя, который подлежит возврату заявителю после удостоверения его личности. В случае если заявление подается представителем заявителя посредством личного приема, предоставляются оригиналы документа, удостоверяющего его личность, а также документа, подтверждающего полномочия представителя заявителя, которые подлежат возврату представителю заявителя после удостоверения его личности и полномочий. </w:t>
      </w:r>
    </w:p>
    <w:p w:rsidR="00F72938" w:rsidRPr="008F582A" w:rsidRDefault="00F72938" w:rsidP="00F72938">
      <w:pPr>
        <w:ind w:firstLine="708"/>
        <w:rPr>
          <w:rFonts w:cs="Arial"/>
        </w:rPr>
      </w:pPr>
      <w:r w:rsidRPr="008F582A">
        <w:rPr>
          <w:rFonts w:cs="Arial"/>
        </w:rPr>
        <w:t>Предоставление документа, удостоверяющего личность заявителя (представителя заявителя), не является обязательным в случае установления личности заявителя (представителя заявителя) посредством идентификац</w:t>
      </w:r>
      <w:proofErr w:type="gramStart"/>
      <w:r w:rsidRPr="008F582A">
        <w:rPr>
          <w:rFonts w:cs="Arial"/>
        </w:rPr>
        <w:t>ии и ау</w:t>
      </w:r>
      <w:proofErr w:type="gramEnd"/>
      <w:r w:rsidRPr="008F582A">
        <w:rPr>
          <w:rFonts w:cs="Arial"/>
        </w:rPr>
        <w:t>тентификации с использованием информационных технологий, в порядке, установленном действующим законодательством.</w:t>
      </w:r>
    </w:p>
    <w:p w:rsidR="00B3159E" w:rsidRPr="008F582A" w:rsidRDefault="00F72938" w:rsidP="00F72938">
      <w:pPr>
        <w:pStyle w:val="af4"/>
        <w:suppressAutoHyphens/>
        <w:autoSpaceDE w:val="0"/>
        <w:spacing w:after="0"/>
        <w:rPr>
          <w:rFonts w:cs="Arial"/>
        </w:rPr>
      </w:pPr>
      <w:r w:rsidRPr="008F582A">
        <w:rPr>
          <w:rFonts w:cs="Arial"/>
        </w:rPr>
        <w:t>При подаче заявления и документов, необходимых для предоставления муниципальной услуги, посредством почтового отправления, верность копий направляемых заявителем (представителем заявителя) документов должна быть засвидетельствована в нотариальном порядке. При подаче заявления в электронной форме заявление и прилагаемые к нему документы подписываются электронной подписью в соответствии с требованиями постановления Правительства РФ от 25.06.2012 № 634 «О видах электронной подписи, использование которых допускается при обращении за получением государственных и муниципальных услуг.</w:t>
      </w:r>
    </w:p>
    <w:p w:rsidR="00B3159E" w:rsidRPr="008F582A" w:rsidRDefault="00B3159E" w:rsidP="00B3159E">
      <w:pPr>
        <w:suppressAutoHyphens/>
        <w:autoSpaceDE w:val="0"/>
        <w:rPr>
          <w:rFonts w:cs="Arial"/>
          <w:b/>
          <w:bCs/>
        </w:rPr>
      </w:pPr>
    </w:p>
    <w:p w:rsidR="00B3159E" w:rsidRPr="008F582A" w:rsidRDefault="00B3159E" w:rsidP="00B3159E">
      <w:pPr>
        <w:pStyle w:val="af4"/>
        <w:suppressAutoHyphens/>
        <w:spacing w:after="0"/>
        <w:rPr>
          <w:rFonts w:cs="Arial"/>
          <w:b/>
        </w:rPr>
      </w:pPr>
      <w:r w:rsidRPr="008F582A">
        <w:rPr>
          <w:rFonts w:cs="Arial"/>
          <w:b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</w:t>
      </w:r>
    </w:p>
    <w:p w:rsidR="00B3159E" w:rsidRPr="008F582A" w:rsidRDefault="00B3159E" w:rsidP="00B3159E">
      <w:pPr>
        <w:pStyle w:val="af4"/>
        <w:suppressAutoHyphens/>
        <w:autoSpaceDE w:val="0"/>
        <w:spacing w:after="0"/>
        <w:rPr>
          <w:rFonts w:cs="Arial"/>
          <w:kern w:val="2"/>
        </w:rPr>
      </w:pPr>
    </w:p>
    <w:p w:rsidR="00B3159E" w:rsidRPr="008F582A" w:rsidRDefault="00B3159E" w:rsidP="00B3159E">
      <w:pPr>
        <w:pStyle w:val="af4"/>
        <w:suppressAutoHyphens/>
        <w:autoSpaceDE w:val="0"/>
        <w:spacing w:after="0"/>
        <w:rPr>
          <w:rFonts w:cs="Arial"/>
        </w:rPr>
      </w:pPr>
      <w:r w:rsidRPr="008F582A">
        <w:rPr>
          <w:rFonts w:cs="Arial"/>
          <w:kern w:val="2"/>
        </w:rPr>
        <w:t>2.7.1. Документы, сведения (информация), которые могут быть представлены заявителем (представителем заявителя) по желанию или запрашиваются в порядке межведомственного информационного взаимодействия в случае их непредставления заявителем (представителем заявителя) путем направления отделом следующих запросов:</w:t>
      </w:r>
    </w:p>
    <w:p w:rsidR="00B3159E" w:rsidRPr="008F582A" w:rsidRDefault="00B3159E" w:rsidP="00B3159E">
      <w:pPr>
        <w:suppressAutoHyphens/>
        <w:autoSpaceDE w:val="0"/>
        <w:rPr>
          <w:rFonts w:cs="Arial"/>
        </w:rPr>
      </w:pPr>
      <w:r w:rsidRPr="008F582A">
        <w:rPr>
          <w:rFonts w:cs="Arial"/>
        </w:rPr>
        <w:t xml:space="preserve">2.7.1.1. В </w:t>
      </w:r>
      <w:r w:rsidRPr="008F582A">
        <w:rPr>
          <w:rFonts w:cs="Arial"/>
          <w:bCs/>
        </w:rPr>
        <w:t xml:space="preserve">Федеральную налоговую службу </w:t>
      </w:r>
      <w:r w:rsidRPr="008F582A">
        <w:rPr>
          <w:rFonts w:cs="Arial"/>
        </w:rPr>
        <w:t>о предоставлении:</w:t>
      </w:r>
    </w:p>
    <w:p w:rsidR="00B3159E" w:rsidRPr="008F582A" w:rsidRDefault="00B3159E" w:rsidP="00B3159E">
      <w:pPr>
        <w:suppressAutoHyphens/>
        <w:autoSpaceDE w:val="0"/>
        <w:rPr>
          <w:rFonts w:cs="Arial"/>
        </w:rPr>
      </w:pPr>
      <w:r w:rsidRPr="008F582A">
        <w:rPr>
          <w:rFonts w:cs="Arial"/>
        </w:rPr>
        <w:t xml:space="preserve">1) сведений из </w:t>
      </w:r>
      <w:r w:rsidRPr="008F582A">
        <w:rPr>
          <w:rFonts w:cs="Arial"/>
          <w:bCs/>
        </w:rPr>
        <w:t>Единого государственного реестра индивидуальных предпринимателей, Единого государственного реестра юридических лиц;</w:t>
      </w:r>
    </w:p>
    <w:p w:rsidR="00B3159E" w:rsidRPr="008F582A" w:rsidRDefault="00B3159E" w:rsidP="00B3159E">
      <w:pPr>
        <w:suppressAutoHyphens/>
        <w:autoSpaceDE w:val="0"/>
        <w:rPr>
          <w:rFonts w:cs="Arial"/>
        </w:rPr>
      </w:pPr>
      <w:r w:rsidRPr="008F582A">
        <w:rPr>
          <w:rFonts w:eastAsia="Arial" w:cs="Arial"/>
        </w:rPr>
        <w:t>2</w:t>
      </w:r>
      <w:r w:rsidRPr="008F582A">
        <w:rPr>
          <w:rFonts w:cs="Arial"/>
          <w:bCs/>
        </w:rPr>
        <w:t>)</w:t>
      </w:r>
      <w:r w:rsidRPr="008F582A">
        <w:rPr>
          <w:rFonts w:cs="Arial"/>
          <w:bCs/>
          <w:lang w:val="en-US"/>
        </w:rPr>
        <w:t> </w:t>
      </w:r>
      <w:r w:rsidRPr="008F582A">
        <w:rPr>
          <w:rFonts w:eastAsia="Arial" w:cs="Arial"/>
        </w:rPr>
        <w:t xml:space="preserve">сведений о государственной регистрации актов о рождении (в случае подачи заявления представителем заявителя, действующим на основании свидетельства о рождении ребенка, выданного </w:t>
      </w:r>
      <w:r w:rsidR="00F72938" w:rsidRPr="008F582A">
        <w:rPr>
          <w:rFonts w:cs="Arial"/>
        </w:rPr>
        <w:t>органами (организациями) Российской Федерации, осуществляющими государственную регистрацию актов гражданского состояния)</w:t>
      </w:r>
      <w:r w:rsidRPr="008F582A">
        <w:rPr>
          <w:rFonts w:eastAsia="Arial" w:cs="Arial"/>
        </w:rPr>
        <w:t>.</w:t>
      </w:r>
    </w:p>
    <w:p w:rsidR="00B3159E" w:rsidRPr="008F582A" w:rsidRDefault="00B3159E" w:rsidP="00B3159E">
      <w:pPr>
        <w:pStyle w:val="af4"/>
        <w:suppressAutoHyphens/>
        <w:spacing w:after="0"/>
        <w:rPr>
          <w:rFonts w:cs="Arial"/>
        </w:rPr>
      </w:pPr>
      <w:r w:rsidRPr="008F582A">
        <w:rPr>
          <w:rFonts w:cs="Arial"/>
          <w:bCs/>
        </w:rPr>
        <w:t>2.7.1.2. В</w:t>
      </w:r>
      <w:r w:rsidRPr="008F582A">
        <w:rPr>
          <w:rFonts w:cs="Arial"/>
        </w:rPr>
        <w:t xml:space="preserve"> </w:t>
      </w:r>
      <w:r w:rsidRPr="008F582A">
        <w:rPr>
          <w:rFonts w:cs="Arial"/>
          <w:bCs/>
        </w:rPr>
        <w:t>Федеральную службу государственной регистрации, кадастра и картографии</w:t>
      </w:r>
      <w:r w:rsidRPr="008F582A">
        <w:rPr>
          <w:rFonts w:cs="Arial"/>
        </w:rPr>
        <w:t xml:space="preserve"> о предоставлении:</w:t>
      </w:r>
    </w:p>
    <w:p w:rsidR="00B3159E" w:rsidRPr="008F582A" w:rsidRDefault="00B3159E" w:rsidP="00B3159E">
      <w:pPr>
        <w:pStyle w:val="af4"/>
        <w:suppressAutoHyphens/>
        <w:spacing w:after="0"/>
        <w:rPr>
          <w:rFonts w:cs="Arial"/>
        </w:rPr>
      </w:pPr>
      <w:r w:rsidRPr="008F582A">
        <w:rPr>
          <w:rFonts w:cs="Arial"/>
        </w:rPr>
        <w:t>выписки из Единого государственного реестра недвижимости об объекте недвижимости.</w:t>
      </w:r>
    </w:p>
    <w:p w:rsidR="00B3159E" w:rsidRPr="008F582A" w:rsidRDefault="00B3159E" w:rsidP="00B3159E">
      <w:pPr>
        <w:suppressAutoHyphens/>
        <w:rPr>
          <w:rFonts w:cs="Arial"/>
        </w:rPr>
      </w:pPr>
      <w:r w:rsidRPr="008F582A">
        <w:rPr>
          <w:rFonts w:eastAsia="Arial" w:cs="Arial"/>
        </w:rPr>
        <w:t>2.7.1.3. В органы опеки и попечительства о предоставлении:</w:t>
      </w:r>
    </w:p>
    <w:p w:rsidR="00B3159E" w:rsidRPr="008F582A" w:rsidRDefault="00B3159E" w:rsidP="00B3159E">
      <w:pPr>
        <w:suppressAutoHyphens/>
        <w:autoSpaceDE w:val="0"/>
        <w:rPr>
          <w:rFonts w:cs="Arial"/>
        </w:rPr>
      </w:pPr>
      <w:r w:rsidRPr="008F582A">
        <w:rPr>
          <w:rFonts w:eastAsia="Arial" w:cs="Arial"/>
        </w:rPr>
        <w:t>сведений из приказа (постановления) об установлении опеки (попечительства) (в случае подачи заявления представителем заявителя, действующего на основании приказа (постановления) об установлении опеки (попечительства), принятого органами опеки и попечительства в соответствии с законодательством Российской Федерации).</w:t>
      </w:r>
    </w:p>
    <w:p w:rsidR="00B3159E" w:rsidRPr="008F582A" w:rsidRDefault="00B3159E" w:rsidP="00B3159E">
      <w:pPr>
        <w:suppressAutoHyphens/>
        <w:autoSpaceDE w:val="0"/>
        <w:rPr>
          <w:rFonts w:cs="Arial"/>
        </w:rPr>
      </w:pPr>
      <w:r w:rsidRPr="008F582A">
        <w:rPr>
          <w:rFonts w:eastAsia="Arial" w:cs="Arial"/>
          <w:kern w:val="2"/>
        </w:rPr>
        <w:t>2.7.1.4. В территориальный орган Федерального агентства по недропользованию о предоставлении:</w:t>
      </w:r>
    </w:p>
    <w:p w:rsidR="00B3159E" w:rsidRPr="008F582A" w:rsidRDefault="00B3159E" w:rsidP="00B3159E">
      <w:pPr>
        <w:suppressAutoHyphens/>
        <w:autoSpaceDE w:val="0"/>
        <w:rPr>
          <w:rFonts w:cs="Arial"/>
        </w:rPr>
      </w:pPr>
      <w:r w:rsidRPr="008F582A">
        <w:rPr>
          <w:rFonts w:eastAsia="Arial" w:cs="Arial"/>
          <w:kern w:val="2"/>
        </w:rPr>
        <w:t>к</w:t>
      </w:r>
      <w:r w:rsidRPr="008F582A">
        <w:rPr>
          <w:rFonts w:cs="Arial"/>
        </w:rPr>
        <w:t>опии лицензии, удостоверяющей право проведения работ по геологическому изучению недр.</w:t>
      </w:r>
    </w:p>
    <w:p w:rsidR="00B3159E" w:rsidRPr="008F582A" w:rsidRDefault="00B3159E" w:rsidP="00B3159E">
      <w:pPr>
        <w:suppressAutoHyphens/>
        <w:autoSpaceDE w:val="0"/>
        <w:rPr>
          <w:rFonts w:cs="Arial"/>
        </w:rPr>
      </w:pPr>
      <w:r w:rsidRPr="008F582A">
        <w:rPr>
          <w:rFonts w:eastAsia="Arial" w:cs="Arial"/>
          <w:kern w:val="2"/>
        </w:rPr>
        <w:t>2.7.1.5. В исполнительные органы государственной власти, органы местного самоуправления о предоставлении:</w:t>
      </w:r>
    </w:p>
    <w:p w:rsidR="00B3159E" w:rsidRPr="008F582A" w:rsidRDefault="00B3159E" w:rsidP="00B3159E">
      <w:pPr>
        <w:suppressAutoHyphens/>
        <w:autoSpaceDE w:val="0"/>
        <w:rPr>
          <w:rFonts w:cs="Arial"/>
        </w:rPr>
      </w:pPr>
      <w:r w:rsidRPr="008F582A">
        <w:rPr>
          <w:rFonts w:eastAsia="Arial" w:cs="Arial"/>
          <w:kern w:val="2"/>
        </w:rPr>
        <w:t>и</w:t>
      </w:r>
      <w:r w:rsidRPr="008F582A">
        <w:rPr>
          <w:rFonts w:cs="Arial"/>
        </w:rPr>
        <w:t>ных документов, подтверждающих основания для использования земель или земельного участка в целях, предусмотренных пунктом 1 статьи 39.34 Земельного кодекса Российской Федерации.</w:t>
      </w:r>
    </w:p>
    <w:p w:rsidR="00B3159E" w:rsidRPr="008F582A" w:rsidRDefault="00B3159E" w:rsidP="00B3159E">
      <w:pPr>
        <w:suppressAutoHyphens/>
        <w:autoSpaceDE w:val="0"/>
        <w:rPr>
          <w:rFonts w:cs="Arial"/>
          <w:kern w:val="2"/>
        </w:rPr>
      </w:pPr>
      <w:r w:rsidRPr="008F582A">
        <w:rPr>
          <w:rFonts w:cs="Arial"/>
          <w:kern w:val="2"/>
        </w:rPr>
        <w:t>2.7.2. Документы, указанные в пункте 2.7.1 настоящего подраздела, заявитель (представитель заявителя) вправе представить по собственной инициативе при обращении за предоставлением муниципальной услуги.</w:t>
      </w:r>
    </w:p>
    <w:p w:rsidR="00F72938" w:rsidRPr="008F582A" w:rsidRDefault="00F72938" w:rsidP="00F72938">
      <w:pPr>
        <w:rPr>
          <w:rFonts w:cs="Arial"/>
        </w:rPr>
      </w:pPr>
      <w:r w:rsidRPr="008F582A">
        <w:rPr>
          <w:rFonts w:cs="Arial"/>
        </w:rPr>
        <w:t>2.7.3. </w:t>
      </w:r>
      <w:proofErr w:type="gramStart"/>
      <w:r w:rsidRPr="008F582A">
        <w:rPr>
          <w:rFonts w:cs="Arial"/>
        </w:rPr>
        <w:t>Сведения, указанные в подпунктах 2.7.1.1, 2.7.1.3 пункта 2.7.1 настоящего подраздела, также могут быть запрошены из единого федерального информационного регистра, содержащего сведения о населении Российской Федерации, в порядке, предусмотренном постановлением Правительства Российской Федерации от 09.10.2021 № 1723 «Об утверждении Правил предоставления сведений, содержащихся в едином федеральном информационном регистре, содержащем сведения о населении Российской Федерации, в том числе перечня указанных сведений и сроков</w:t>
      </w:r>
      <w:proofErr w:type="gramEnd"/>
      <w:r w:rsidRPr="008F582A">
        <w:rPr>
          <w:rFonts w:cs="Arial"/>
        </w:rPr>
        <w:t xml:space="preserve"> их предоставления, и перечня обезличенных персональных данных, содержащихся в едином федеральном информационном регистре, содержащем сведения о населении Российской Федерации», в составе:</w:t>
      </w:r>
    </w:p>
    <w:p w:rsidR="00F72938" w:rsidRPr="008F582A" w:rsidRDefault="00F72938" w:rsidP="00F72938">
      <w:pPr>
        <w:rPr>
          <w:rFonts w:cs="Arial"/>
        </w:rPr>
      </w:pPr>
      <w:r w:rsidRPr="008F582A">
        <w:rPr>
          <w:rFonts w:cs="Arial"/>
        </w:rPr>
        <w:t>1) идентификаторы сведений о регистрации физических лиц в качестве индивидуальных предпринимателей;</w:t>
      </w:r>
    </w:p>
    <w:p w:rsidR="00F72938" w:rsidRPr="008F582A" w:rsidRDefault="00F72938" w:rsidP="00F72938">
      <w:pPr>
        <w:rPr>
          <w:rFonts w:cs="Arial"/>
        </w:rPr>
      </w:pPr>
      <w:r w:rsidRPr="008F582A">
        <w:rPr>
          <w:rFonts w:cs="Arial"/>
        </w:rPr>
        <w:t>2) сведения о государственной регистрации рождения;</w:t>
      </w:r>
    </w:p>
    <w:p w:rsidR="00F72938" w:rsidRPr="008F582A" w:rsidRDefault="00F72938" w:rsidP="00F72938">
      <w:pPr>
        <w:suppressAutoHyphens/>
        <w:autoSpaceDE w:val="0"/>
        <w:rPr>
          <w:rFonts w:cs="Arial"/>
        </w:rPr>
      </w:pPr>
      <w:r w:rsidRPr="008F582A">
        <w:rPr>
          <w:rFonts w:cs="Arial"/>
        </w:rPr>
        <w:t>3) идентификаторы сведений об опекуне или о попечителе.</w:t>
      </w:r>
    </w:p>
    <w:p w:rsidR="00B3159E" w:rsidRPr="008F582A" w:rsidRDefault="00B3159E" w:rsidP="00B3159E">
      <w:pPr>
        <w:suppressAutoHyphens/>
        <w:rPr>
          <w:rFonts w:cs="Arial"/>
        </w:rPr>
      </w:pPr>
    </w:p>
    <w:p w:rsidR="00441D47" w:rsidRPr="008F582A" w:rsidRDefault="00441D47" w:rsidP="00441D47">
      <w:pPr>
        <w:rPr>
          <w:rFonts w:cs="Arial"/>
        </w:rPr>
      </w:pPr>
      <w:r w:rsidRPr="008F582A">
        <w:rPr>
          <w:rFonts w:cs="Arial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B3159E" w:rsidRPr="008F582A" w:rsidRDefault="00441D47" w:rsidP="00441D47">
      <w:pPr>
        <w:tabs>
          <w:tab w:val="left" w:pos="7256"/>
        </w:tabs>
        <w:suppressAutoHyphens/>
        <w:autoSpaceDE w:val="0"/>
        <w:rPr>
          <w:rFonts w:cs="Arial"/>
        </w:rPr>
      </w:pPr>
      <w:r w:rsidRPr="008F582A">
        <w:rPr>
          <w:rFonts w:cs="Arial"/>
        </w:rPr>
        <w:lastRenderedPageBreak/>
        <w:t xml:space="preserve">Основанием для отказа в приеме документов, необходимых для предоставления муниципальной услуги, является выявление в результате </w:t>
      </w:r>
      <w:proofErr w:type="gramStart"/>
      <w:r w:rsidRPr="008F582A">
        <w:rPr>
          <w:rFonts w:cs="Arial"/>
        </w:rPr>
        <w:t>проверки несоблюдения условий признания действительности квалифицированной электронной</w:t>
      </w:r>
      <w:proofErr w:type="gramEnd"/>
      <w:r w:rsidRPr="008F582A">
        <w:rPr>
          <w:rFonts w:cs="Arial"/>
        </w:rPr>
        <w:t xml:space="preserve"> подписи, установленных статьей 11 Федерального закона от 06.04.2011 № 63-ФЗ «Об электронной подписи» (далее - Федеральный закон № 63-ФЗ).</w:t>
      </w:r>
    </w:p>
    <w:p w:rsidR="00B3159E" w:rsidRPr="008F582A" w:rsidRDefault="00B3159E" w:rsidP="00B3159E">
      <w:pPr>
        <w:pStyle w:val="af4"/>
        <w:suppressAutoHyphens/>
        <w:spacing w:after="0"/>
        <w:rPr>
          <w:rFonts w:cs="Arial"/>
          <w:b/>
          <w:bCs/>
        </w:rPr>
      </w:pPr>
    </w:p>
    <w:p w:rsidR="00B3159E" w:rsidRPr="008F582A" w:rsidRDefault="00B3159E" w:rsidP="00B3159E">
      <w:pPr>
        <w:pStyle w:val="af4"/>
        <w:suppressAutoHyphens/>
        <w:spacing w:after="0"/>
        <w:rPr>
          <w:rFonts w:cs="Arial"/>
          <w:b/>
          <w:bCs/>
        </w:rPr>
      </w:pPr>
      <w:r w:rsidRPr="008F582A">
        <w:rPr>
          <w:rFonts w:cs="Arial"/>
          <w:b/>
          <w:bCs/>
        </w:rPr>
        <w:t>2.9. Исчерпывающий перечень оснований отказа</w:t>
      </w:r>
    </w:p>
    <w:p w:rsidR="00B3159E" w:rsidRPr="008F582A" w:rsidRDefault="00B3159E" w:rsidP="00B3159E">
      <w:pPr>
        <w:pStyle w:val="af4"/>
        <w:suppressAutoHyphens/>
        <w:spacing w:after="0"/>
        <w:rPr>
          <w:rFonts w:cs="Arial"/>
          <w:b/>
          <w:bCs/>
        </w:rPr>
      </w:pPr>
      <w:r w:rsidRPr="008F582A">
        <w:rPr>
          <w:rFonts w:cs="Arial"/>
          <w:b/>
          <w:bCs/>
        </w:rPr>
        <w:t xml:space="preserve">в предоставлении муниципальной услуги или приостановления </w:t>
      </w:r>
    </w:p>
    <w:p w:rsidR="00B3159E" w:rsidRPr="008F582A" w:rsidRDefault="00B3159E" w:rsidP="00B3159E">
      <w:pPr>
        <w:pStyle w:val="af4"/>
        <w:suppressAutoHyphens/>
        <w:spacing w:after="0"/>
        <w:rPr>
          <w:rFonts w:cs="Arial"/>
          <w:b/>
          <w:bCs/>
        </w:rPr>
      </w:pPr>
      <w:r w:rsidRPr="008F582A">
        <w:rPr>
          <w:rFonts w:cs="Arial"/>
          <w:b/>
          <w:bCs/>
        </w:rPr>
        <w:t>предоставления муниципальной услуги</w:t>
      </w:r>
    </w:p>
    <w:p w:rsidR="00B3159E" w:rsidRPr="008F582A" w:rsidRDefault="00B3159E" w:rsidP="00B3159E">
      <w:pPr>
        <w:pStyle w:val="af4"/>
        <w:suppressAutoHyphens/>
        <w:spacing w:after="0"/>
        <w:rPr>
          <w:rFonts w:cs="Arial"/>
        </w:rPr>
      </w:pPr>
    </w:p>
    <w:p w:rsidR="00B3159E" w:rsidRPr="008F582A" w:rsidRDefault="00B3159E" w:rsidP="00B3159E">
      <w:pPr>
        <w:pStyle w:val="af4"/>
        <w:suppressAutoHyphens/>
        <w:autoSpaceDE w:val="0"/>
        <w:spacing w:after="0"/>
        <w:rPr>
          <w:rFonts w:cs="Arial"/>
          <w:i/>
        </w:rPr>
      </w:pPr>
      <w:r w:rsidRPr="008F582A">
        <w:rPr>
          <w:rFonts w:cs="Arial"/>
        </w:rPr>
        <w:t>2.9.1. Основаниями для отказа в предоставлении муниципальной услуги являются:</w:t>
      </w:r>
    </w:p>
    <w:p w:rsidR="00B3159E" w:rsidRPr="008F582A" w:rsidRDefault="00B3159E" w:rsidP="00B3159E">
      <w:pPr>
        <w:suppressAutoHyphens/>
        <w:autoSpaceDE w:val="0"/>
        <w:rPr>
          <w:rFonts w:cs="Arial"/>
        </w:rPr>
      </w:pPr>
      <w:r w:rsidRPr="008F582A">
        <w:rPr>
          <w:rFonts w:cs="Arial"/>
        </w:rPr>
        <w:t>1) заявление подано с нарушением требований, установленных пунктом 2.6.1 подраздела 2.6 настоящего регламента в части требований к оформлению заявления и прилагаемых к нему документов;</w:t>
      </w:r>
    </w:p>
    <w:p w:rsidR="00B3159E" w:rsidRPr="008F582A" w:rsidRDefault="00B3159E" w:rsidP="00B3159E">
      <w:pPr>
        <w:suppressAutoHyphens/>
        <w:autoSpaceDE w:val="0"/>
        <w:rPr>
          <w:rFonts w:cs="Arial"/>
        </w:rPr>
      </w:pPr>
      <w:r w:rsidRPr="008F582A">
        <w:rPr>
          <w:rFonts w:cs="Arial"/>
        </w:rPr>
        <w:t>2) в заявлении указаны цели использования земель или земельного участка или объекты, предполагаемые к размещению, не предусмотренные пунктом 1 статьи 39.34 Земельного кодекса Российской Федерации;</w:t>
      </w:r>
    </w:p>
    <w:p w:rsidR="00B3159E" w:rsidRPr="008F582A" w:rsidRDefault="00B3159E" w:rsidP="00B3159E">
      <w:pPr>
        <w:suppressAutoHyphens/>
        <w:autoSpaceDE w:val="0"/>
        <w:rPr>
          <w:rFonts w:cs="Arial"/>
        </w:rPr>
      </w:pPr>
      <w:r w:rsidRPr="008F582A">
        <w:rPr>
          <w:rFonts w:cs="Arial"/>
        </w:rPr>
        <w:t>3) земельный участок, на использование которого испрашивается разрешение, предоставлен физическому или юридическому лицу.</w:t>
      </w:r>
    </w:p>
    <w:p w:rsidR="00B3159E" w:rsidRPr="008F582A" w:rsidRDefault="00B3159E" w:rsidP="00B3159E">
      <w:pPr>
        <w:suppressAutoHyphens/>
        <w:autoSpaceDE w:val="0"/>
        <w:rPr>
          <w:rFonts w:cs="Arial"/>
        </w:rPr>
      </w:pPr>
      <w:r w:rsidRPr="008F582A">
        <w:rPr>
          <w:rFonts w:cs="Arial"/>
        </w:rPr>
        <w:t>2.9.2. В отказе в предоставлении муниципальной услуги должны быть приведены все основания для такого отказа.</w:t>
      </w:r>
    </w:p>
    <w:p w:rsidR="00B3159E" w:rsidRPr="008F582A" w:rsidRDefault="00B3159E" w:rsidP="00B3159E">
      <w:pPr>
        <w:suppressAutoHyphens/>
        <w:autoSpaceDE w:val="0"/>
        <w:rPr>
          <w:rFonts w:cs="Arial"/>
        </w:rPr>
      </w:pPr>
      <w:r w:rsidRPr="008F582A">
        <w:rPr>
          <w:rFonts w:cs="Arial"/>
        </w:rPr>
        <w:t xml:space="preserve">2.9.3. Непредставление (несвоевременное представление) органом или организацией по межведомственному запросу документов и информации, указанных в подразделе 2.7 </w:t>
      </w:r>
      <w:r w:rsidRPr="008F582A">
        <w:rPr>
          <w:rFonts w:cs="Arial"/>
          <w:kern w:val="2"/>
        </w:rPr>
        <w:t>настоящего регламента</w:t>
      </w:r>
      <w:r w:rsidRPr="008F582A">
        <w:rPr>
          <w:rFonts w:cs="Arial"/>
        </w:rPr>
        <w:t>, в администрацию не может являться основанием для отказа в предоставлении заявителю (представителю заявителя) муниципальной услуги.</w:t>
      </w:r>
    </w:p>
    <w:p w:rsidR="00B3159E" w:rsidRPr="008F582A" w:rsidRDefault="00B3159E" w:rsidP="00B3159E">
      <w:pPr>
        <w:suppressAutoHyphens/>
        <w:autoSpaceDE w:val="0"/>
        <w:rPr>
          <w:rFonts w:cs="Arial"/>
        </w:rPr>
      </w:pPr>
      <w:r w:rsidRPr="008F582A">
        <w:rPr>
          <w:rFonts w:cs="Arial"/>
        </w:rPr>
        <w:t>2.9.4. Основания для приостановления предоставления муниципальной услуги отсутствуют.</w:t>
      </w:r>
    </w:p>
    <w:p w:rsidR="00B3159E" w:rsidRPr="008F582A" w:rsidRDefault="00B3159E" w:rsidP="00B3159E">
      <w:pPr>
        <w:suppressAutoHyphens/>
        <w:autoSpaceDE w:val="0"/>
        <w:rPr>
          <w:rFonts w:cs="Arial"/>
        </w:rPr>
      </w:pPr>
    </w:p>
    <w:p w:rsidR="00B3159E" w:rsidRPr="008F582A" w:rsidRDefault="00B3159E" w:rsidP="00B3159E">
      <w:pPr>
        <w:suppressAutoHyphens/>
        <w:autoSpaceDE w:val="0"/>
        <w:rPr>
          <w:rFonts w:cs="Arial"/>
        </w:rPr>
      </w:pPr>
      <w:r w:rsidRPr="008F582A">
        <w:rPr>
          <w:rFonts w:cs="Arial"/>
          <w:b/>
          <w:bCs/>
        </w:rPr>
        <w:t>2.10. Способы, размер и основания взимания государственной пошлины или иной платы, взимаемой за предоставление муниципальной услуги</w:t>
      </w:r>
    </w:p>
    <w:p w:rsidR="00B3159E" w:rsidRPr="008F582A" w:rsidRDefault="00B3159E" w:rsidP="00B3159E">
      <w:pPr>
        <w:pStyle w:val="af4"/>
        <w:suppressAutoHyphens/>
        <w:autoSpaceDE w:val="0"/>
        <w:spacing w:after="0"/>
        <w:rPr>
          <w:rFonts w:cs="Arial"/>
        </w:rPr>
      </w:pPr>
    </w:p>
    <w:p w:rsidR="00B3159E" w:rsidRPr="008F582A" w:rsidRDefault="00B3159E" w:rsidP="00B3159E">
      <w:pPr>
        <w:pStyle w:val="af4"/>
        <w:suppressAutoHyphens/>
        <w:autoSpaceDE w:val="0"/>
        <w:spacing w:after="0"/>
        <w:rPr>
          <w:rFonts w:cs="Arial"/>
        </w:rPr>
      </w:pPr>
      <w:r w:rsidRPr="008F582A">
        <w:rPr>
          <w:rFonts w:cs="Arial"/>
        </w:rPr>
        <w:t>Предоставление муниципальной услуги осуществляется бесплатно - без взимания государственной пошлины или иной платы.</w:t>
      </w:r>
    </w:p>
    <w:p w:rsidR="00B3159E" w:rsidRPr="008F582A" w:rsidRDefault="00B3159E" w:rsidP="00B3159E">
      <w:pPr>
        <w:suppressAutoHyphens/>
        <w:autoSpaceDE w:val="0"/>
        <w:rPr>
          <w:rFonts w:cs="Arial"/>
        </w:rPr>
      </w:pPr>
    </w:p>
    <w:p w:rsidR="00B3159E" w:rsidRPr="008F582A" w:rsidRDefault="00B3159E" w:rsidP="00B3159E">
      <w:pPr>
        <w:pStyle w:val="af4"/>
        <w:suppressAutoHyphens/>
        <w:spacing w:after="0"/>
        <w:rPr>
          <w:b/>
        </w:rPr>
      </w:pPr>
      <w:r w:rsidRPr="008F582A">
        <w:rPr>
          <w:b/>
        </w:rPr>
        <w:t xml:space="preserve">2.11. </w:t>
      </w:r>
      <w:r w:rsidRPr="008F582A">
        <w:rPr>
          <w:b/>
          <w:bCs/>
        </w:rPr>
        <w:t>Перечень услуг, которые являются необходимыми и обязательными для предоставления муниципальной услуги, и способы,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B3159E" w:rsidRPr="008F582A" w:rsidRDefault="00B3159E" w:rsidP="00B3159E">
      <w:pPr>
        <w:pStyle w:val="af4"/>
        <w:suppressAutoHyphens/>
        <w:spacing w:after="0"/>
        <w:rPr>
          <w:b/>
          <w:bCs/>
          <w:i/>
          <w:iCs/>
        </w:rPr>
      </w:pPr>
    </w:p>
    <w:p w:rsidR="00B3159E" w:rsidRPr="008F582A" w:rsidRDefault="00B3159E" w:rsidP="00B3159E">
      <w:pPr>
        <w:suppressAutoHyphens/>
        <w:autoSpaceDE w:val="0"/>
      </w:pPr>
      <w:r w:rsidRPr="008F582A">
        <w:t>Услуги, которые являются необходимыми и обязательными для предоставления муниципальной услуги, отсутствуют.</w:t>
      </w:r>
    </w:p>
    <w:p w:rsidR="00B3159E" w:rsidRPr="008F582A" w:rsidRDefault="00B3159E" w:rsidP="00B3159E">
      <w:pPr>
        <w:suppressAutoHyphens/>
        <w:autoSpaceDE w:val="0"/>
      </w:pPr>
      <w:r w:rsidRPr="008F582A">
        <w:t>В связи с отсутствием услуг, которые являются необходимыми и обязательными для предоставления муниципальной услуги, взимание платы за предоставление таких услуг не предусмотрено.</w:t>
      </w:r>
    </w:p>
    <w:p w:rsidR="00B3159E" w:rsidRPr="008F582A" w:rsidRDefault="00B3159E" w:rsidP="00B3159E">
      <w:pPr>
        <w:suppressAutoHyphens/>
        <w:rPr>
          <w:b/>
        </w:rPr>
      </w:pPr>
    </w:p>
    <w:p w:rsidR="00B3159E" w:rsidRPr="008F582A" w:rsidRDefault="00B3159E" w:rsidP="00B3159E">
      <w:pPr>
        <w:suppressAutoHyphens/>
        <w:autoSpaceDE w:val="0"/>
      </w:pPr>
      <w:r w:rsidRPr="008F582A">
        <w:rPr>
          <w:b/>
          <w:bCs/>
        </w:rPr>
        <w:t>2.12. Максимальный срок ожидания в очереди при подаче заявления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B3159E" w:rsidRPr="008F582A" w:rsidRDefault="00B3159E" w:rsidP="00B3159E">
      <w:pPr>
        <w:suppressAutoHyphens/>
        <w:autoSpaceDE w:val="0"/>
      </w:pPr>
    </w:p>
    <w:p w:rsidR="00B3159E" w:rsidRPr="008F582A" w:rsidRDefault="00B3159E" w:rsidP="00B3159E">
      <w:pPr>
        <w:suppressAutoHyphens/>
        <w:autoSpaceDE w:val="0"/>
        <w:rPr>
          <w:rFonts w:cs="Arial"/>
        </w:rPr>
      </w:pPr>
      <w:r w:rsidRPr="008F582A">
        <w:rPr>
          <w:rFonts w:cs="Arial"/>
        </w:rPr>
        <w:lastRenderedPageBreak/>
        <w:t>Время ожидания в очереди при подаче заявления и документов, необходимых для предоставления муниципальной услуги, а также при получении результата муниципальной услуги не долж</w:t>
      </w:r>
      <w:r w:rsidRPr="008F582A">
        <w:rPr>
          <w:rFonts w:cs="Arial"/>
          <w:lang w:eastAsia="ar-SA"/>
        </w:rPr>
        <w:t>но</w:t>
      </w:r>
      <w:r w:rsidRPr="008F582A">
        <w:rPr>
          <w:rFonts w:cs="Arial"/>
        </w:rPr>
        <w:t xml:space="preserve"> превышать 15 минут.</w:t>
      </w:r>
    </w:p>
    <w:p w:rsidR="00B3159E" w:rsidRPr="008F582A" w:rsidRDefault="00B3159E" w:rsidP="00B3159E">
      <w:pPr>
        <w:suppressAutoHyphens/>
        <w:rPr>
          <w:rFonts w:cs="Arial"/>
        </w:rPr>
      </w:pPr>
    </w:p>
    <w:p w:rsidR="00B3159E" w:rsidRPr="008F582A" w:rsidRDefault="00B3159E" w:rsidP="00B3159E">
      <w:pPr>
        <w:suppressAutoHyphens/>
        <w:rPr>
          <w:rFonts w:cs="Arial"/>
        </w:rPr>
      </w:pPr>
      <w:r w:rsidRPr="008F582A">
        <w:rPr>
          <w:rFonts w:cs="Arial"/>
          <w:b/>
          <w:bCs/>
        </w:rPr>
        <w:t>2.13. Срок регистрации заявления о предоставлении муниципальной услуги и услуги, предоставляемой организацией, участвующей в предоставлении муниципальной услуги</w:t>
      </w:r>
    </w:p>
    <w:p w:rsidR="00B3159E" w:rsidRPr="008F582A" w:rsidRDefault="00B3159E" w:rsidP="00B3159E">
      <w:pPr>
        <w:shd w:val="clear" w:color="auto" w:fill="FFFFFF"/>
        <w:suppressAutoHyphens/>
        <w:rPr>
          <w:rFonts w:cs="Arial"/>
        </w:rPr>
      </w:pPr>
    </w:p>
    <w:p w:rsidR="00441D47" w:rsidRPr="008F582A" w:rsidRDefault="00441D47" w:rsidP="00B3159E">
      <w:pPr>
        <w:shd w:val="clear" w:color="auto" w:fill="FFFFFF"/>
        <w:suppressAutoHyphens/>
        <w:rPr>
          <w:rFonts w:cs="Arial"/>
        </w:rPr>
      </w:pPr>
      <w:r w:rsidRPr="008F582A">
        <w:rPr>
          <w:rFonts w:cs="Arial"/>
        </w:rPr>
        <w:t>2.13.1. Регистрация заявления о предоставлении муниципальной услуги при личном обращении заявителя (представителя заявителя) в МФЦ не должна превышать 15 минут.</w:t>
      </w:r>
    </w:p>
    <w:p w:rsidR="00B3159E" w:rsidRPr="008F582A" w:rsidRDefault="00B3159E" w:rsidP="00B3159E">
      <w:pPr>
        <w:shd w:val="clear" w:color="auto" w:fill="FFFFFF"/>
        <w:suppressAutoHyphens/>
        <w:rPr>
          <w:rFonts w:cs="Arial"/>
        </w:rPr>
      </w:pPr>
      <w:r w:rsidRPr="008F582A">
        <w:rPr>
          <w:rFonts w:cs="Arial"/>
        </w:rPr>
        <w:t>2.13.2. При поступлении заявления в администрацию из МФЦ, посредством почтового отправления в рабочие дни в пределах графика работы администрации, регистрация заявления осуществляется в день его поступления, в выходные или праздничные дни, а также вне графика работы – в первый рабочий день, следующий за днем его поступления.</w:t>
      </w:r>
    </w:p>
    <w:p w:rsidR="00B3159E" w:rsidRPr="008F582A" w:rsidRDefault="00B3159E" w:rsidP="00B3159E">
      <w:pPr>
        <w:suppressAutoHyphens/>
        <w:rPr>
          <w:rFonts w:cs="Arial"/>
        </w:rPr>
      </w:pPr>
    </w:p>
    <w:p w:rsidR="00B3159E" w:rsidRPr="008F582A" w:rsidRDefault="00B3159E" w:rsidP="00B3159E">
      <w:pPr>
        <w:suppressAutoHyphens/>
        <w:rPr>
          <w:rFonts w:cs="Arial"/>
        </w:rPr>
      </w:pPr>
      <w:r w:rsidRPr="008F582A">
        <w:rPr>
          <w:rFonts w:cs="Arial"/>
          <w:b/>
          <w:bCs/>
        </w:rPr>
        <w:t xml:space="preserve">2.14. </w:t>
      </w:r>
      <w:proofErr w:type="gramStart"/>
      <w:r w:rsidRPr="008F582A">
        <w:rPr>
          <w:rFonts w:cs="Arial"/>
          <w:b/>
          <w:bCs/>
        </w:rPr>
        <w:t>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B3159E" w:rsidRPr="008F582A" w:rsidRDefault="00B3159E" w:rsidP="00B3159E">
      <w:pPr>
        <w:suppressAutoHyphens/>
        <w:rPr>
          <w:rFonts w:cs="Arial"/>
          <w:b/>
          <w:bCs/>
        </w:rPr>
      </w:pPr>
    </w:p>
    <w:p w:rsidR="00B3159E" w:rsidRPr="008F582A" w:rsidRDefault="00B3159E" w:rsidP="00B3159E">
      <w:pPr>
        <w:suppressAutoHyphens/>
        <w:rPr>
          <w:rFonts w:cs="Arial"/>
        </w:rPr>
      </w:pPr>
      <w:proofErr w:type="gramStart"/>
      <w:r w:rsidRPr="008F582A">
        <w:rPr>
          <w:rFonts w:cs="Arial"/>
        </w:rPr>
        <w:t>Требования к помещениям МФЦ, в которых предоставляется муниципальная услуга, зал</w:t>
      </w:r>
      <w:r w:rsidRPr="008F582A">
        <w:rPr>
          <w:rFonts w:cs="Arial"/>
          <w:lang w:eastAsia="ar-SA"/>
        </w:rPr>
        <w:t>ам</w:t>
      </w:r>
      <w:r w:rsidRPr="008F582A">
        <w:rPr>
          <w:rFonts w:cs="Arial"/>
        </w:rPr>
        <w:t xml:space="preserve"> ожидания, мест</w:t>
      </w:r>
      <w:r w:rsidRPr="008F582A">
        <w:rPr>
          <w:rFonts w:cs="Arial"/>
          <w:lang w:eastAsia="ar-SA"/>
        </w:rPr>
        <w:t>ам</w:t>
      </w:r>
      <w:r w:rsidRPr="008F582A">
        <w:rPr>
          <w:rFonts w:cs="Arial"/>
        </w:rPr>
        <w:t xml:space="preserve"> для заполнения заявлений, информационны</w:t>
      </w:r>
      <w:r w:rsidRPr="008F582A">
        <w:rPr>
          <w:rFonts w:cs="Arial"/>
          <w:lang w:eastAsia="ar-SA"/>
        </w:rPr>
        <w:t>м</w:t>
      </w:r>
      <w:r w:rsidRPr="008F582A">
        <w:rPr>
          <w:rFonts w:cs="Arial"/>
        </w:rPr>
        <w:t xml:space="preserve"> стенд</w:t>
      </w:r>
      <w:r w:rsidRPr="008F582A">
        <w:rPr>
          <w:rFonts w:cs="Arial"/>
          <w:lang w:eastAsia="ar-SA"/>
        </w:rPr>
        <w:t>ам</w:t>
      </w:r>
      <w:r w:rsidRPr="008F582A">
        <w:rPr>
          <w:rFonts w:cs="Arial"/>
        </w:rPr>
        <w:t xml:space="preserve"> с образцами их заполнения и перечнем документов, необходимых для предоставления муниципальной услуги, установлены Правилами организации деятельности многофункциональных центров предоставления государственных и муниципальных услуг, утвержденными </w:t>
      </w:r>
      <w:r w:rsidR="00441D47" w:rsidRPr="008F582A">
        <w:rPr>
          <w:rFonts w:cs="Arial"/>
        </w:rPr>
        <w:t>постановлением Правительства Российской Федерации</w:t>
      </w:r>
      <w:r w:rsidRPr="008F582A">
        <w:rPr>
          <w:rFonts w:cs="Arial"/>
        </w:rPr>
        <w:t>.</w:t>
      </w:r>
      <w:proofErr w:type="gramEnd"/>
    </w:p>
    <w:p w:rsidR="00B3159E" w:rsidRPr="008F582A" w:rsidRDefault="00B3159E" w:rsidP="00B3159E">
      <w:pPr>
        <w:suppressAutoHyphens/>
        <w:rPr>
          <w:rFonts w:cs="Arial"/>
        </w:rPr>
      </w:pPr>
    </w:p>
    <w:p w:rsidR="00B3159E" w:rsidRPr="008F582A" w:rsidRDefault="00B3159E" w:rsidP="00B3159E">
      <w:pPr>
        <w:suppressAutoHyphens/>
        <w:rPr>
          <w:rFonts w:cs="Arial"/>
        </w:rPr>
      </w:pPr>
      <w:r w:rsidRPr="008F582A">
        <w:rPr>
          <w:rFonts w:cs="Arial"/>
          <w:b/>
          <w:bCs/>
        </w:rPr>
        <w:t>2.15. Показатели доступности и качества муниципальной услуги</w:t>
      </w:r>
    </w:p>
    <w:p w:rsidR="00B3159E" w:rsidRPr="008F582A" w:rsidRDefault="00B3159E" w:rsidP="00B3159E">
      <w:pPr>
        <w:suppressAutoHyphens/>
        <w:rPr>
          <w:rFonts w:cs="Arial"/>
        </w:rPr>
      </w:pPr>
    </w:p>
    <w:p w:rsidR="00B3159E" w:rsidRPr="008F582A" w:rsidRDefault="00B3159E" w:rsidP="00B3159E">
      <w:pPr>
        <w:suppressAutoHyphens/>
        <w:rPr>
          <w:rFonts w:cs="Arial"/>
        </w:rPr>
      </w:pPr>
      <w:r w:rsidRPr="008F582A">
        <w:rPr>
          <w:rFonts w:cs="Arial"/>
        </w:rPr>
        <w:t>2.15.1. Показателями доступности муниципальной услуги являются:</w:t>
      </w:r>
    </w:p>
    <w:p w:rsidR="00B3159E" w:rsidRPr="008F582A" w:rsidRDefault="00B3159E" w:rsidP="00B3159E">
      <w:pPr>
        <w:suppressAutoHyphens/>
        <w:rPr>
          <w:rFonts w:cs="Arial"/>
        </w:rPr>
      </w:pPr>
      <w:r w:rsidRPr="008F582A">
        <w:rPr>
          <w:rFonts w:cs="Arial"/>
        </w:rPr>
        <w:t xml:space="preserve">1) наличие полной, достоверной и доступной для </w:t>
      </w:r>
      <w:r w:rsidRPr="008F582A">
        <w:rPr>
          <w:rFonts w:cs="Arial"/>
          <w:kern w:val="2"/>
        </w:rPr>
        <w:t>заявителя (представителя заявителя)</w:t>
      </w:r>
      <w:r w:rsidRPr="008F582A">
        <w:rPr>
          <w:rFonts w:cs="Arial"/>
        </w:rPr>
        <w:t xml:space="preserve"> информации о предоставлении муниципальной услуги, способах, порядке и условиях ее получения, в том числе с использованием информационно-телекоммуникационных технологий;</w:t>
      </w:r>
    </w:p>
    <w:p w:rsidR="00B3159E" w:rsidRPr="008F582A" w:rsidRDefault="00B3159E" w:rsidP="00B3159E">
      <w:pPr>
        <w:suppressAutoHyphens/>
        <w:rPr>
          <w:rFonts w:cs="Arial"/>
        </w:rPr>
      </w:pPr>
      <w:r w:rsidRPr="008F582A">
        <w:rPr>
          <w:rFonts w:cs="Arial"/>
        </w:rPr>
        <w:t xml:space="preserve">2) наличие помещений, оборудования и оснащения, отвечающих требованиям </w:t>
      </w:r>
      <w:r w:rsidRPr="008F582A">
        <w:rPr>
          <w:rFonts w:cs="Arial"/>
          <w:kern w:val="2"/>
        </w:rPr>
        <w:t xml:space="preserve">настоящего </w:t>
      </w:r>
      <w:r w:rsidRPr="008F582A">
        <w:rPr>
          <w:rFonts w:cs="Arial"/>
        </w:rPr>
        <w:t>регламента;</w:t>
      </w:r>
    </w:p>
    <w:p w:rsidR="00B3159E" w:rsidRPr="008F582A" w:rsidRDefault="00B3159E" w:rsidP="00B3159E">
      <w:pPr>
        <w:suppressAutoHyphens/>
        <w:rPr>
          <w:rFonts w:cs="Arial"/>
        </w:rPr>
      </w:pPr>
      <w:r w:rsidRPr="008F582A">
        <w:rPr>
          <w:rFonts w:cs="Arial"/>
        </w:rPr>
        <w:t>3) соблюдение режима работы администрации и МФЦ при предоставлении муниципальной услуги;</w:t>
      </w:r>
    </w:p>
    <w:p w:rsidR="00B3159E" w:rsidRPr="008F582A" w:rsidRDefault="00B3159E" w:rsidP="00B3159E">
      <w:pPr>
        <w:suppressAutoHyphens/>
        <w:rPr>
          <w:rFonts w:cs="Arial"/>
        </w:rPr>
      </w:pPr>
      <w:r w:rsidRPr="008F582A">
        <w:rPr>
          <w:rFonts w:cs="Arial"/>
        </w:rPr>
        <w:t>4) 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B3159E" w:rsidRPr="008F582A" w:rsidRDefault="00B3159E" w:rsidP="00B3159E">
      <w:pPr>
        <w:suppressAutoHyphens/>
        <w:rPr>
          <w:rFonts w:cs="Arial"/>
        </w:rPr>
      </w:pPr>
      <w:r w:rsidRPr="008F582A">
        <w:rPr>
          <w:rFonts w:cs="Arial"/>
        </w:rPr>
        <w:t>2.15.2. Показателями качества муниципальной услуги являются:</w:t>
      </w:r>
    </w:p>
    <w:p w:rsidR="00B3159E" w:rsidRPr="008F582A" w:rsidRDefault="00B3159E" w:rsidP="00B3159E">
      <w:pPr>
        <w:suppressAutoHyphens/>
        <w:rPr>
          <w:rFonts w:cs="Arial"/>
        </w:rPr>
      </w:pPr>
      <w:r w:rsidRPr="008F582A">
        <w:rPr>
          <w:rFonts w:cs="Arial"/>
        </w:rPr>
        <w:t xml:space="preserve">1) соблюдение сроков и последовательности административных процедур, установленных </w:t>
      </w:r>
      <w:r w:rsidRPr="008F582A">
        <w:rPr>
          <w:rFonts w:cs="Arial"/>
          <w:kern w:val="2"/>
        </w:rPr>
        <w:t xml:space="preserve">настоящим </w:t>
      </w:r>
      <w:r w:rsidRPr="008F582A">
        <w:rPr>
          <w:rFonts w:cs="Arial"/>
        </w:rPr>
        <w:t>регламентом;</w:t>
      </w:r>
    </w:p>
    <w:p w:rsidR="00B3159E" w:rsidRPr="008F582A" w:rsidRDefault="00B3159E" w:rsidP="00B3159E">
      <w:pPr>
        <w:suppressAutoHyphens/>
        <w:rPr>
          <w:rFonts w:cs="Arial"/>
        </w:rPr>
      </w:pPr>
      <w:r w:rsidRPr="008F582A">
        <w:rPr>
          <w:rFonts w:cs="Arial"/>
        </w:rPr>
        <w:lastRenderedPageBreak/>
        <w:t>2) отсутствие обоснованных жалоб на действия (бездействие) и решения сотрудников администрации и МФЦ, участвующих в предоставлении муниципальной услуги;</w:t>
      </w:r>
    </w:p>
    <w:p w:rsidR="00B3159E" w:rsidRPr="008F582A" w:rsidRDefault="00B3159E" w:rsidP="00B3159E">
      <w:pPr>
        <w:suppressAutoHyphens/>
        <w:rPr>
          <w:rFonts w:cs="Arial"/>
        </w:rPr>
      </w:pPr>
      <w:r w:rsidRPr="008F582A">
        <w:rPr>
          <w:rFonts w:cs="Arial"/>
        </w:rPr>
        <w:t xml:space="preserve">3) количество взаимодействий </w:t>
      </w:r>
      <w:r w:rsidRPr="008F582A">
        <w:rPr>
          <w:rFonts w:cs="Arial"/>
          <w:kern w:val="2"/>
        </w:rPr>
        <w:t>заявителя (представителя заявителя)</w:t>
      </w:r>
      <w:r w:rsidRPr="008F582A">
        <w:rPr>
          <w:rFonts w:cs="Arial"/>
        </w:rPr>
        <w:t xml:space="preserve"> с сотрудниками администрации и МФЦ при предоставлении муниципальной услуги и их продолжительность.</w:t>
      </w:r>
    </w:p>
    <w:p w:rsidR="00B3159E" w:rsidRPr="008F582A" w:rsidRDefault="00B3159E" w:rsidP="00B3159E">
      <w:pPr>
        <w:suppressAutoHyphens/>
        <w:rPr>
          <w:rFonts w:cs="Arial"/>
          <w:b/>
          <w:bCs/>
        </w:rPr>
      </w:pPr>
    </w:p>
    <w:p w:rsidR="00B3159E" w:rsidRPr="008F582A" w:rsidRDefault="00B3159E" w:rsidP="00B3159E">
      <w:pPr>
        <w:suppressAutoHyphens/>
        <w:rPr>
          <w:rFonts w:cs="Arial"/>
          <w:b/>
        </w:rPr>
      </w:pPr>
      <w:r w:rsidRPr="008F582A">
        <w:rPr>
          <w:rFonts w:cs="Arial"/>
          <w:b/>
          <w:bCs/>
        </w:rPr>
        <w:t xml:space="preserve">2.16. </w:t>
      </w:r>
      <w:proofErr w:type="gramStart"/>
      <w:r w:rsidR="00441D47" w:rsidRPr="008F582A">
        <w:rPr>
          <w:rFonts w:cs="Arial"/>
          <w:b/>
        </w:rPr>
        <w:t>Иные требования, в том числе,  учитывающие случаи и порядок предоставления муниципальной услуги в упреждающем (</w:t>
      </w:r>
      <w:proofErr w:type="spellStart"/>
      <w:r w:rsidR="00441D47" w:rsidRPr="008F582A">
        <w:rPr>
          <w:rFonts w:cs="Arial"/>
          <w:b/>
        </w:rPr>
        <w:t>проактивном</w:t>
      </w:r>
      <w:proofErr w:type="spellEnd"/>
      <w:r w:rsidR="00441D47" w:rsidRPr="008F582A">
        <w:rPr>
          <w:rFonts w:cs="Arial"/>
          <w:b/>
        </w:rPr>
        <w:t>) режиме,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  <w:proofErr w:type="gramEnd"/>
    </w:p>
    <w:p w:rsidR="00B3159E" w:rsidRPr="008F582A" w:rsidRDefault="00B3159E" w:rsidP="00B3159E">
      <w:pPr>
        <w:suppressAutoHyphens/>
        <w:rPr>
          <w:rFonts w:cs="Arial"/>
        </w:rPr>
      </w:pPr>
    </w:p>
    <w:p w:rsidR="00B3159E" w:rsidRPr="008F582A" w:rsidRDefault="00B3159E" w:rsidP="00B3159E">
      <w:pPr>
        <w:suppressAutoHyphens/>
        <w:rPr>
          <w:rFonts w:cs="Arial"/>
        </w:rPr>
      </w:pPr>
      <w:r w:rsidRPr="008F582A">
        <w:rPr>
          <w:rFonts w:cs="Arial"/>
        </w:rPr>
        <w:t>2.16.1. При предоставлении муниципальной услуги в электронной форме заявитель (представитель заявителя) вправе:</w:t>
      </w:r>
    </w:p>
    <w:p w:rsidR="00B3159E" w:rsidRPr="008F582A" w:rsidRDefault="00B3159E" w:rsidP="00B3159E">
      <w:pPr>
        <w:suppressAutoHyphens/>
        <w:rPr>
          <w:rFonts w:cs="Arial"/>
        </w:rPr>
      </w:pPr>
      <w:r w:rsidRPr="008F582A">
        <w:rPr>
          <w:rFonts w:cs="Arial"/>
        </w:rPr>
        <w:t>1) получить информацию о порядке и сроках предоставления муниципальной услуги, размещенную на Едином портале государственных и муниципальных услуг (функций) (www.gosuslugi.ru) (далее - Единый портал) или Региональном портале;</w:t>
      </w:r>
    </w:p>
    <w:p w:rsidR="00B3159E" w:rsidRPr="008F582A" w:rsidRDefault="00B3159E" w:rsidP="00B3159E">
      <w:pPr>
        <w:suppressAutoHyphens/>
        <w:rPr>
          <w:rFonts w:cs="Arial"/>
        </w:rPr>
      </w:pPr>
      <w:r w:rsidRPr="008F582A">
        <w:rPr>
          <w:rFonts w:cs="Arial"/>
        </w:rPr>
        <w:t>2) осуществить предварительную запись на личный прием в МФЦ через официальный сайт МФЦ в информационно-телекоммуникационной сети «Интернет» (www.mfcto.ru);</w:t>
      </w:r>
    </w:p>
    <w:p w:rsidR="00B3159E" w:rsidRPr="008F582A" w:rsidRDefault="00B3159E" w:rsidP="00B3159E">
      <w:pPr>
        <w:suppressAutoHyphens/>
        <w:rPr>
          <w:rFonts w:cs="Arial"/>
        </w:rPr>
      </w:pPr>
      <w:r w:rsidRPr="008F582A">
        <w:rPr>
          <w:rFonts w:cs="Arial"/>
        </w:rPr>
        <w:t>3) подать заявление в электронной форме с использованием «Личного кабинета» Регионального портала посредством заполнения электронной формы заявления;</w:t>
      </w:r>
    </w:p>
    <w:p w:rsidR="00B3159E" w:rsidRPr="008F582A" w:rsidRDefault="00B3159E" w:rsidP="00B3159E">
      <w:pPr>
        <w:suppressAutoHyphens/>
        <w:rPr>
          <w:rFonts w:cs="Arial"/>
        </w:rPr>
      </w:pPr>
      <w:r w:rsidRPr="008F582A">
        <w:rPr>
          <w:rFonts w:cs="Arial"/>
        </w:rPr>
        <w:t>4) получить сведения о ходе выполнения заявления, поданного в электронной форме;</w:t>
      </w:r>
    </w:p>
    <w:p w:rsidR="00B3159E" w:rsidRPr="008F582A" w:rsidRDefault="00B3159E" w:rsidP="00B3159E">
      <w:pPr>
        <w:suppressAutoHyphens/>
        <w:rPr>
          <w:rFonts w:cs="Arial"/>
        </w:rPr>
      </w:pPr>
      <w:r w:rsidRPr="008F582A">
        <w:rPr>
          <w:rFonts w:cs="Arial"/>
        </w:rPr>
        <w:t>5) получить результат предоставления муниципальной услуги в форме электронного документа;</w:t>
      </w:r>
    </w:p>
    <w:p w:rsidR="00B3159E" w:rsidRPr="008F582A" w:rsidRDefault="00B3159E" w:rsidP="00B3159E">
      <w:pPr>
        <w:suppressAutoHyphens/>
        <w:rPr>
          <w:rFonts w:cs="Arial"/>
        </w:rPr>
      </w:pPr>
      <w:r w:rsidRPr="008F582A">
        <w:rPr>
          <w:rFonts w:cs="Arial"/>
        </w:rPr>
        <w:t>6) подать жалобу на решение и действие (бездействие) должностного лица либо муниципального служащего администрации посредством официального сайта администрации муниципального образования поселок Боровский в порядке досудебного (внесудебного) обжалования решений и действий (бездействия) органа (организации), должностного лица органа (организации) либо муниципального служащего.</w:t>
      </w:r>
    </w:p>
    <w:p w:rsidR="00B3159E" w:rsidRPr="008F582A" w:rsidRDefault="00B3159E" w:rsidP="00B3159E">
      <w:pPr>
        <w:suppressAutoHyphens/>
      </w:pPr>
      <w:r w:rsidRPr="008F582A">
        <w:rPr>
          <w:rFonts w:eastAsia="Arial" w:cs="Arial"/>
        </w:rPr>
        <w:t>2.16.2. </w:t>
      </w:r>
      <w:proofErr w:type="gramStart"/>
      <w:r w:rsidRPr="008F582A">
        <w:rPr>
          <w:rFonts w:cs="Arial"/>
        </w:rPr>
        <w:t>Заявителю независимо от способа подачи заявления в личный кабинет на Едином портале направляются сведения о ходе предоставления муниципальной услуги, а также результаты предоставления муниципальной услуги в соответствии с постановлением Правительства Российской Федерации от 01.03.2022 № 277 «О направлении в личный кабинет</w:t>
      </w:r>
      <w:r w:rsidRPr="008F582A">
        <w:t xml:space="preserve">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выполнения запроса о предоставлении</w:t>
      </w:r>
      <w:proofErr w:type="gramEnd"/>
      <w:r w:rsidRPr="008F582A">
        <w:t xml:space="preserve"> государственной или муниципальной услуги, заявления о предоставлении услуги, указанной в части 3 статьи 1 Федерального закона «Об организации предоставления государственных и муниципальных услуг»,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«Об организации предоставления государственных и муниципальных услуг».</w:t>
      </w:r>
    </w:p>
    <w:p w:rsidR="00B3159E" w:rsidRPr="008F582A" w:rsidRDefault="00B3159E" w:rsidP="00B3159E">
      <w:pPr>
        <w:suppressAutoHyphens/>
        <w:autoSpaceDE w:val="0"/>
        <w:rPr>
          <w:rFonts w:cs="Arial"/>
        </w:rPr>
      </w:pPr>
      <w:r w:rsidRPr="008F582A">
        <w:rPr>
          <w:rFonts w:eastAsia="Arial" w:cs="Arial"/>
        </w:rPr>
        <w:lastRenderedPageBreak/>
        <w:t>2.16.3.</w:t>
      </w:r>
      <w:r w:rsidRPr="008F582A">
        <w:rPr>
          <w:rFonts w:eastAsia="Arial" w:cs="Arial"/>
          <w:b/>
          <w:bCs/>
        </w:rPr>
        <w:t xml:space="preserve"> </w:t>
      </w:r>
      <w:r w:rsidR="00441D47" w:rsidRPr="008F582A">
        <w:rPr>
          <w:rFonts w:cs="Arial"/>
        </w:rPr>
        <w:t>Иных требований, в том числе учитывающих случаи и порядок предоставления муниципальной услуги в упреждающем (</w:t>
      </w:r>
      <w:proofErr w:type="spellStart"/>
      <w:r w:rsidR="00441D47" w:rsidRPr="008F582A">
        <w:rPr>
          <w:rFonts w:cs="Arial"/>
        </w:rPr>
        <w:t>проактивном</w:t>
      </w:r>
      <w:proofErr w:type="spellEnd"/>
      <w:r w:rsidR="00441D47" w:rsidRPr="008F582A">
        <w:rPr>
          <w:rFonts w:cs="Arial"/>
        </w:rPr>
        <w:t>) режиме, особенности предоставления муниципальной услуги в МФЦ, не предусмотрено.</w:t>
      </w:r>
    </w:p>
    <w:p w:rsidR="00B3159E" w:rsidRPr="008F582A" w:rsidRDefault="00B3159E" w:rsidP="00B3159E">
      <w:pPr>
        <w:pStyle w:val="af4"/>
        <w:suppressAutoHyphens/>
        <w:autoSpaceDE w:val="0"/>
        <w:spacing w:after="0"/>
        <w:rPr>
          <w:rFonts w:cs="Arial"/>
        </w:rPr>
      </w:pPr>
    </w:p>
    <w:p w:rsidR="00B3159E" w:rsidRPr="008F582A" w:rsidRDefault="00B3159E" w:rsidP="00B3159E">
      <w:pPr>
        <w:pStyle w:val="af4"/>
        <w:suppressAutoHyphens/>
        <w:autoSpaceDE w:val="0"/>
        <w:spacing w:after="0"/>
        <w:rPr>
          <w:rFonts w:cs="Arial"/>
        </w:rPr>
      </w:pPr>
      <w:r w:rsidRPr="008F582A">
        <w:rPr>
          <w:rFonts w:cs="Arial"/>
          <w:b/>
          <w:lang w:val="en-US"/>
        </w:rPr>
        <w:t>III</w:t>
      </w:r>
      <w:r w:rsidRPr="008F582A">
        <w:rPr>
          <w:rFonts w:cs="Arial"/>
          <w:b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B3159E" w:rsidRPr="008F582A" w:rsidRDefault="00B3159E" w:rsidP="00B3159E">
      <w:pPr>
        <w:pStyle w:val="10"/>
        <w:autoSpaceDE w:val="0"/>
        <w:spacing w:after="0" w:line="240" w:lineRule="auto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B3159E" w:rsidRPr="008F582A" w:rsidRDefault="00B3159E" w:rsidP="00B3159E">
      <w:pPr>
        <w:pStyle w:val="10"/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F582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3.1. Перечень и особенности исполнения административных процедур</w:t>
      </w:r>
    </w:p>
    <w:p w:rsidR="00B3159E" w:rsidRPr="008F582A" w:rsidRDefault="00B3159E" w:rsidP="00B3159E">
      <w:pPr>
        <w:pStyle w:val="10"/>
        <w:autoSpaceDE w:val="0"/>
        <w:spacing w:after="0" w:line="240" w:lineRule="auto"/>
        <w:ind w:firstLine="567"/>
        <w:jc w:val="both"/>
        <w:rPr>
          <w:rFonts w:ascii="Arial" w:hAnsi="Arial" w:cs="Arial"/>
          <w:b/>
          <w:bCs/>
          <w:i/>
          <w:sz w:val="24"/>
          <w:szCs w:val="24"/>
        </w:rPr>
      </w:pPr>
    </w:p>
    <w:p w:rsidR="00B3159E" w:rsidRPr="008F582A" w:rsidRDefault="00B3159E" w:rsidP="00B3159E">
      <w:pPr>
        <w:pStyle w:val="af4"/>
        <w:suppressAutoHyphens/>
        <w:autoSpaceDE w:val="0"/>
        <w:spacing w:after="0"/>
        <w:rPr>
          <w:rFonts w:cs="Arial"/>
        </w:rPr>
      </w:pPr>
      <w:r w:rsidRPr="008F582A">
        <w:rPr>
          <w:rFonts w:cs="Arial"/>
          <w:bCs/>
        </w:rPr>
        <w:t>3.1.1. Предоставление муниципальной услуги включает в себя следующие административные процедуры:</w:t>
      </w:r>
    </w:p>
    <w:p w:rsidR="00B3159E" w:rsidRPr="008F582A" w:rsidRDefault="00B3159E" w:rsidP="00B3159E">
      <w:pPr>
        <w:pStyle w:val="10"/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F582A">
        <w:rPr>
          <w:rFonts w:ascii="Arial" w:hAnsi="Arial" w:cs="Arial"/>
          <w:sz w:val="24"/>
          <w:szCs w:val="24"/>
        </w:rPr>
        <w:t xml:space="preserve">1) прием и регистрация заявления и документов, необходимых для предоставления муниципальной услуги; </w:t>
      </w:r>
    </w:p>
    <w:p w:rsidR="00B3159E" w:rsidRPr="008F582A" w:rsidRDefault="00B3159E" w:rsidP="00B3159E">
      <w:pPr>
        <w:pStyle w:val="10"/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F582A">
        <w:rPr>
          <w:rFonts w:ascii="Arial" w:hAnsi="Arial" w:cs="Arial"/>
          <w:sz w:val="24"/>
          <w:szCs w:val="24"/>
        </w:rPr>
        <w:t>2) р</w:t>
      </w:r>
      <w:r w:rsidRPr="008F582A">
        <w:rPr>
          <w:rFonts w:ascii="Arial" w:eastAsia="Times New Roman" w:hAnsi="Arial" w:cs="Arial"/>
          <w:sz w:val="24"/>
          <w:szCs w:val="24"/>
          <w:lang w:eastAsia="ru-RU"/>
        </w:rPr>
        <w:t>ассмотрение зарегистрированного заявления и принятие решения о выдаче разрешения либо решения об отказе в выдаче разрешения;</w:t>
      </w:r>
    </w:p>
    <w:p w:rsidR="00B3159E" w:rsidRPr="008F582A" w:rsidRDefault="00B3159E" w:rsidP="00B3159E">
      <w:pPr>
        <w:pStyle w:val="10"/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F582A">
        <w:rPr>
          <w:rFonts w:ascii="Arial" w:eastAsia="Times New Roman" w:hAnsi="Arial" w:cs="Arial"/>
          <w:sz w:val="24"/>
          <w:szCs w:val="24"/>
          <w:lang w:eastAsia="ru-RU"/>
        </w:rPr>
        <w:t>3) </w:t>
      </w:r>
      <w:r w:rsidRPr="008F582A">
        <w:rPr>
          <w:rFonts w:ascii="Arial" w:hAnsi="Arial" w:cs="Arial"/>
          <w:sz w:val="24"/>
          <w:szCs w:val="24"/>
        </w:rPr>
        <w:t>исправление допущенных опечаток и</w:t>
      </w:r>
      <w:r w:rsidR="00441D47" w:rsidRPr="008F582A">
        <w:rPr>
          <w:rFonts w:ascii="Arial" w:hAnsi="Arial" w:cs="Arial"/>
          <w:sz w:val="24"/>
          <w:szCs w:val="24"/>
        </w:rPr>
        <w:t xml:space="preserve"> (или)</w:t>
      </w:r>
      <w:r w:rsidRPr="008F582A">
        <w:rPr>
          <w:rFonts w:ascii="Arial" w:hAnsi="Arial" w:cs="Arial"/>
          <w:sz w:val="24"/>
          <w:szCs w:val="24"/>
        </w:rPr>
        <w:t xml:space="preserve"> ошибок в выданных в результате предоставления муниципальной услуги документах.</w:t>
      </w:r>
    </w:p>
    <w:p w:rsidR="00B3159E" w:rsidRPr="008F582A" w:rsidRDefault="00B3159E" w:rsidP="00B3159E">
      <w:pPr>
        <w:pStyle w:val="10"/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F582A">
        <w:rPr>
          <w:rFonts w:ascii="Arial" w:hAnsi="Arial" w:cs="Arial"/>
          <w:sz w:val="24"/>
          <w:szCs w:val="24"/>
        </w:rPr>
        <w:t>Доступ заявителей (представителей заявителей) к сведениям о муниципальной услуге, возможность получения сведений о ходе рассмотрения заявления, взаимодействие органа, предоставляющего муниципальную услугу, с организациями, участвующими в предоставлении муниципальной услуги, обеспечиваются посредством Единого портала.</w:t>
      </w:r>
    </w:p>
    <w:p w:rsidR="00B3159E" w:rsidRPr="008F582A" w:rsidRDefault="00B3159E" w:rsidP="00B3159E">
      <w:pPr>
        <w:pStyle w:val="10"/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8F582A">
        <w:rPr>
          <w:rFonts w:ascii="Arial" w:hAnsi="Arial" w:cs="Arial"/>
          <w:sz w:val="24"/>
          <w:szCs w:val="24"/>
        </w:rPr>
        <w:t>Получение заявителем (представителем заявителя) результата предоставления муниципальной услуги (по выбору заявителя (представителя заявителя), иные действия, необходимые для предоставления муниципальной услуги в электронной форме, обеспечиваются посредством Регионального портала.</w:t>
      </w:r>
      <w:proofErr w:type="gramEnd"/>
    </w:p>
    <w:p w:rsidR="00B3159E" w:rsidRPr="008F582A" w:rsidRDefault="00B3159E" w:rsidP="00B3159E">
      <w:pPr>
        <w:pStyle w:val="10"/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F582A">
        <w:rPr>
          <w:rFonts w:ascii="Arial" w:hAnsi="Arial" w:cs="Arial"/>
          <w:sz w:val="24"/>
          <w:szCs w:val="24"/>
        </w:rPr>
        <w:t>3.1.2. Особенности выполнения отдельных административных процедур в МФЦ:</w:t>
      </w:r>
    </w:p>
    <w:p w:rsidR="00B3159E" w:rsidRPr="008F582A" w:rsidRDefault="00B3159E" w:rsidP="00B3159E">
      <w:pPr>
        <w:pStyle w:val="10"/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F582A">
        <w:rPr>
          <w:rFonts w:ascii="Arial" w:hAnsi="Arial" w:cs="Arial"/>
          <w:sz w:val="24"/>
          <w:szCs w:val="24"/>
        </w:rPr>
        <w:t>3.1.2.1. При предоставлении муниципальной услуги в МФЦ заявитель (представитель заявителя) вправе:</w:t>
      </w:r>
    </w:p>
    <w:p w:rsidR="00B3159E" w:rsidRPr="008F582A" w:rsidRDefault="00B3159E" w:rsidP="00B3159E">
      <w:pPr>
        <w:pStyle w:val="10"/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8F582A">
        <w:rPr>
          <w:rFonts w:ascii="Arial" w:hAnsi="Arial" w:cs="Arial"/>
          <w:sz w:val="24"/>
          <w:szCs w:val="24"/>
        </w:rPr>
        <w:t>1) получать информацию о порядке предоставления муниципальной услуги в МФЦ, о ходе рассмотрения заявления (в части процедур, выполняемых в МФЦ, а также процедур, выполняемых администрацией, информация о ходе выполнения которых передается в МФЦ), по иным вопросам, связанным с предоставлением муниципальной услуги, а также имеет право на консультирование о порядке предоставления муниципальной услуги в МФЦ;</w:t>
      </w:r>
      <w:proofErr w:type="gramEnd"/>
    </w:p>
    <w:p w:rsidR="00B3159E" w:rsidRPr="008F582A" w:rsidRDefault="00B3159E" w:rsidP="00B3159E">
      <w:pPr>
        <w:pStyle w:val="10"/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F582A">
        <w:rPr>
          <w:rFonts w:ascii="Arial" w:hAnsi="Arial" w:cs="Arial"/>
          <w:sz w:val="24"/>
          <w:szCs w:val="24"/>
        </w:rPr>
        <w:t>2) осуществить предварительную запись на прием в МФЦ для подачи документов и для получения результата муниципальной услуги, в том числе в случае подачи заявления в электронном виде и если заявитель (представитель заявителя) выбрал способ получения результата муниципальной услуги в МФЦ. Запись на прием в МФЦ осуществляется через официальный сайт МФЦ в информационно-телекоммуникационной сети «Интернет» (www.mfcto.ru).</w:t>
      </w:r>
    </w:p>
    <w:p w:rsidR="00B3159E" w:rsidRPr="008F582A" w:rsidRDefault="00B3159E" w:rsidP="00B3159E">
      <w:pPr>
        <w:pStyle w:val="10"/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F582A">
        <w:rPr>
          <w:rFonts w:ascii="Arial" w:hAnsi="Arial" w:cs="Arial"/>
          <w:sz w:val="24"/>
          <w:szCs w:val="24"/>
          <w:lang w:eastAsia="ru-RU"/>
        </w:rPr>
        <w:t>3.1.2.2. </w:t>
      </w:r>
      <w:proofErr w:type="gramStart"/>
      <w:r w:rsidRPr="008F582A">
        <w:rPr>
          <w:rFonts w:ascii="Arial" w:hAnsi="Arial" w:cs="Arial"/>
          <w:sz w:val="24"/>
          <w:szCs w:val="24"/>
          <w:lang w:eastAsia="ru-RU"/>
        </w:rPr>
        <w:t xml:space="preserve">Административные процедуры, предусмотренные подпунктом 3.1.2.1 настоящего подраздела, выполняются в соответствии с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№1376, Стандартами обслуживания заявителей в Государственном автономном учреждении Тюменской области «Многофункциональный центр предоставления государственных и муниципальных </w:t>
      </w:r>
      <w:r w:rsidRPr="008F582A">
        <w:rPr>
          <w:rFonts w:ascii="Arial" w:hAnsi="Arial" w:cs="Arial"/>
          <w:sz w:val="24"/>
          <w:szCs w:val="24"/>
          <w:lang w:eastAsia="ru-RU"/>
        </w:rPr>
        <w:lastRenderedPageBreak/>
        <w:t>услуг в Тюменской области», утвержденными постановлением Правительства Тюменской области от 08.12.2017 №610-п.</w:t>
      </w:r>
      <w:proofErr w:type="gramEnd"/>
    </w:p>
    <w:p w:rsidR="00B3159E" w:rsidRPr="008F582A" w:rsidRDefault="00B3159E" w:rsidP="00B3159E">
      <w:pPr>
        <w:suppressAutoHyphens/>
        <w:autoSpaceDE w:val="0"/>
        <w:rPr>
          <w:rFonts w:cs="Arial"/>
        </w:rPr>
      </w:pPr>
    </w:p>
    <w:p w:rsidR="00B3159E" w:rsidRPr="008F582A" w:rsidRDefault="00B3159E" w:rsidP="00B3159E">
      <w:pPr>
        <w:pStyle w:val="10"/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F582A">
        <w:rPr>
          <w:rFonts w:ascii="Arial" w:hAnsi="Arial" w:cs="Arial"/>
          <w:b/>
          <w:sz w:val="24"/>
          <w:szCs w:val="24"/>
        </w:rPr>
        <w:t>3.2. Прием и регистрация заявления и документов, необходимых для предоставления муниципальной услуги</w:t>
      </w:r>
    </w:p>
    <w:p w:rsidR="00B3159E" w:rsidRPr="008F582A" w:rsidRDefault="00B3159E" w:rsidP="00B3159E">
      <w:pPr>
        <w:pStyle w:val="10"/>
        <w:autoSpaceDE w:val="0"/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B3159E" w:rsidRPr="008F582A" w:rsidRDefault="00B3159E" w:rsidP="00B3159E">
      <w:pPr>
        <w:pStyle w:val="10"/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F582A">
        <w:rPr>
          <w:rFonts w:ascii="Arial" w:hAnsi="Arial" w:cs="Arial"/>
          <w:sz w:val="24"/>
          <w:szCs w:val="24"/>
        </w:rPr>
        <w:t>3.2.1. Основанием для начала административной процедуры является личное обращение заявителя (представителя заявителя) в МФЦ с заявлением и приложенными к нему документами, установленными подразделом 2.6 настоящего регламента (далее - документы), или поступление заявления и документов в администрацию в электронной форме, посредством почтового отправления.</w:t>
      </w:r>
    </w:p>
    <w:p w:rsidR="00B3159E" w:rsidRPr="008F582A" w:rsidRDefault="00B3159E" w:rsidP="00B3159E">
      <w:pPr>
        <w:pStyle w:val="10"/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F582A">
        <w:rPr>
          <w:rFonts w:ascii="Arial" w:hAnsi="Arial" w:cs="Arial"/>
          <w:sz w:val="24"/>
          <w:szCs w:val="24"/>
        </w:rPr>
        <w:t>3.2.2. В ходе личного приема заявителя (представителя заявителя) сотрудник МФЦ, заведующий сектором:</w:t>
      </w:r>
    </w:p>
    <w:p w:rsidR="00B3159E" w:rsidRPr="008F582A" w:rsidRDefault="00B3159E" w:rsidP="00B3159E">
      <w:pPr>
        <w:pStyle w:val="10"/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F582A">
        <w:rPr>
          <w:rFonts w:ascii="Arial" w:hAnsi="Arial" w:cs="Arial"/>
          <w:sz w:val="24"/>
          <w:szCs w:val="24"/>
        </w:rPr>
        <w:t>1) устанавливает личность обратившегося заявителя (представителя заявителя) путем проверки документа, удостоверяющего его личность (в случае обращения представителя заявителя устанавливает наличие у него полномочий путем проверки документа, подтверждающего полномочия представителя);</w:t>
      </w:r>
    </w:p>
    <w:p w:rsidR="00B3159E" w:rsidRPr="008F582A" w:rsidRDefault="00B3159E" w:rsidP="00B3159E">
      <w:pPr>
        <w:pStyle w:val="10"/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F582A">
        <w:rPr>
          <w:rFonts w:ascii="Arial" w:hAnsi="Arial" w:cs="Arial"/>
          <w:sz w:val="24"/>
          <w:szCs w:val="24"/>
        </w:rPr>
        <w:t>2) информирует заявителя (представителя заявителя) о порядке и сроках предоставления муниципальной услуги;</w:t>
      </w:r>
    </w:p>
    <w:p w:rsidR="00B3159E" w:rsidRPr="008F582A" w:rsidRDefault="00B3159E" w:rsidP="00B3159E">
      <w:pPr>
        <w:pStyle w:val="10"/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F582A">
        <w:rPr>
          <w:rFonts w:ascii="Arial" w:hAnsi="Arial" w:cs="Arial"/>
          <w:sz w:val="24"/>
          <w:szCs w:val="24"/>
        </w:rPr>
        <w:t>3) обеспечивает заполнение заявления, после этого предлагает заявителю (представителю заявителя) убедиться в правильности внесенных в заявление данных и подписать заявление или обеспечивает прием такого заявления в случае, если заявитель (представитель заявителя) самостоятельно оформил заявление. Проверяет наличие документов, которые в силу подраздела 2.6 настоящего регламента заявитель (представитель заявителя) должен предоставить самостоятельно;</w:t>
      </w:r>
    </w:p>
    <w:p w:rsidR="00B3159E" w:rsidRPr="008F582A" w:rsidRDefault="00B3159E" w:rsidP="00B3159E">
      <w:pPr>
        <w:pStyle w:val="10"/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F582A">
        <w:rPr>
          <w:rFonts w:ascii="Arial" w:hAnsi="Arial" w:cs="Arial"/>
          <w:sz w:val="24"/>
          <w:szCs w:val="24"/>
        </w:rPr>
        <w:t>4) </w:t>
      </w:r>
      <w:r w:rsidRPr="008F582A">
        <w:rPr>
          <w:rFonts w:ascii="Arial" w:eastAsia="Arial" w:hAnsi="Arial" w:cs="Arial"/>
          <w:sz w:val="24"/>
          <w:szCs w:val="24"/>
        </w:rPr>
        <w:t xml:space="preserve">обеспечивает изготовление копий с представленных заявителем оригиналов документов, предусмотренных пунктами 1, 3, 3.1 части 6 статьи 7 Федерального закона от 27.07.2010 № 210-ФЗ «Об организации предоставления государственных и муниципальных услуг». </w:t>
      </w:r>
      <w:r w:rsidRPr="008F582A">
        <w:rPr>
          <w:rFonts w:ascii="Arial" w:hAnsi="Arial" w:cs="Arial"/>
          <w:sz w:val="24"/>
          <w:szCs w:val="24"/>
        </w:rPr>
        <w:t>Выполняет на таких копиях надпись об их соответствии оригиналам, заверяет своей подписью с указанием фамилии и инициалов, должности и даты заверения;</w:t>
      </w:r>
    </w:p>
    <w:p w:rsidR="00B3159E" w:rsidRPr="008F582A" w:rsidRDefault="00B3159E" w:rsidP="00B3159E">
      <w:pPr>
        <w:pStyle w:val="10"/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F582A">
        <w:rPr>
          <w:rFonts w:ascii="Arial" w:hAnsi="Arial" w:cs="Arial"/>
          <w:sz w:val="24"/>
          <w:szCs w:val="24"/>
        </w:rPr>
        <w:t>5) обеспечивает регистрацию заявления в журнале входящей документации, а также выдачу заявителю (представителю заявителя) под личную подпись расписки о приеме заявления и документов.</w:t>
      </w:r>
    </w:p>
    <w:p w:rsidR="00B3159E" w:rsidRPr="008F582A" w:rsidRDefault="00B3159E" w:rsidP="00B3159E">
      <w:pPr>
        <w:pStyle w:val="af4"/>
        <w:suppressAutoHyphens/>
        <w:spacing w:after="0"/>
        <w:rPr>
          <w:rFonts w:cs="Arial"/>
        </w:rPr>
      </w:pPr>
      <w:r w:rsidRPr="008F582A">
        <w:rPr>
          <w:rFonts w:cs="Arial"/>
        </w:rPr>
        <w:t>3.2.2.1. При поступлении из МФЦ заявления и документов, принятых от заявителя (представителя заявителя) в рамках личного приема в МФЦ, заведующий сектором обеспечивает их регистрацию в журнале входящей документации.</w:t>
      </w:r>
    </w:p>
    <w:p w:rsidR="00B3159E" w:rsidRPr="008F582A" w:rsidRDefault="00B3159E" w:rsidP="00B3159E">
      <w:pPr>
        <w:pStyle w:val="af4"/>
        <w:suppressAutoHyphens/>
        <w:spacing w:after="0"/>
        <w:rPr>
          <w:rFonts w:cs="Arial"/>
        </w:rPr>
      </w:pPr>
      <w:r w:rsidRPr="008F582A">
        <w:rPr>
          <w:rFonts w:cs="Arial"/>
        </w:rPr>
        <w:t>3.2.3. </w:t>
      </w:r>
      <w:proofErr w:type="gramStart"/>
      <w:r w:rsidRPr="008F582A">
        <w:rPr>
          <w:rFonts w:cs="Arial"/>
        </w:rPr>
        <w:t>При поступлении заявления и документов в электронном форме заведующий сектором в срок, установленный подразделом 2.13 настоящего регламента для регистрации заявления, проверяет наличие (отсутствие) оснований для отказа в приеме документов, указанных в подразделе 2.8 настоящего регламента, а именно: в случае подписания заявления, документов квалифицированной электронной подписью, проводит проверку действительности квалифицированной электронной подписи (квалифицированных электронных подписей), с использованием которой подписано заявление и</w:t>
      </w:r>
      <w:proofErr w:type="gramEnd"/>
      <w:r w:rsidRPr="008F582A">
        <w:rPr>
          <w:rFonts w:cs="Arial"/>
        </w:rPr>
        <w:t xml:space="preserve"> (или) документы, предусматривающую проверку соблюдения условий, указанных в статье 11 Федерального закона №63-ФЗ (далее - проверка квалифицированной электронной подписи).</w:t>
      </w:r>
    </w:p>
    <w:p w:rsidR="00B3159E" w:rsidRPr="008F582A" w:rsidRDefault="00B3159E" w:rsidP="00B3159E">
      <w:pPr>
        <w:pStyle w:val="af4"/>
        <w:suppressAutoHyphens/>
        <w:spacing w:after="0"/>
        <w:rPr>
          <w:rFonts w:cs="Arial"/>
        </w:rPr>
      </w:pPr>
      <w:r w:rsidRPr="008F582A">
        <w:rPr>
          <w:rFonts w:cs="Arial"/>
        </w:rPr>
        <w:t>В случае</w:t>
      </w:r>
      <w:proofErr w:type="gramStart"/>
      <w:r w:rsidRPr="008F582A">
        <w:rPr>
          <w:rFonts w:cs="Arial"/>
        </w:rPr>
        <w:t>,</w:t>
      </w:r>
      <w:proofErr w:type="gramEnd"/>
      <w:r w:rsidRPr="008F582A">
        <w:rPr>
          <w:rFonts w:cs="Arial"/>
        </w:rPr>
        <w:t xml:space="preserve"> если в результате проверки квалифицированной электронной подписи будет выявлено несоблюдение установленных условий признания ее действительности, сотрудник отдела в течение 3 календарных дней со дня </w:t>
      </w:r>
      <w:r w:rsidRPr="008F582A">
        <w:rPr>
          <w:rFonts w:cs="Arial"/>
        </w:rPr>
        <w:lastRenderedPageBreak/>
        <w:t>завершения проведения такой проверки принимает решение об отказе в приеме заявления и документов и направляет заявителю (представителю заявителя) уведомление об этом в электронной форме с указанием пунктов статьи 11 Федерального закона №63-ФЗ, которые послужили основанием для принятия указанного решения. Такое уведомление подписывается квалифицированной электронной подписью заведующего сектором и направляется по адресу электронной почты заявителя (представителя заявителя) либо в его «Личный кабинет» Регионального портала.</w:t>
      </w:r>
    </w:p>
    <w:p w:rsidR="00B3159E" w:rsidRPr="008F582A" w:rsidRDefault="00B3159E" w:rsidP="00B3159E">
      <w:pPr>
        <w:pStyle w:val="af4"/>
        <w:suppressAutoHyphens/>
        <w:spacing w:after="0"/>
        <w:rPr>
          <w:rFonts w:cs="Arial"/>
        </w:rPr>
      </w:pPr>
      <w:r w:rsidRPr="008F582A">
        <w:rPr>
          <w:rFonts w:cs="Arial"/>
        </w:rPr>
        <w:t>После получения уведомления об отказе в приеме заявления заявитель (представитель заявителя) вправе обратиться повторно с обращением о предоставлении муниципальной услуги, устранив нарушения, которые послужили основанием для отказа в приеме к рассмотрению первичного обращения.</w:t>
      </w:r>
    </w:p>
    <w:p w:rsidR="00B3159E" w:rsidRPr="008F582A" w:rsidRDefault="00B3159E" w:rsidP="00B3159E">
      <w:pPr>
        <w:pStyle w:val="af4"/>
        <w:suppressAutoHyphens/>
        <w:autoSpaceDE w:val="0"/>
        <w:spacing w:after="0"/>
        <w:rPr>
          <w:rFonts w:cs="Arial"/>
        </w:rPr>
      </w:pPr>
      <w:r w:rsidRPr="008F582A">
        <w:rPr>
          <w:rFonts w:cs="Arial"/>
        </w:rPr>
        <w:t xml:space="preserve">При отсутствии оснований для отказа в приеме заявления и документов, заведующий сектором обеспечивает их прием. </w:t>
      </w:r>
    </w:p>
    <w:p w:rsidR="00B3159E" w:rsidRPr="008F582A" w:rsidRDefault="00B3159E" w:rsidP="00B3159E">
      <w:pPr>
        <w:pStyle w:val="af4"/>
        <w:suppressAutoHyphens/>
        <w:autoSpaceDE w:val="0"/>
        <w:spacing w:after="0"/>
        <w:rPr>
          <w:rFonts w:cs="Arial"/>
        </w:rPr>
      </w:pPr>
      <w:r w:rsidRPr="008F582A">
        <w:rPr>
          <w:rFonts w:cs="Arial"/>
        </w:rPr>
        <w:t>3.2.4. При поступлении заявления и документов посредством почтового отправления заведующий сектором, ответственный за прием заявлений, обеспечивает их регистрацию в журнале входящей документации.</w:t>
      </w:r>
    </w:p>
    <w:p w:rsidR="00B3159E" w:rsidRPr="008F582A" w:rsidRDefault="00B3159E" w:rsidP="00B3159E">
      <w:pPr>
        <w:pStyle w:val="af4"/>
        <w:suppressAutoHyphens/>
        <w:spacing w:after="0"/>
        <w:rPr>
          <w:rFonts w:cs="Arial"/>
          <w:bCs/>
        </w:rPr>
      </w:pPr>
    </w:p>
    <w:p w:rsidR="00B3159E" w:rsidRPr="008F582A" w:rsidRDefault="00B3159E" w:rsidP="00B3159E">
      <w:pPr>
        <w:pStyle w:val="af4"/>
        <w:suppressAutoHyphens/>
        <w:spacing w:after="0"/>
        <w:rPr>
          <w:rFonts w:cs="Arial"/>
        </w:rPr>
      </w:pPr>
      <w:r w:rsidRPr="008F582A">
        <w:rPr>
          <w:rFonts w:cs="Arial"/>
          <w:b/>
          <w:bCs/>
        </w:rPr>
        <w:t>3.3. Рассмотрение зарегистрированного заявления и принятие решения о выдаче разрешения либо решения об отказе в выдаче разрешения</w:t>
      </w:r>
    </w:p>
    <w:p w:rsidR="00B3159E" w:rsidRPr="008F582A" w:rsidRDefault="00B3159E" w:rsidP="00B3159E">
      <w:pPr>
        <w:pStyle w:val="af4"/>
        <w:suppressAutoHyphens/>
        <w:autoSpaceDE w:val="0"/>
        <w:spacing w:after="0"/>
        <w:rPr>
          <w:rFonts w:cs="Arial"/>
          <w:b/>
          <w:bCs/>
        </w:rPr>
      </w:pPr>
    </w:p>
    <w:p w:rsidR="00B3159E" w:rsidRPr="008F582A" w:rsidRDefault="00B3159E" w:rsidP="00B3159E">
      <w:pPr>
        <w:pStyle w:val="af4"/>
        <w:suppressAutoHyphens/>
        <w:autoSpaceDE w:val="0"/>
        <w:spacing w:after="0"/>
        <w:rPr>
          <w:rFonts w:cs="Arial"/>
        </w:rPr>
      </w:pPr>
      <w:r w:rsidRPr="008F582A">
        <w:rPr>
          <w:rFonts w:cs="Arial"/>
        </w:rPr>
        <w:t>3.3.1. Основанием для начала административной процедуры является окончание административной процедуры по приему и регистрации заявления и документов, необходимых для предоставления муниципальной услуги, установленной подразделом 3.2 настоящего регламента.</w:t>
      </w:r>
    </w:p>
    <w:p w:rsidR="00B3159E" w:rsidRPr="008F582A" w:rsidRDefault="00B3159E" w:rsidP="00B3159E">
      <w:pPr>
        <w:pStyle w:val="10"/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F582A">
        <w:rPr>
          <w:rFonts w:ascii="Arial" w:hAnsi="Arial" w:cs="Arial"/>
          <w:sz w:val="24"/>
          <w:szCs w:val="24"/>
        </w:rPr>
        <w:t>3.3.2. </w:t>
      </w:r>
      <w:proofErr w:type="gramStart"/>
      <w:r w:rsidRPr="008F582A">
        <w:rPr>
          <w:rFonts w:ascii="Arial" w:hAnsi="Arial" w:cs="Arial"/>
          <w:sz w:val="24"/>
          <w:szCs w:val="24"/>
        </w:rPr>
        <w:t xml:space="preserve">При непредставлении документов, указанных в пункте 2.7.1 подраздела 2.7 </w:t>
      </w:r>
      <w:r w:rsidRPr="008F582A">
        <w:rPr>
          <w:rFonts w:ascii="Arial" w:hAnsi="Arial" w:cs="Arial"/>
          <w:sz w:val="24"/>
          <w:szCs w:val="24"/>
          <w:lang w:eastAsia="ru-RU"/>
        </w:rPr>
        <w:t>настоящего регламента</w:t>
      </w:r>
      <w:r w:rsidRPr="008F582A">
        <w:rPr>
          <w:rFonts w:ascii="Arial" w:hAnsi="Arial" w:cs="Arial"/>
          <w:sz w:val="24"/>
          <w:szCs w:val="24"/>
        </w:rPr>
        <w:t xml:space="preserve">, заявителем (представителем заявителя) самостоятельно, заведующий сектором не позднее 1 рабочего, следующего за днем поступления заявления и документов, </w:t>
      </w:r>
      <w:r w:rsidRPr="008F582A">
        <w:rPr>
          <w:rFonts w:ascii="Arial" w:eastAsia="Times New Roman" w:hAnsi="Arial" w:cs="Arial"/>
          <w:sz w:val="24"/>
          <w:szCs w:val="24"/>
          <w:lang w:eastAsia="ru-RU"/>
        </w:rPr>
        <w:t>необходимых для предоставления муниципальной услуги,</w:t>
      </w:r>
      <w:r w:rsidRPr="008F582A">
        <w:rPr>
          <w:rFonts w:ascii="Arial" w:hAnsi="Arial" w:cs="Arial"/>
          <w:sz w:val="24"/>
          <w:szCs w:val="24"/>
        </w:rPr>
        <w:t xml:space="preserve"> осуществляет подготовку и направление межведомственных запросов по системе межведомственного электронного взаимодействия Тюменской области либо посредством внутриведомственного взаимодействия со структурными подразделениями администрации в органы и организации, указанные в</w:t>
      </w:r>
      <w:proofErr w:type="gramEnd"/>
      <w:r w:rsidRPr="008F582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F582A">
        <w:rPr>
          <w:rFonts w:ascii="Arial" w:hAnsi="Arial" w:cs="Arial"/>
          <w:sz w:val="24"/>
          <w:szCs w:val="24"/>
        </w:rPr>
        <w:t>пункте</w:t>
      </w:r>
      <w:proofErr w:type="gramEnd"/>
      <w:r w:rsidRPr="008F582A">
        <w:rPr>
          <w:rFonts w:ascii="Arial" w:hAnsi="Arial" w:cs="Arial"/>
          <w:sz w:val="24"/>
          <w:szCs w:val="24"/>
        </w:rPr>
        <w:t xml:space="preserve"> 2.7.1 подраздела 2.7 </w:t>
      </w:r>
      <w:r w:rsidRPr="008F582A">
        <w:rPr>
          <w:rFonts w:ascii="Arial" w:hAnsi="Arial" w:cs="Arial"/>
          <w:sz w:val="24"/>
          <w:szCs w:val="24"/>
          <w:lang w:eastAsia="ru-RU"/>
        </w:rPr>
        <w:t>настоящего регламента</w:t>
      </w:r>
      <w:r w:rsidRPr="008F582A">
        <w:rPr>
          <w:rFonts w:ascii="Arial" w:hAnsi="Arial" w:cs="Arial"/>
          <w:sz w:val="24"/>
          <w:szCs w:val="24"/>
        </w:rPr>
        <w:t xml:space="preserve">. При предоставлении заявителем (представителем заявителя) самостоятельно документов, указанных в пункте 2.7.1 подраздела 2.7 </w:t>
      </w:r>
      <w:r w:rsidRPr="008F582A">
        <w:rPr>
          <w:rFonts w:ascii="Arial" w:hAnsi="Arial" w:cs="Arial"/>
          <w:sz w:val="24"/>
          <w:szCs w:val="24"/>
          <w:lang w:eastAsia="ru-RU"/>
        </w:rPr>
        <w:t>настоящего регламента</w:t>
      </w:r>
      <w:r w:rsidRPr="008F582A">
        <w:rPr>
          <w:rFonts w:ascii="Arial" w:hAnsi="Arial" w:cs="Arial"/>
          <w:sz w:val="24"/>
          <w:szCs w:val="24"/>
        </w:rPr>
        <w:t>, межведомственное электронное взаимодействие не проводится.</w:t>
      </w:r>
    </w:p>
    <w:p w:rsidR="00B3159E" w:rsidRPr="008F582A" w:rsidRDefault="00B3159E" w:rsidP="00B3159E">
      <w:pPr>
        <w:suppressAutoHyphens/>
        <w:rPr>
          <w:rFonts w:cs="Arial"/>
        </w:rPr>
      </w:pPr>
      <w:r w:rsidRPr="008F582A">
        <w:rPr>
          <w:rFonts w:cs="Arial"/>
        </w:rPr>
        <w:t>3.3.3. </w:t>
      </w:r>
      <w:proofErr w:type="gramStart"/>
      <w:r w:rsidRPr="008F582A">
        <w:rPr>
          <w:rFonts w:cs="Arial"/>
        </w:rPr>
        <w:t>Заведующий сектором в течение 5 календарных дней со дня поступления в администрацию запрашиваемой информации (документов) с использованием системы межведомственного информационного взаимодействия или со дня регистрации заявления о выдаче разрешения и документов, необходимых для предоставления муниципальной услуги, в случае предоставления документов, указанных в пункте 2.7.1 подраздела 2.7 настоящего регламента заявителем (представителем заявителя) самостоятельно, осуществляет проверку заявления о выдаче разрешения и документов</w:t>
      </w:r>
      <w:proofErr w:type="gramEnd"/>
      <w:r w:rsidRPr="008F582A">
        <w:rPr>
          <w:rFonts w:cs="Arial"/>
        </w:rPr>
        <w:t>, необходимых для предоставления муниципальной услуги и полученных в ходе межведомственного электронного взаимодействия документов (сведений) на предмет наличия оснований для отказа в предоставлении муниципальной услуги, установленных в пункте 2.9.1 подраздела 2.9 настоящего регламента.</w:t>
      </w:r>
    </w:p>
    <w:p w:rsidR="00B3159E" w:rsidRPr="008F582A" w:rsidRDefault="00B3159E" w:rsidP="00B3159E">
      <w:pPr>
        <w:pStyle w:val="af4"/>
        <w:suppressAutoHyphens/>
        <w:spacing w:after="0"/>
      </w:pPr>
      <w:r w:rsidRPr="008F582A">
        <w:rPr>
          <w:rFonts w:cs="Arial"/>
        </w:rPr>
        <w:t>3.3.4. </w:t>
      </w:r>
      <w:proofErr w:type="gramStart"/>
      <w:r w:rsidRPr="008F582A">
        <w:rPr>
          <w:rFonts w:cs="Arial"/>
        </w:rPr>
        <w:t xml:space="preserve">При наличии оснований для отказа в предоставлении муниципальной услуги, указанных в пункте 2.9.1 подраздела 2.9 настоящего регламента, заведующий сектором в течение 1 рабочего дня, следующего за днем окончания </w:t>
      </w:r>
      <w:r w:rsidRPr="008F582A">
        <w:rPr>
          <w:rFonts w:cs="Arial"/>
        </w:rPr>
        <w:lastRenderedPageBreak/>
        <w:t>административной процедуры, установленной пунктом 3.3.3 настоящего подраздела, осуществляет подготовку проекта решения об отказе в выдаче разрешения (в предоставлении муниципальной услуги) и передает его на подпись главе муниципального образования.</w:t>
      </w:r>
      <w:proofErr w:type="gramEnd"/>
      <w:r w:rsidRPr="008F582A">
        <w:rPr>
          <w:rFonts w:cs="Arial"/>
        </w:rPr>
        <w:t xml:space="preserve"> Глава муниципального образования</w:t>
      </w:r>
      <w:r w:rsidRPr="008F582A">
        <w:rPr>
          <w:rFonts w:cs="Arial"/>
          <w:vertAlign w:val="superscript"/>
        </w:rPr>
        <w:t xml:space="preserve"> </w:t>
      </w:r>
      <w:r w:rsidRPr="008F582A">
        <w:rPr>
          <w:rFonts w:cs="Arial"/>
        </w:rPr>
        <w:t>подписывает проект решения об отказе в выдаче разрешения (в предоставлении муниципальной услуги) в течение 1 рабочего дня со дня получения проекта указанного решения. Заведующий сектором в день подписания решения об отказе в выдаче разрешения (в предоставлении</w:t>
      </w:r>
      <w:r w:rsidRPr="008F582A">
        <w:t xml:space="preserve"> муниципальной услуги) осуществляет регистрацию решения в журнале входящей документации.</w:t>
      </w:r>
    </w:p>
    <w:p w:rsidR="00B3159E" w:rsidRPr="008F582A" w:rsidRDefault="00B3159E" w:rsidP="00B3159E">
      <w:pPr>
        <w:pStyle w:val="af4"/>
        <w:suppressAutoHyphens/>
        <w:spacing w:after="0"/>
      </w:pPr>
      <w:proofErr w:type="gramStart"/>
      <w:r w:rsidRPr="008F582A">
        <w:t>В проекте решения об отказе в выдаче разрешения (об отказе в предоставлении муниципальной услуги) указываются конкретные основания из установленных в пункте 2.9.1 подраздела 2.9 настоящего регламента, а также положения заявления или документов, в отношении которых выявлены такие основания.</w:t>
      </w:r>
      <w:proofErr w:type="gramEnd"/>
      <w:r w:rsidRPr="008F582A">
        <w:t xml:space="preserve"> Отказ в предоставлении муниципальной услуги не препятствует повторной подаче документов при устранении причины (основания) для отказа.</w:t>
      </w:r>
    </w:p>
    <w:p w:rsidR="00B3159E" w:rsidRPr="008F582A" w:rsidRDefault="00B3159E" w:rsidP="00B3159E">
      <w:pPr>
        <w:pStyle w:val="af4"/>
        <w:suppressAutoHyphens/>
        <w:spacing w:after="0"/>
      </w:pPr>
      <w:r w:rsidRPr="008F582A">
        <w:t xml:space="preserve">Заведующий сектором в зависимости от выбранного заявителем (представителем заявителя) способа получения результата муниципальной услуги, указанного в заявлении о предоставлении муниципальной услуги, обеспечивает направление заявителю (представителю заявителя) решения об отказе в выдаче разрешения в течение 3 рабочих дней со дня принятия (подписания) указанного решения. В случае, если заявителем (представителем заявителя) выбран способ получения результата муниципальной услуги посредством почтового отправления, заведующий сектором обеспечивает направление заявителю (представителю заявителя) решения об отказе в выдаче разрешения заказным </w:t>
      </w:r>
      <w:proofErr w:type="gramStart"/>
      <w:r w:rsidRPr="008F582A">
        <w:t>письмом</w:t>
      </w:r>
      <w:proofErr w:type="gramEnd"/>
      <w:r w:rsidRPr="008F582A">
        <w:t xml:space="preserve"> с приложением представленных им документов в течение 3 рабочих дней со дня принятия (подписания) указанного решения.</w:t>
      </w:r>
    </w:p>
    <w:p w:rsidR="00B3159E" w:rsidRPr="008F582A" w:rsidRDefault="00B3159E" w:rsidP="00B3159E">
      <w:pPr>
        <w:suppressAutoHyphens/>
      </w:pPr>
      <w:r w:rsidRPr="008F582A">
        <w:t>3.3.5. </w:t>
      </w:r>
      <w:proofErr w:type="gramStart"/>
      <w:r w:rsidRPr="008F582A">
        <w:t>При отсутствии оснований для отказа в предоставлении муниципальной услуги, указанных в пункте 2.9.1 подраздела 2.9 настоящего регламента, заведующий сектором в течение 1 рабочего дня, следующего за днем окончания административной процедуры, установленной пунктом 3.3.3 настоящего подраздела, осуществляет подготовку проекта решения о выдаче разрешения (о предоставлении муниципальной услуги) и передает его на подпись главе муниципального образования.</w:t>
      </w:r>
      <w:proofErr w:type="gramEnd"/>
      <w:r w:rsidRPr="008F582A">
        <w:t xml:space="preserve"> Глава муниципального образования</w:t>
      </w:r>
      <w:r w:rsidRPr="008F582A">
        <w:rPr>
          <w:vertAlign w:val="superscript"/>
        </w:rPr>
        <w:t xml:space="preserve"> </w:t>
      </w:r>
      <w:r w:rsidRPr="008F582A">
        <w:t>подписывает проект решения о выдаче разрешения (о предоставлении муниципальной услуги) в течение 1 рабочего дня со дня получения указанного проекта. Заведующий сектором в день подписания решения о выдаче разрешения (о предоставлении муниципальной услуги) осуществляет регистрацию разрешения в журнале входящей документации.</w:t>
      </w:r>
    </w:p>
    <w:p w:rsidR="00B3159E" w:rsidRPr="008F582A" w:rsidRDefault="00B3159E" w:rsidP="00B3159E">
      <w:pPr>
        <w:pStyle w:val="af4"/>
        <w:suppressAutoHyphens/>
        <w:autoSpaceDE w:val="0"/>
        <w:spacing w:after="0"/>
      </w:pPr>
      <w:r w:rsidRPr="008F582A">
        <w:t xml:space="preserve">Заведующий сектором в зависимости от выбранного заявителем (представителем заявителя) способа получения результата муниципальной услуги, указанного в заявлении о предоставлении муниципальной услуги, обеспечивает направление заявителю (представителю заявителя) решения о выдаче разрешения в течение 3 рабочих дней со дня принятия (подписания) указанного решения. В случае, если заявителем (представителем заявителя) выбран способ получения результата муниципальной услуги посредством почтового отправления, заведующий сектором обеспечивает направление заявителю (представителю заявителя) решения о выдаче разрешения заказным </w:t>
      </w:r>
      <w:proofErr w:type="gramStart"/>
      <w:r w:rsidRPr="008F582A">
        <w:t>письмом</w:t>
      </w:r>
      <w:proofErr w:type="gramEnd"/>
      <w:r w:rsidRPr="008F582A">
        <w:t xml:space="preserve"> с приложением представленных им документов в течение 3 рабочих дней со дня принятия (подписания) указанного решения. </w:t>
      </w:r>
    </w:p>
    <w:p w:rsidR="00B3159E" w:rsidRPr="008F582A" w:rsidRDefault="00B3159E" w:rsidP="00B3159E">
      <w:pPr>
        <w:pStyle w:val="af4"/>
        <w:suppressAutoHyphens/>
        <w:autoSpaceDE w:val="0"/>
        <w:spacing w:after="0"/>
      </w:pPr>
    </w:p>
    <w:p w:rsidR="00B3159E" w:rsidRPr="008F582A" w:rsidRDefault="00B3159E" w:rsidP="00B3159E">
      <w:pPr>
        <w:pStyle w:val="af4"/>
        <w:suppressAutoHyphens/>
        <w:spacing w:after="0"/>
        <w:rPr>
          <w:rFonts w:cs="Arial"/>
        </w:rPr>
      </w:pPr>
      <w:r w:rsidRPr="008F582A">
        <w:rPr>
          <w:b/>
        </w:rPr>
        <w:t xml:space="preserve">3.4. </w:t>
      </w:r>
      <w:r w:rsidRPr="008F582A">
        <w:rPr>
          <w:rFonts w:cs="Arial"/>
          <w:b/>
        </w:rPr>
        <w:t xml:space="preserve">Исправление допущенных опечаток и </w:t>
      </w:r>
      <w:r w:rsidR="00441D47" w:rsidRPr="008F582A">
        <w:rPr>
          <w:rFonts w:cs="Arial"/>
          <w:b/>
        </w:rPr>
        <w:t>(</w:t>
      </w:r>
      <w:r w:rsidR="00441D47" w:rsidRPr="008F582A">
        <w:rPr>
          <w:rFonts w:cs="Arial"/>
        </w:rPr>
        <w:t>или)</w:t>
      </w:r>
      <w:r w:rsidR="00441D47" w:rsidRPr="008F582A">
        <w:rPr>
          <w:rFonts w:cs="Arial"/>
          <w:b/>
        </w:rPr>
        <w:t xml:space="preserve"> </w:t>
      </w:r>
      <w:r w:rsidRPr="008F582A">
        <w:rPr>
          <w:rFonts w:cs="Arial"/>
          <w:b/>
        </w:rPr>
        <w:t>ошибок в выданных в результате предоставления муниципальной услуги документах</w:t>
      </w:r>
    </w:p>
    <w:p w:rsidR="00B3159E" w:rsidRPr="008F582A" w:rsidRDefault="00B3159E" w:rsidP="00B3159E">
      <w:pPr>
        <w:suppressAutoHyphens/>
        <w:rPr>
          <w:rFonts w:cs="Arial"/>
        </w:rPr>
      </w:pPr>
    </w:p>
    <w:p w:rsidR="00B3159E" w:rsidRPr="008F582A" w:rsidRDefault="00B3159E" w:rsidP="00B3159E">
      <w:pPr>
        <w:suppressAutoHyphens/>
        <w:rPr>
          <w:rFonts w:cs="Arial"/>
        </w:rPr>
      </w:pPr>
      <w:r w:rsidRPr="008F582A">
        <w:rPr>
          <w:rFonts w:cs="Arial"/>
        </w:rPr>
        <w:lastRenderedPageBreak/>
        <w:t xml:space="preserve">3.4.1. Основанием для начала административной процедуры является выявление заявителем </w:t>
      </w:r>
      <w:r w:rsidRPr="008F582A">
        <w:rPr>
          <w:rFonts w:eastAsia="Arial" w:cs="Arial"/>
        </w:rPr>
        <w:t xml:space="preserve">(представителем заявителя) </w:t>
      </w:r>
      <w:r w:rsidRPr="008F582A">
        <w:rPr>
          <w:rFonts w:cs="Arial"/>
        </w:rPr>
        <w:t>в выданных в результате предоставления муниципальной услуги документах опечаток и (или) ошибок. Заявитель (представитель заявителя) может подать заявление об исправлении допущенных опечаток и (или) ошибок.</w:t>
      </w:r>
    </w:p>
    <w:p w:rsidR="00B3159E" w:rsidRPr="008F582A" w:rsidRDefault="00B3159E" w:rsidP="00B3159E">
      <w:pPr>
        <w:suppressAutoHyphens/>
        <w:rPr>
          <w:rFonts w:cs="Arial"/>
        </w:rPr>
      </w:pPr>
      <w:r w:rsidRPr="008F582A">
        <w:rPr>
          <w:rFonts w:cs="Arial"/>
        </w:rPr>
        <w:t>3.4.2. При обращении с заявлением об исправлении допущенных опечаток и (или) ошибок заявитель (представитель заявителя) представляет:</w:t>
      </w:r>
    </w:p>
    <w:p w:rsidR="00B3159E" w:rsidRPr="008F582A" w:rsidRDefault="00B3159E" w:rsidP="00B3159E">
      <w:pPr>
        <w:suppressAutoHyphens/>
        <w:rPr>
          <w:rFonts w:cs="Arial"/>
        </w:rPr>
      </w:pPr>
      <w:r w:rsidRPr="008F582A">
        <w:rPr>
          <w:rFonts w:cs="Arial"/>
        </w:rPr>
        <w:t>1) заявление об исправлении допущенных опечаток и (или) ошибок по форме, согласно приложению №2 к настоящему регламенту;</w:t>
      </w:r>
    </w:p>
    <w:p w:rsidR="00B3159E" w:rsidRPr="008F582A" w:rsidRDefault="00B3159E" w:rsidP="00B3159E">
      <w:pPr>
        <w:suppressAutoHyphens/>
        <w:rPr>
          <w:rFonts w:cs="Arial"/>
        </w:rPr>
      </w:pPr>
      <w:r w:rsidRPr="008F582A">
        <w:rPr>
          <w:rFonts w:cs="Arial"/>
        </w:rPr>
        <w:t>2) документы, имеющие юридическую силу, свидетельствующие о наличии опечаток и (или) ошибок и содержащие правильные данные;</w:t>
      </w:r>
    </w:p>
    <w:p w:rsidR="00B3159E" w:rsidRPr="008F582A" w:rsidRDefault="00B3159E" w:rsidP="00B3159E">
      <w:pPr>
        <w:suppressAutoHyphens/>
        <w:rPr>
          <w:rFonts w:cs="Arial"/>
        </w:rPr>
      </w:pPr>
      <w:r w:rsidRPr="008F582A">
        <w:rPr>
          <w:rFonts w:cs="Arial"/>
        </w:rPr>
        <w:t>3) выданный результат предоставления муниципальной услуги, в котором содержится опечатка и (или) ошибка.</w:t>
      </w:r>
    </w:p>
    <w:p w:rsidR="00B3159E" w:rsidRPr="008F582A" w:rsidRDefault="00B3159E" w:rsidP="00B3159E">
      <w:pPr>
        <w:suppressAutoHyphens/>
        <w:rPr>
          <w:rFonts w:cs="Arial"/>
        </w:rPr>
      </w:pPr>
      <w:r w:rsidRPr="008F582A">
        <w:rPr>
          <w:rFonts w:cs="Arial"/>
        </w:rPr>
        <w:t>3.4.3. Заявление об исправлении допущенных опечаток и (или) ошибок может быть подано посредством личного обращения в МФЦ, почтового отправления, Регионального портала.</w:t>
      </w:r>
    </w:p>
    <w:p w:rsidR="00B3159E" w:rsidRPr="008F582A" w:rsidRDefault="00B3159E" w:rsidP="00B3159E">
      <w:pPr>
        <w:suppressAutoHyphens/>
        <w:rPr>
          <w:rFonts w:cs="Arial"/>
        </w:rPr>
      </w:pPr>
      <w:r w:rsidRPr="008F582A">
        <w:rPr>
          <w:rFonts w:cs="Arial"/>
        </w:rPr>
        <w:t>3.4.4. Регистрация заявления об исправлении допущенных опечаток и (или) ошибок осуществляется в порядке и сроки, установленные подразделом 3.2 настоящего регламента.</w:t>
      </w:r>
    </w:p>
    <w:p w:rsidR="00441D47" w:rsidRPr="008F582A" w:rsidRDefault="00B3159E" w:rsidP="00441D47">
      <w:pPr>
        <w:rPr>
          <w:rFonts w:cs="Arial"/>
        </w:rPr>
      </w:pPr>
      <w:r w:rsidRPr="008F582A">
        <w:rPr>
          <w:rFonts w:cs="Arial"/>
        </w:rPr>
        <w:t>3.4.5. </w:t>
      </w:r>
      <w:proofErr w:type="gramStart"/>
      <w:r w:rsidR="00441D47" w:rsidRPr="008F582A">
        <w:rPr>
          <w:rFonts w:cs="Arial"/>
        </w:rPr>
        <w:t>В случае выявления допущенных опечаток и (или) ошибок в выданных в результате предоставления муниципальной услуги документах сотрудником отдела осуществляется их исправление путем составления нового документа, являющегося результатом предоставления муниципальной услуги, и направление (выдача) заявителю (представителю заявителя) способом, указанным в заявлении об исправлении допущенных опечаток и (или) ошибок, в срок, не превышающий 5 рабочих дней со дня, следующего за днем регистрации</w:t>
      </w:r>
      <w:proofErr w:type="gramEnd"/>
      <w:r w:rsidR="00441D47" w:rsidRPr="008F582A">
        <w:rPr>
          <w:rFonts w:cs="Arial"/>
        </w:rPr>
        <w:t xml:space="preserve"> заявления об исправлении допущенных опечаток и (или) ошибок.</w:t>
      </w:r>
    </w:p>
    <w:p w:rsidR="00B3159E" w:rsidRPr="008F582A" w:rsidRDefault="00441D47" w:rsidP="00441D47">
      <w:pPr>
        <w:suppressAutoHyphens/>
        <w:rPr>
          <w:rFonts w:cs="Arial"/>
        </w:rPr>
      </w:pPr>
      <w:proofErr w:type="gramStart"/>
      <w:r w:rsidRPr="008F582A">
        <w:rPr>
          <w:rFonts w:cs="Arial"/>
        </w:rPr>
        <w:t>В случае отсутствия опечаток и (или) ошибок в выданных в результате предоставления муниципальной услуги документах сотрудником отдела осуществляется подготовка письменного ответа с информацией об отсутствии опечаток и (или) ошибок в выданных в результате предоставления муниципальной услуги документах и направление (выдача) заявителю (представителю заявителя) способом, указанным в заявлении об исправлении допущенных опечаток и (или) ошибок, в срок, не превышающий 5 рабочих</w:t>
      </w:r>
      <w:proofErr w:type="gramEnd"/>
      <w:r w:rsidRPr="008F582A">
        <w:rPr>
          <w:rFonts w:cs="Arial"/>
        </w:rPr>
        <w:t xml:space="preserve"> дней со дня, следующего за днем регистрации заявления об исправлении допущенных опечаток и (или) ошибок.</w:t>
      </w:r>
    </w:p>
    <w:p w:rsidR="00B3159E" w:rsidRPr="008F582A" w:rsidRDefault="00B3159E" w:rsidP="00B3159E">
      <w:pPr>
        <w:pStyle w:val="af4"/>
        <w:suppressAutoHyphens/>
        <w:spacing w:after="0"/>
        <w:rPr>
          <w:rFonts w:cs="Arial"/>
          <w:b/>
        </w:rPr>
      </w:pPr>
    </w:p>
    <w:p w:rsidR="00B3159E" w:rsidRPr="008F582A" w:rsidRDefault="00B3159E" w:rsidP="00B3159E">
      <w:pPr>
        <w:suppressAutoHyphens/>
        <w:rPr>
          <w:rFonts w:cs="Arial"/>
          <w:b/>
          <w:bCs/>
        </w:rPr>
      </w:pPr>
      <w:r w:rsidRPr="008F582A">
        <w:rPr>
          <w:rFonts w:cs="Arial"/>
          <w:b/>
          <w:bCs/>
        </w:rPr>
        <w:t xml:space="preserve">IV. ФОРМЫ </w:t>
      </w:r>
      <w:proofErr w:type="gramStart"/>
      <w:r w:rsidRPr="008F582A">
        <w:rPr>
          <w:rFonts w:cs="Arial"/>
          <w:b/>
          <w:bCs/>
        </w:rPr>
        <w:t>КОНТРОЛЯ ЗА</w:t>
      </w:r>
      <w:proofErr w:type="gramEnd"/>
      <w:r w:rsidRPr="008F582A">
        <w:rPr>
          <w:rFonts w:cs="Arial"/>
          <w:b/>
          <w:bCs/>
        </w:rPr>
        <w:t xml:space="preserve"> ПРЕДОСТАВЛЕНИЕМ МУНИЦИПАЛЬНОЙ УСЛУГИ</w:t>
      </w:r>
    </w:p>
    <w:p w:rsidR="00B3159E" w:rsidRPr="008F582A" w:rsidRDefault="00B3159E" w:rsidP="00B3159E">
      <w:pPr>
        <w:suppressAutoHyphens/>
        <w:rPr>
          <w:rFonts w:cs="Arial"/>
          <w:b/>
          <w:bCs/>
          <w:i/>
          <w:iCs/>
        </w:rPr>
      </w:pPr>
    </w:p>
    <w:p w:rsidR="00B3159E" w:rsidRPr="008F582A" w:rsidRDefault="00B3159E" w:rsidP="00B3159E">
      <w:pPr>
        <w:suppressAutoHyphens/>
        <w:rPr>
          <w:rFonts w:cs="Arial"/>
        </w:rPr>
      </w:pPr>
      <w:bookmarkStart w:id="0" w:name="Par625"/>
      <w:bookmarkEnd w:id="0"/>
      <w:r w:rsidRPr="008F582A">
        <w:rPr>
          <w:rFonts w:cs="Arial"/>
          <w:b/>
        </w:rPr>
        <w:t xml:space="preserve">4.1. Порядок осуществления текущего </w:t>
      </w:r>
      <w:proofErr w:type="gramStart"/>
      <w:r w:rsidRPr="008F582A">
        <w:rPr>
          <w:rFonts w:cs="Arial"/>
          <w:b/>
        </w:rPr>
        <w:t>контроля за</w:t>
      </w:r>
      <w:proofErr w:type="gramEnd"/>
      <w:r w:rsidRPr="008F582A">
        <w:rPr>
          <w:rFonts w:cs="Arial"/>
          <w:b/>
        </w:rPr>
        <w:t xml:space="preserve"> соблюдением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:rsidR="00B3159E" w:rsidRPr="008F582A" w:rsidRDefault="00B3159E" w:rsidP="00B3159E">
      <w:pPr>
        <w:suppressAutoHyphens/>
        <w:rPr>
          <w:rFonts w:cs="Arial"/>
          <w:b/>
        </w:rPr>
      </w:pPr>
    </w:p>
    <w:p w:rsidR="00B3159E" w:rsidRPr="008F582A" w:rsidRDefault="00B3159E" w:rsidP="00B3159E">
      <w:pPr>
        <w:suppressAutoHyphens/>
        <w:rPr>
          <w:rFonts w:cs="Arial"/>
        </w:rPr>
      </w:pPr>
      <w:r w:rsidRPr="008F582A">
        <w:rPr>
          <w:rFonts w:cs="Arial"/>
        </w:rPr>
        <w:t xml:space="preserve">4.1.1. Текущий </w:t>
      </w:r>
      <w:proofErr w:type="gramStart"/>
      <w:r w:rsidRPr="008F582A">
        <w:rPr>
          <w:rFonts w:cs="Arial"/>
        </w:rPr>
        <w:t>контроль за</w:t>
      </w:r>
      <w:proofErr w:type="gramEnd"/>
      <w:r w:rsidRPr="008F582A">
        <w:rPr>
          <w:rFonts w:cs="Arial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сотрудниками администрации, осуществляют руководитель, ответственный за организацию работы по предоставлению муниципальной услуги, а также должностные лица администрации.</w:t>
      </w:r>
    </w:p>
    <w:p w:rsidR="00B3159E" w:rsidRPr="008F582A" w:rsidRDefault="00B3159E" w:rsidP="00B3159E">
      <w:pPr>
        <w:suppressAutoHyphens/>
        <w:rPr>
          <w:rFonts w:cs="Arial"/>
        </w:rPr>
      </w:pPr>
      <w:r w:rsidRPr="008F582A">
        <w:rPr>
          <w:rFonts w:cs="Arial"/>
        </w:rPr>
        <w:t xml:space="preserve">Перечень должностных лиц, осуществляющих текущий контроль, устанавливается индивидуальными правовыми актами администрации, </w:t>
      </w:r>
      <w:r w:rsidRPr="008F582A">
        <w:rPr>
          <w:rFonts w:cs="Arial"/>
        </w:rPr>
        <w:lastRenderedPageBreak/>
        <w:t>должностными регламентами и должностными инструкциями сотрудников администрации.</w:t>
      </w:r>
    </w:p>
    <w:p w:rsidR="00B3159E" w:rsidRPr="008F582A" w:rsidRDefault="00B3159E" w:rsidP="00B3159E">
      <w:pPr>
        <w:suppressAutoHyphens/>
        <w:rPr>
          <w:rFonts w:cs="Arial"/>
        </w:rPr>
      </w:pPr>
      <w:r w:rsidRPr="008F582A">
        <w:rPr>
          <w:rFonts w:cs="Arial"/>
        </w:rPr>
        <w:t xml:space="preserve">4.1.2. Текущий контроль осуществляется путем </w:t>
      </w:r>
      <w:proofErr w:type="gramStart"/>
      <w:r w:rsidRPr="008F582A">
        <w:rPr>
          <w:rFonts w:cs="Arial"/>
        </w:rPr>
        <w:t>проведения</w:t>
      </w:r>
      <w:proofErr w:type="gramEnd"/>
      <w:r w:rsidRPr="008F582A">
        <w:rPr>
          <w:rFonts w:cs="Arial"/>
        </w:rPr>
        <w:t xml:space="preserve"> уполномоченным должностным лицом, ответственным за организацию работы по предоставлению муниципальной услуги, проверок соблюдения и предоставления сотрудниками администрации положений настоящего регламента.</w:t>
      </w:r>
    </w:p>
    <w:p w:rsidR="00B3159E" w:rsidRPr="008F582A" w:rsidRDefault="00B3159E" w:rsidP="00B3159E">
      <w:pPr>
        <w:suppressAutoHyphens/>
        <w:rPr>
          <w:rFonts w:cs="Arial"/>
        </w:rPr>
      </w:pPr>
      <w:r w:rsidRPr="008F582A">
        <w:rPr>
          <w:rFonts w:cs="Arial"/>
        </w:rPr>
        <w:t xml:space="preserve">Периодичность осуществления текущего контроля устанавливается </w:t>
      </w:r>
      <w:r w:rsidRPr="008F582A">
        <w:rPr>
          <w:rFonts w:eastAsia="Arial" w:cs="Arial"/>
        </w:rPr>
        <w:t>правовым актом муниципального образования</w:t>
      </w:r>
      <w:r w:rsidRPr="008F582A">
        <w:rPr>
          <w:rFonts w:cs="Arial"/>
        </w:rPr>
        <w:t>.</w:t>
      </w:r>
    </w:p>
    <w:p w:rsidR="00B3159E" w:rsidRPr="008F582A" w:rsidRDefault="00B3159E" w:rsidP="00B3159E">
      <w:pPr>
        <w:suppressAutoHyphens/>
        <w:rPr>
          <w:rFonts w:cs="Arial"/>
          <w:b/>
          <w:bCs/>
        </w:rPr>
      </w:pPr>
    </w:p>
    <w:p w:rsidR="00B3159E" w:rsidRPr="008F582A" w:rsidRDefault="00B3159E" w:rsidP="00B3159E">
      <w:pPr>
        <w:suppressAutoHyphens/>
        <w:rPr>
          <w:rFonts w:cs="Arial"/>
        </w:rPr>
      </w:pPr>
      <w:r w:rsidRPr="008F582A">
        <w:rPr>
          <w:rFonts w:cs="Arial"/>
          <w:b/>
          <w:bCs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8F582A">
        <w:rPr>
          <w:rFonts w:cs="Arial"/>
          <w:b/>
          <w:bCs/>
        </w:rPr>
        <w:t>контроля за</w:t>
      </w:r>
      <w:proofErr w:type="gramEnd"/>
      <w:r w:rsidRPr="008F582A">
        <w:rPr>
          <w:rFonts w:cs="Arial"/>
          <w:b/>
          <w:bCs/>
        </w:rPr>
        <w:t xml:space="preserve"> полнотой и качеством предоставления муниципальной услуги</w:t>
      </w:r>
    </w:p>
    <w:p w:rsidR="00B3159E" w:rsidRPr="008F582A" w:rsidRDefault="00B3159E" w:rsidP="00B3159E">
      <w:pPr>
        <w:suppressAutoHyphens/>
        <w:rPr>
          <w:rFonts w:cs="Arial"/>
          <w:b/>
          <w:bCs/>
        </w:rPr>
      </w:pPr>
    </w:p>
    <w:p w:rsidR="00B3159E" w:rsidRPr="008F582A" w:rsidRDefault="00B3159E" w:rsidP="00B3159E">
      <w:pPr>
        <w:suppressAutoHyphens/>
        <w:rPr>
          <w:rFonts w:cs="Arial"/>
        </w:rPr>
      </w:pPr>
      <w:r w:rsidRPr="008F582A">
        <w:rPr>
          <w:rFonts w:cs="Arial"/>
        </w:rPr>
        <w:t xml:space="preserve">4.2.1. Администрация организует и осуществляет </w:t>
      </w:r>
      <w:proofErr w:type="gramStart"/>
      <w:r w:rsidRPr="008F582A">
        <w:rPr>
          <w:rFonts w:cs="Arial"/>
        </w:rPr>
        <w:t>контроль за</w:t>
      </w:r>
      <w:proofErr w:type="gramEnd"/>
      <w:r w:rsidRPr="008F582A">
        <w:rPr>
          <w:rFonts w:cs="Arial"/>
        </w:rPr>
        <w:t xml:space="preserve"> предоставлением муниципальной услуги.</w:t>
      </w:r>
    </w:p>
    <w:p w:rsidR="00B3159E" w:rsidRPr="008F582A" w:rsidRDefault="00B3159E" w:rsidP="00B3159E">
      <w:pPr>
        <w:suppressAutoHyphens/>
        <w:rPr>
          <w:rFonts w:cs="Arial"/>
        </w:rPr>
      </w:pPr>
      <w:proofErr w:type="gramStart"/>
      <w:r w:rsidRPr="008F582A">
        <w:rPr>
          <w:rFonts w:cs="Arial"/>
        </w:rPr>
        <w:t>Контроль за</w:t>
      </w:r>
      <w:proofErr w:type="gramEnd"/>
      <w:r w:rsidRPr="008F582A">
        <w:rPr>
          <w:rFonts w:cs="Arial"/>
        </w:rPr>
        <w:t xml:space="preserve"> полнотой и качеством предоставления муниципальной услуги включает в себя проведение проверок не реже одного раза в течение календарного года, выявление и устранение нарушений прав заявителей (представителей заявителей), рассмотрение, принятие решений и подготовку ответов на обращения заявителей (представителей заявителей), содержащих жалобы на решения, действия (бездействие) сотрудников администрации.</w:t>
      </w:r>
    </w:p>
    <w:p w:rsidR="00B3159E" w:rsidRPr="008F582A" w:rsidRDefault="00B3159E" w:rsidP="00B3159E">
      <w:pPr>
        <w:suppressAutoHyphens/>
        <w:rPr>
          <w:rFonts w:cs="Arial"/>
        </w:rPr>
      </w:pPr>
      <w:r w:rsidRPr="008F582A">
        <w:rPr>
          <w:rFonts w:cs="Arial"/>
        </w:rPr>
        <w:t>По результатам контроля осуществляется привлечение виновных лиц к ответственности в соответствии с законодательством Российской Федерации.</w:t>
      </w:r>
    </w:p>
    <w:p w:rsidR="00B3159E" w:rsidRPr="008F582A" w:rsidRDefault="00B3159E" w:rsidP="00B3159E">
      <w:pPr>
        <w:suppressAutoHyphens/>
        <w:rPr>
          <w:rFonts w:cs="Arial"/>
        </w:rPr>
      </w:pPr>
      <w:r w:rsidRPr="008F582A">
        <w:rPr>
          <w:rFonts w:cs="Arial"/>
        </w:rPr>
        <w:t xml:space="preserve">4.2.2. Проверки полноты и качества предоставления муниципальной услуги осуществляются на основании </w:t>
      </w:r>
      <w:r w:rsidRPr="008F582A">
        <w:rPr>
          <w:rFonts w:eastAsia="Arial" w:cs="Arial"/>
        </w:rPr>
        <w:t>правового акта муниципального образования</w:t>
      </w:r>
      <w:r w:rsidRPr="008F582A">
        <w:rPr>
          <w:rFonts w:cs="Arial"/>
        </w:rPr>
        <w:t>.</w:t>
      </w:r>
    </w:p>
    <w:p w:rsidR="00B3159E" w:rsidRPr="008F582A" w:rsidRDefault="00B3159E" w:rsidP="00B3159E">
      <w:pPr>
        <w:suppressAutoHyphens/>
        <w:rPr>
          <w:rFonts w:cs="Arial"/>
        </w:rPr>
      </w:pPr>
      <w:r w:rsidRPr="008F582A">
        <w:rPr>
          <w:rFonts w:cs="Arial"/>
        </w:rPr>
        <w:t>Периодичность проведения проверок может носить плановый характер (осуществляться на основании полугодовых или годовых планов работы), тематический характер (проверка исполнения муниципальной услуги по отдельным вопросам, связанным с предоставлением муниципальной услуги) и внеплановый характер (по конкретному обращению заявителей (представителей заявителя)).</w:t>
      </w:r>
    </w:p>
    <w:p w:rsidR="00B3159E" w:rsidRPr="008F582A" w:rsidRDefault="00B3159E" w:rsidP="00B3159E">
      <w:pPr>
        <w:pStyle w:val="af4"/>
        <w:suppressAutoHyphens/>
        <w:spacing w:after="0"/>
        <w:rPr>
          <w:rFonts w:cs="Arial"/>
        </w:rPr>
      </w:pPr>
    </w:p>
    <w:p w:rsidR="00B3159E" w:rsidRPr="008F582A" w:rsidRDefault="00B3159E" w:rsidP="00B3159E">
      <w:pPr>
        <w:pStyle w:val="af4"/>
        <w:suppressAutoHyphens/>
        <w:spacing w:after="0"/>
        <w:rPr>
          <w:rFonts w:cs="Arial"/>
        </w:rPr>
      </w:pPr>
      <w:bookmarkStart w:id="1" w:name="Par644"/>
      <w:bookmarkEnd w:id="1"/>
      <w:r w:rsidRPr="008F582A">
        <w:rPr>
          <w:rFonts w:cs="Arial"/>
          <w:b/>
          <w:bCs/>
        </w:rPr>
        <w:t>V. ДОСУДЕБНЫЙ (ВНЕСУДЕБНЫЙ) ПОРЯДОК ОБЖАЛОВАНИЯ РЕШЕНИЙ И ДЕЙСТВИЙ (БЕЗДЕЙСТВИЯ) АДМИНИСТРАЦИИ, МФЦ, ОРГАНИЗАЦИЙ, УКАЗАННЫХ В ЧАСТИ 1.1 СТАТЬИ 16 ФЕДЕРАЛЬНОГО ЗАКОНА ОТ 27.07.2010 №210-ФЗ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B3159E" w:rsidRPr="008F582A" w:rsidRDefault="00B3159E" w:rsidP="00B3159E">
      <w:pPr>
        <w:pStyle w:val="af4"/>
        <w:suppressAutoHyphens/>
        <w:spacing w:after="0"/>
        <w:rPr>
          <w:rFonts w:cs="Arial"/>
        </w:rPr>
      </w:pPr>
    </w:p>
    <w:p w:rsidR="00B3159E" w:rsidRPr="008F582A" w:rsidRDefault="00B3159E" w:rsidP="00B3159E">
      <w:pPr>
        <w:pStyle w:val="af4"/>
        <w:suppressAutoHyphens/>
        <w:spacing w:after="0"/>
        <w:rPr>
          <w:rFonts w:cs="Arial"/>
        </w:rPr>
      </w:pPr>
      <w:r w:rsidRPr="008F582A">
        <w:rPr>
          <w:rFonts w:cs="Arial"/>
        </w:rPr>
        <w:t>5.1. </w:t>
      </w:r>
      <w:proofErr w:type="gramStart"/>
      <w:r w:rsidRPr="008F582A">
        <w:rPr>
          <w:rFonts w:cs="Arial"/>
        </w:rPr>
        <w:t xml:space="preserve">Заявитель (представитель </w:t>
      </w:r>
      <w:r w:rsidRPr="008F582A">
        <w:rPr>
          <w:rFonts w:cs="Arial"/>
          <w:lang w:eastAsia="ar-SA"/>
        </w:rPr>
        <w:t>з</w:t>
      </w:r>
      <w:r w:rsidRPr="008F582A">
        <w:rPr>
          <w:rFonts w:cs="Arial"/>
        </w:rPr>
        <w:t>аявителя) вправе обжаловать действия (бездействие) и решения, принятые в ходе предоставления муниципальной услуги, в досудебном (внесудебном) порядке.</w:t>
      </w:r>
      <w:proofErr w:type="gramEnd"/>
    </w:p>
    <w:p w:rsidR="00B3159E" w:rsidRPr="008F582A" w:rsidRDefault="00B3159E" w:rsidP="00B3159E">
      <w:pPr>
        <w:pStyle w:val="af4"/>
        <w:suppressAutoHyphens/>
        <w:spacing w:after="0"/>
        <w:rPr>
          <w:rFonts w:cs="Arial"/>
        </w:rPr>
      </w:pPr>
      <w:r w:rsidRPr="008F582A">
        <w:rPr>
          <w:rFonts w:cs="Arial"/>
        </w:rPr>
        <w:t>5.2. </w:t>
      </w:r>
      <w:r w:rsidR="00441D47" w:rsidRPr="008F582A">
        <w:rPr>
          <w:rFonts w:cs="Arial"/>
        </w:rPr>
        <w:t>Жалоба может быть адресована следующим должностным лицам, уполномоченным на ее рассмотрение, указанным в части 1 статьи 11.2 Федерального закона от 27.07.2010 № 210-ФЗ «Об организации предоставления государственных и муниципальных услуг», в том числе:</w:t>
      </w:r>
      <w:r w:rsidRPr="008F582A">
        <w:rPr>
          <w:rFonts w:cs="Arial"/>
        </w:rPr>
        <w:t>:</w:t>
      </w:r>
    </w:p>
    <w:p w:rsidR="00B3159E" w:rsidRPr="008F582A" w:rsidRDefault="00B3159E" w:rsidP="00B3159E">
      <w:pPr>
        <w:pStyle w:val="af4"/>
        <w:suppressAutoHyphens/>
        <w:spacing w:after="0"/>
        <w:rPr>
          <w:rFonts w:cs="Arial"/>
        </w:rPr>
      </w:pPr>
      <w:r w:rsidRPr="008F582A">
        <w:rPr>
          <w:rFonts w:cs="Arial"/>
        </w:rPr>
        <w:t>1) заместителю главы сельского поселения, координирующему и контролирующему деятельность отдела, на решения или (и) действия (бездействие) должностных лиц отдела;</w:t>
      </w:r>
    </w:p>
    <w:p w:rsidR="00B3159E" w:rsidRPr="008F582A" w:rsidRDefault="00B3159E" w:rsidP="00B3159E">
      <w:pPr>
        <w:pStyle w:val="af4"/>
        <w:suppressAutoHyphens/>
        <w:spacing w:after="0"/>
        <w:rPr>
          <w:rFonts w:cs="Arial"/>
        </w:rPr>
      </w:pPr>
      <w:r w:rsidRPr="008F582A">
        <w:rPr>
          <w:rFonts w:cs="Arial"/>
        </w:rPr>
        <w:t>2) главе администрации муниципального образования на решения и действия (бездействие) заместителя главы сельского поселения, координирующего и контролирующего деятельность отдела;</w:t>
      </w:r>
    </w:p>
    <w:p w:rsidR="00B3159E" w:rsidRPr="008F582A" w:rsidRDefault="00B3159E" w:rsidP="00B3159E">
      <w:pPr>
        <w:pStyle w:val="af4"/>
        <w:suppressAutoHyphens/>
        <w:spacing w:after="0"/>
        <w:rPr>
          <w:rFonts w:cs="Arial"/>
        </w:rPr>
      </w:pPr>
      <w:r w:rsidRPr="008F582A">
        <w:rPr>
          <w:rFonts w:cs="Arial"/>
        </w:rPr>
        <w:lastRenderedPageBreak/>
        <w:t>3) директору МФЦ на решения или (и) действия (бездействие) сотрудников МФЦ.</w:t>
      </w:r>
    </w:p>
    <w:p w:rsidR="00B3159E" w:rsidRPr="008F582A" w:rsidRDefault="00B3159E" w:rsidP="00B3159E">
      <w:pPr>
        <w:pStyle w:val="af4"/>
        <w:suppressAutoHyphens/>
        <w:spacing w:after="0"/>
        <w:rPr>
          <w:rFonts w:cs="Arial"/>
        </w:rPr>
      </w:pPr>
      <w:r w:rsidRPr="008F582A">
        <w:rPr>
          <w:rFonts w:cs="Arial"/>
        </w:rPr>
        <w:t>5.3. Информация о порядке подачи и рассмотрения жалобы размещается на официальном сайте администрации муниципального образования поселок Боровский в сети «Интернет», Едином и Региональном порталах, в МФЦ, а также предоставляется непосредственно должностными лицами администрации по телефонам для справок, а также электронным сообщением по адресу, указанному заявителем.</w:t>
      </w:r>
    </w:p>
    <w:p w:rsidR="00B3159E" w:rsidRPr="008F582A" w:rsidRDefault="00B3159E" w:rsidP="00B3159E">
      <w:pPr>
        <w:pStyle w:val="af4"/>
        <w:suppressAutoHyphens/>
        <w:spacing w:after="0"/>
        <w:rPr>
          <w:rFonts w:cs="Arial"/>
        </w:rPr>
      </w:pPr>
      <w:r w:rsidRPr="008F582A">
        <w:rPr>
          <w:rFonts w:cs="Arial"/>
        </w:rPr>
        <w:t>5.4. 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 регулируется следующими нормативными правовыми актами:</w:t>
      </w:r>
    </w:p>
    <w:p w:rsidR="00B3159E" w:rsidRPr="008F582A" w:rsidRDefault="00B3159E" w:rsidP="00B3159E">
      <w:pPr>
        <w:pStyle w:val="af4"/>
        <w:suppressAutoHyphens/>
        <w:spacing w:after="0"/>
        <w:rPr>
          <w:rFonts w:cs="Arial"/>
        </w:rPr>
      </w:pPr>
      <w:r w:rsidRPr="008F582A">
        <w:rPr>
          <w:rFonts w:cs="Arial"/>
        </w:rPr>
        <w:t>1) Федеральным законом от 27.07.2010 №210-ФЗ «Об организации предоставления государственных и муниципальных услуг»;</w:t>
      </w:r>
    </w:p>
    <w:p w:rsidR="00B3159E" w:rsidRPr="008F582A" w:rsidRDefault="00B3159E" w:rsidP="00B3159E">
      <w:pPr>
        <w:pStyle w:val="af4"/>
        <w:suppressAutoHyphens/>
        <w:spacing w:after="0"/>
        <w:rPr>
          <w:rFonts w:cs="Arial"/>
        </w:rPr>
      </w:pPr>
      <w:r w:rsidRPr="008F582A">
        <w:rPr>
          <w:rFonts w:cs="Arial"/>
          <w:kern w:val="2"/>
        </w:rPr>
        <w:t xml:space="preserve">2) </w:t>
      </w:r>
      <w:r w:rsidRPr="008F582A">
        <w:rPr>
          <w:rFonts w:eastAsia="Arial" w:cs="Arial"/>
          <w:kern w:val="2"/>
        </w:rPr>
        <w:t xml:space="preserve">Постановлением администрации муниципального образования поселок Боровский от </w:t>
      </w:r>
      <w:hyperlink r:id="rId15" w:tgtFrame="Logical" w:history="1">
        <w:r w:rsidRPr="008F582A">
          <w:rPr>
            <w:rStyle w:val="a7"/>
            <w:rFonts w:cs="Arial"/>
            <w:kern w:val="2"/>
          </w:rPr>
          <w:t>23.07.2019 № 55</w:t>
        </w:r>
      </w:hyperlink>
      <w:r w:rsidRPr="008F582A">
        <w:rPr>
          <w:rFonts w:eastAsia="Arial" w:cs="Arial"/>
          <w:kern w:val="2"/>
        </w:rPr>
        <w:t xml:space="preserve"> «Об утверждении порядка подачи и рассмотрения жалоб на нарушение порядка предоставления муниципальных услуг Администрацией муниципального образования поселок Боровский, должностными лицами, муниципальными служащими Администрации муниципального образования поселок Боровский, предоставляющими муниципальные услуги.</w:t>
      </w:r>
    </w:p>
    <w:p w:rsidR="00B3159E" w:rsidRPr="008F582A" w:rsidRDefault="00B3159E" w:rsidP="00B3159E">
      <w:pPr>
        <w:suppressAutoHyphens/>
        <w:jc w:val="right"/>
      </w:pPr>
      <w:r w:rsidRPr="008F582A">
        <w:t>Приложение №1</w:t>
      </w:r>
    </w:p>
    <w:p w:rsidR="00B3159E" w:rsidRPr="008F582A" w:rsidRDefault="00B3159E" w:rsidP="00B3159E">
      <w:pPr>
        <w:suppressAutoHyphens/>
        <w:autoSpaceDE w:val="0"/>
        <w:jc w:val="right"/>
      </w:pPr>
      <w:r w:rsidRPr="008F582A">
        <w:t>к административному регламенту</w:t>
      </w:r>
    </w:p>
    <w:p w:rsidR="00B3159E" w:rsidRPr="008F582A" w:rsidRDefault="00B3159E" w:rsidP="00B3159E">
      <w:pPr>
        <w:suppressAutoHyphens/>
        <w:autoSpaceDE w:val="0"/>
        <w:jc w:val="right"/>
      </w:pPr>
      <w:r w:rsidRPr="008F582A">
        <w:t>(бланк заявления)</w:t>
      </w:r>
    </w:p>
    <w:p w:rsidR="00B3159E" w:rsidRPr="008F582A" w:rsidRDefault="00B3159E" w:rsidP="00B3159E">
      <w:pPr>
        <w:suppressAutoHyphens/>
        <w:autoSpaceDE w:val="0"/>
        <w:jc w:val="right"/>
        <w:rPr>
          <w:rFonts w:cs="Arial"/>
          <w:color w:val="000000"/>
        </w:rPr>
      </w:pPr>
    </w:p>
    <w:tbl>
      <w:tblPr>
        <w:tblW w:w="9644" w:type="dxa"/>
        <w:tblInd w:w="-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543"/>
        <w:gridCol w:w="1269"/>
        <w:gridCol w:w="211"/>
        <w:gridCol w:w="1609"/>
        <w:gridCol w:w="1186"/>
        <w:gridCol w:w="605"/>
        <w:gridCol w:w="1063"/>
        <w:gridCol w:w="219"/>
        <w:gridCol w:w="1567"/>
        <w:gridCol w:w="1750"/>
      </w:tblGrid>
      <w:tr w:rsidR="00B3159E" w:rsidRPr="008F582A" w:rsidTr="00B3159E">
        <w:trPr>
          <w:trHeight w:val="29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59E" w:rsidRPr="008F582A" w:rsidRDefault="00B3159E">
            <w:pPr>
              <w:pStyle w:val="Table0"/>
              <w:suppressAutoHyphens/>
              <w:spacing w:line="276" w:lineRule="auto"/>
              <w:ind w:firstLine="567"/>
              <w:rPr>
                <w:lang w:eastAsia="en-US"/>
              </w:rPr>
            </w:pPr>
            <w:r w:rsidRPr="008F582A">
              <w:rPr>
                <w:lang w:eastAsia="en-US"/>
              </w:rPr>
              <w:t>№</w:t>
            </w:r>
          </w:p>
        </w:tc>
        <w:tc>
          <w:tcPr>
            <w:tcW w:w="9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59E" w:rsidRPr="008F582A" w:rsidRDefault="00B3159E">
            <w:pPr>
              <w:pStyle w:val="Table0"/>
              <w:suppressAutoHyphens/>
              <w:spacing w:line="276" w:lineRule="auto"/>
              <w:ind w:firstLine="567"/>
              <w:rPr>
                <w:lang w:eastAsia="en-US"/>
              </w:rPr>
            </w:pPr>
            <w:r w:rsidRPr="008F582A">
              <w:rPr>
                <w:lang w:eastAsia="en-US"/>
              </w:rPr>
              <w:t>администрация</w:t>
            </w:r>
          </w:p>
          <w:p w:rsidR="00B3159E" w:rsidRPr="008F582A" w:rsidRDefault="00B3159E">
            <w:pPr>
              <w:pStyle w:val="Table0"/>
              <w:suppressAutoHyphens/>
              <w:spacing w:line="276" w:lineRule="auto"/>
              <w:ind w:firstLine="567"/>
              <w:rPr>
                <w:lang w:eastAsia="en-US"/>
              </w:rPr>
            </w:pPr>
            <w:r w:rsidRPr="008F582A">
              <w:rPr>
                <w:lang w:eastAsia="en-US"/>
              </w:rPr>
              <w:t>муниципального образования поселок Боровский</w:t>
            </w:r>
          </w:p>
        </w:tc>
      </w:tr>
      <w:tr w:rsidR="00B3159E" w:rsidRPr="008F582A" w:rsidTr="00B3159E">
        <w:trPr>
          <w:trHeight w:val="30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59E" w:rsidRPr="008F582A" w:rsidRDefault="00B3159E">
            <w:pPr>
              <w:pStyle w:val="Table0"/>
              <w:suppressAutoHyphens/>
              <w:spacing w:line="276" w:lineRule="auto"/>
              <w:ind w:firstLine="567"/>
              <w:rPr>
                <w:lang w:eastAsia="en-US"/>
              </w:rPr>
            </w:pP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59E" w:rsidRPr="008F582A" w:rsidRDefault="00B3159E">
            <w:pPr>
              <w:pStyle w:val="Table0"/>
              <w:suppressAutoHyphens/>
              <w:spacing w:line="276" w:lineRule="auto"/>
              <w:ind w:firstLine="567"/>
              <w:rPr>
                <w:lang w:eastAsia="en-US"/>
              </w:rPr>
            </w:pPr>
            <w:r w:rsidRPr="008F582A">
              <w:rPr>
                <w:lang w:eastAsia="en-US"/>
              </w:rPr>
              <w:t>Заявитель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59E" w:rsidRPr="008F582A" w:rsidRDefault="00B3159E">
            <w:pPr>
              <w:pStyle w:val="Table0"/>
              <w:suppressAutoHyphens/>
              <w:spacing w:line="276" w:lineRule="auto"/>
              <w:ind w:firstLine="567"/>
              <w:rPr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59E" w:rsidRPr="008F582A" w:rsidRDefault="00B3159E">
            <w:pPr>
              <w:pStyle w:val="Table0"/>
              <w:suppressAutoHyphens/>
              <w:spacing w:line="276" w:lineRule="auto"/>
              <w:ind w:firstLine="567"/>
              <w:rPr>
                <w:lang w:eastAsia="en-US"/>
              </w:rPr>
            </w:pPr>
            <w:r w:rsidRPr="008F582A">
              <w:rPr>
                <w:lang w:eastAsia="en-US"/>
              </w:rPr>
              <w:t>Фамилия, имя, отчество (при наличии)</w:t>
            </w:r>
          </w:p>
        </w:tc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59E" w:rsidRPr="008F582A" w:rsidRDefault="00B3159E">
            <w:pPr>
              <w:pStyle w:val="Table"/>
              <w:suppressAutoHyphens/>
              <w:spacing w:line="276" w:lineRule="auto"/>
              <w:ind w:firstLine="567"/>
              <w:rPr>
                <w:lang w:eastAsia="en-US"/>
              </w:rPr>
            </w:pPr>
            <w:r w:rsidRPr="008F582A">
              <w:rPr>
                <w:lang w:eastAsia="en-US"/>
              </w:rPr>
              <w:t xml:space="preserve">документ, удостоверяющий личность (вид, серия, номер, </w:t>
            </w:r>
            <w:r w:rsidRPr="008F582A">
              <w:rPr>
                <w:rFonts w:eastAsia="Lucida Sans Unicode"/>
                <w:lang w:eastAsia="ar-SA"/>
              </w:rPr>
              <w:t>выдавший орган дата выдачи</w:t>
            </w:r>
            <w:r w:rsidRPr="008F582A">
              <w:rPr>
                <w:lang w:eastAsia="en-US"/>
              </w:rPr>
              <w:t>), место жительства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59E" w:rsidRPr="008F582A" w:rsidRDefault="00B3159E">
            <w:pPr>
              <w:pStyle w:val="Table"/>
              <w:suppressAutoHyphens/>
              <w:spacing w:line="276" w:lineRule="auto"/>
              <w:ind w:firstLine="567"/>
              <w:rPr>
                <w:lang w:eastAsia="en-US"/>
              </w:rPr>
            </w:pPr>
            <w:r w:rsidRPr="008F582A">
              <w:rPr>
                <w:lang w:eastAsia="en-US"/>
              </w:rPr>
              <w:t xml:space="preserve">Полное наименование юридического лица и </w:t>
            </w:r>
            <w:r w:rsidRPr="008F582A">
              <w:rPr>
                <w:rFonts w:eastAsia="Lucida Sans Unicode"/>
                <w:lang w:eastAsia="ar-SA"/>
              </w:rPr>
              <w:t>ОГРН</w:t>
            </w:r>
            <w:r w:rsidRPr="008F582A">
              <w:rPr>
                <w:lang w:eastAsia="en-US"/>
              </w:rPr>
              <w:t xml:space="preserve"> или ОГРНИП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59E" w:rsidRPr="008F582A" w:rsidRDefault="00B3159E">
            <w:pPr>
              <w:pStyle w:val="Table"/>
              <w:suppressAutoHyphens/>
              <w:spacing w:line="276" w:lineRule="auto"/>
              <w:ind w:firstLine="567"/>
              <w:rPr>
                <w:lang w:eastAsia="en-US"/>
              </w:rPr>
            </w:pPr>
            <w:r w:rsidRPr="008F582A">
              <w:rPr>
                <w:lang w:eastAsia="en-US"/>
              </w:rPr>
              <w:t>почтовый адрес, адрес электронной почты, номер телефона для связи с заявителем или представителем заявителя</w:t>
            </w:r>
          </w:p>
        </w:tc>
      </w:tr>
      <w:tr w:rsidR="00B3159E" w:rsidRPr="008F582A" w:rsidTr="00B3159E">
        <w:trPr>
          <w:trHeight w:val="30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59E" w:rsidRPr="008F582A" w:rsidRDefault="00B3159E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59E" w:rsidRPr="008F582A" w:rsidRDefault="00B3159E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59E" w:rsidRPr="008F582A" w:rsidRDefault="006E1D3D">
            <w:pPr>
              <w:pStyle w:val="Table"/>
              <w:suppressAutoHyphens/>
              <w:spacing w:line="276" w:lineRule="auto"/>
              <w:ind w:firstLine="567"/>
              <w:rPr>
                <w:sz w:val="20"/>
                <w:szCs w:val="20"/>
                <w:lang w:eastAsia="en-US"/>
              </w:rPr>
            </w:pPr>
            <w:r w:rsidRPr="008F582A">
              <w:rPr>
                <w:noProof/>
              </w:rPr>
              <mc:AlternateContent>
                <mc:Choice Requires="wps">
                  <w:drawing>
                    <wp:anchor distT="0" distB="127000" distL="0" distR="0" simplePos="0" relativeHeight="251651072" behindDoc="0" locked="0" layoutInCell="1" allowOverlap="1" wp14:anchorId="05557C88" wp14:editId="3B97232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93345" cy="109220"/>
                      <wp:effectExtent l="20955" t="17145" r="19050" b="16510"/>
                      <wp:wrapNone/>
                      <wp:docPr id="14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3345" cy="109220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0 w 21600"/>
                                  <a:gd name="T9" fmla="*/ 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оугольник 3" o:spid="_x0000_s1026" style="position:absolute;margin-left:-3.6pt;margin-top:2.85pt;width:7.35pt;height:8.6pt;z-index:251651072;visibility:visible;mso-wrap-style:square;mso-width-percent:0;mso-height-percent:0;mso-wrap-distance-left:0;mso-wrap-distance-top:0;mso-wrap-distance-right:0;mso-wrap-distance-bottom:10pt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" path="m,l21600,r,21600l,21600,,xe" filled="f" strokecolor="#243f60" strokeweight=".71mm">
                      <v:stroke joinstyle="miter"/>
                      <v:path arrowok="t" o:connecttype="custom" o:connectlocs="0,0;93345,0;93345,109220;0,109220;0,0" o:connectangles="0,0,0,0,0"/>
                    </v:shape>
                  </w:pict>
                </mc:Fallback>
              </mc:AlternateConten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59E" w:rsidRPr="008F582A" w:rsidRDefault="00B3159E">
            <w:pPr>
              <w:pStyle w:val="Table"/>
              <w:suppressAutoHyphens/>
              <w:spacing w:line="276" w:lineRule="auto"/>
              <w:ind w:firstLine="567"/>
              <w:rPr>
                <w:lang w:eastAsia="en-US"/>
              </w:rPr>
            </w:pPr>
            <w:r w:rsidRPr="008F582A">
              <w:rPr>
                <w:lang w:eastAsia="en-US"/>
              </w:rPr>
              <w:t>физическое лицо (гражданин)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59E" w:rsidRPr="008F582A" w:rsidRDefault="00B3159E">
            <w:pPr>
              <w:pStyle w:val="Table"/>
              <w:suppressAutoHyphens/>
              <w:spacing w:line="276" w:lineRule="auto"/>
              <w:ind w:firstLine="567"/>
              <w:rPr>
                <w:lang w:eastAsia="en-US"/>
              </w:rPr>
            </w:pPr>
          </w:p>
        </w:tc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59E" w:rsidRPr="008F582A" w:rsidRDefault="00B3159E">
            <w:pPr>
              <w:pStyle w:val="Table"/>
              <w:suppressAutoHyphens/>
              <w:spacing w:line="276" w:lineRule="auto"/>
              <w:ind w:firstLine="567"/>
              <w:rPr>
                <w:lang w:eastAsia="en-US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59E" w:rsidRPr="008F582A" w:rsidRDefault="00B3159E">
            <w:pPr>
              <w:pStyle w:val="Table"/>
              <w:suppressAutoHyphens/>
              <w:spacing w:line="276" w:lineRule="auto"/>
              <w:ind w:firstLine="567"/>
              <w:rPr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59E" w:rsidRPr="008F582A" w:rsidRDefault="00B3159E">
            <w:pPr>
              <w:pStyle w:val="Table"/>
              <w:suppressAutoHyphens/>
              <w:spacing w:line="276" w:lineRule="auto"/>
              <w:ind w:firstLine="567"/>
              <w:rPr>
                <w:lang w:eastAsia="en-US"/>
              </w:rPr>
            </w:pPr>
          </w:p>
        </w:tc>
      </w:tr>
      <w:tr w:rsidR="00B3159E" w:rsidRPr="008F582A" w:rsidTr="00B3159E">
        <w:trPr>
          <w:trHeight w:val="30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59E" w:rsidRPr="008F582A" w:rsidRDefault="00B3159E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59E" w:rsidRPr="008F582A" w:rsidRDefault="00B3159E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59E" w:rsidRPr="008F582A" w:rsidRDefault="006E1D3D">
            <w:pPr>
              <w:pStyle w:val="Table"/>
              <w:suppressAutoHyphens/>
              <w:spacing w:line="276" w:lineRule="auto"/>
              <w:ind w:firstLine="567"/>
              <w:rPr>
                <w:sz w:val="20"/>
                <w:szCs w:val="20"/>
                <w:lang w:eastAsia="en-US"/>
              </w:rPr>
            </w:pPr>
            <w:r w:rsidRPr="008F582A">
              <w:rPr>
                <w:noProof/>
              </w:rPr>
              <mc:AlternateContent>
                <mc:Choice Requires="wps">
                  <w:drawing>
                    <wp:anchor distT="0" distB="127000" distL="0" distR="0" simplePos="0" relativeHeight="251652096" behindDoc="0" locked="0" layoutInCell="1" allowOverlap="1" wp14:anchorId="302B8BE5" wp14:editId="11A2A10B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93345" cy="109220"/>
                      <wp:effectExtent l="15240" t="21590" r="15240" b="21590"/>
                      <wp:wrapNone/>
                      <wp:docPr id="13" name="Прямоугольник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3345" cy="109220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0 w 21600"/>
                                  <a:gd name="T9" fmla="*/ 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оугольник 15" o:spid="_x0000_s1026" style="position:absolute;margin-left:-3.3pt;margin-top:.95pt;width:7.35pt;height:8.6pt;z-index:251652096;visibility:visible;mso-wrap-style:square;mso-width-percent:0;mso-height-percent:0;mso-wrap-distance-left:0;mso-wrap-distance-top:0;mso-wrap-distance-right:0;mso-wrap-distance-bottom:10pt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" path="m,l21600,r,21600l,21600,,xe" filled="f" strokecolor="#243f60" strokeweight=".71mm">
                      <v:stroke joinstyle="miter"/>
                      <v:path arrowok="t" o:connecttype="custom" o:connectlocs="0,0;93345,0;93345,109220;0,109220;0,0" o:connectangles="0,0,0,0,0"/>
                    </v:shape>
                  </w:pict>
                </mc:Fallback>
              </mc:AlternateConten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59E" w:rsidRPr="008F582A" w:rsidRDefault="00B3159E">
            <w:pPr>
              <w:pStyle w:val="Table"/>
              <w:suppressAutoHyphens/>
              <w:spacing w:line="276" w:lineRule="auto"/>
              <w:ind w:firstLine="567"/>
              <w:rPr>
                <w:lang w:eastAsia="en-US"/>
              </w:rPr>
            </w:pPr>
            <w:r w:rsidRPr="008F582A">
              <w:rPr>
                <w:lang w:eastAsia="en-US"/>
              </w:rPr>
              <w:t>юридическое лицо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59E" w:rsidRPr="008F582A" w:rsidRDefault="00B3159E">
            <w:pPr>
              <w:pStyle w:val="Table"/>
              <w:suppressAutoHyphens/>
              <w:spacing w:line="276" w:lineRule="auto"/>
              <w:ind w:firstLine="567"/>
              <w:rPr>
                <w:lang w:eastAsia="en-US"/>
              </w:rPr>
            </w:pPr>
          </w:p>
        </w:tc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59E" w:rsidRPr="008F582A" w:rsidRDefault="00B3159E">
            <w:pPr>
              <w:pStyle w:val="Table"/>
              <w:suppressAutoHyphens/>
              <w:spacing w:line="276" w:lineRule="auto"/>
              <w:ind w:firstLine="567"/>
              <w:rPr>
                <w:lang w:eastAsia="en-US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59E" w:rsidRPr="008F582A" w:rsidRDefault="00B3159E">
            <w:pPr>
              <w:pStyle w:val="Table"/>
              <w:suppressAutoHyphens/>
              <w:spacing w:line="276" w:lineRule="auto"/>
              <w:ind w:firstLine="567"/>
              <w:rPr>
                <w:lang w:eastAsia="en-US"/>
              </w:rPr>
            </w:pPr>
            <w:r w:rsidRPr="008F582A">
              <w:rPr>
                <w:lang w:eastAsia="en-US"/>
              </w:rPr>
              <w:t xml:space="preserve">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59E" w:rsidRPr="008F582A" w:rsidRDefault="00B3159E">
            <w:pPr>
              <w:pStyle w:val="Table"/>
              <w:suppressAutoHyphens/>
              <w:spacing w:line="276" w:lineRule="auto"/>
              <w:ind w:firstLine="567"/>
              <w:rPr>
                <w:lang w:eastAsia="en-US"/>
              </w:rPr>
            </w:pPr>
          </w:p>
        </w:tc>
      </w:tr>
      <w:tr w:rsidR="00B3159E" w:rsidRPr="008F582A" w:rsidTr="00B3159E">
        <w:trPr>
          <w:trHeight w:val="30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59E" w:rsidRPr="008F582A" w:rsidRDefault="00B3159E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59E" w:rsidRPr="008F582A" w:rsidRDefault="00B3159E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59E" w:rsidRPr="008F582A" w:rsidRDefault="006E1D3D">
            <w:pPr>
              <w:pStyle w:val="Table"/>
              <w:suppressAutoHyphens/>
              <w:spacing w:line="276" w:lineRule="auto"/>
              <w:ind w:firstLine="567"/>
              <w:rPr>
                <w:sz w:val="20"/>
                <w:szCs w:val="20"/>
                <w:lang w:eastAsia="en-US"/>
              </w:rPr>
            </w:pPr>
            <w:r w:rsidRPr="008F582A">
              <w:rPr>
                <w:noProof/>
              </w:rPr>
              <mc:AlternateContent>
                <mc:Choice Requires="wps">
                  <w:drawing>
                    <wp:anchor distT="0" distB="127000" distL="0" distR="0" simplePos="0" relativeHeight="251653120" behindDoc="0" locked="0" layoutInCell="1" allowOverlap="1" wp14:anchorId="2708D619" wp14:editId="190A5247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-66675</wp:posOffset>
                      </wp:positionV>
                      <wp:extent cx="93345" cy="109220"/>
                      <wp:effectExtent l="18415" t="19050" r="21590" b="14605"/>
                      <wp:wrapNone/>
                      <wp:docPr id="12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3345" cy="109220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0 w 21600"/>
                                  <a:gd name="T9" fmla="*/ 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оугольник 8" o:spid="_x0000_s1026" style="position:absolute;margin-left:-2.3pt;margin-top:-5.25pt;width:7.35pt;height:8.6pt;z-index:251653120;visibility:visible;mso-wrap-style:square;mso-width-percent:0;mso-height-percent:0;mso-wrap-distance-left:0;mso-wrap-distance-top:0;mso-wrap-distance-right:0;mso-wrap-distance-bottom:10pt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" path="m,l21600,r,21600l,21600,,xe" filled="f" strokecolor="#243f60" strokeweight=".71mm">
                      <v:stroke joinstyle="miter"/>
                      <v:path arrowok="t" o:connecttype="custom" o:connectlocs="0,0;93345,0;93345,109220;0,109220;0,0" o:connectangles="0,0,0,0,0"/>
                    </v:shape>
                  </w:pict>
                </mc:Fallback>
              </mc:AlternateConten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59E" w:rsidRPr="008F582A" w:rsidRDefault="00B3159E">
            <w:pPr>
              <w:pStyle w:val="Table"/>
              <w:suppressAutoHyphens/>
              <w:spacing w:line="276" w:lineRule="auto"/>
              <w:ind w:firstLine="567"/>
              <w:rPr>
                <w:lang w:eastAsia="en-US"/>
              </w:rPr>
            </w:pPr>
            <w:r w:rsidRPr="008F582A">
              <w:rPr>
                <w:b/>
                <w:sz w:val="20"/>
                <w:szCs w:val="20"/>
                <w:lang w:eastAsia="en-US"/>
              </w:rPr>
              <w:t xml:space="preserve">Представитель заявителя </w:t>
            </w:r>
            <w:r w:rsidRPr="008F582A">
              <w:rPr>
                <w:lang w:eastAsia="en-US"/>
              </w:rPr>
              <w:t>(заполняется в случае обращения представит</w:t>
            </w:r>
            <w:r w:rsidRPr="008F582A">
              <w:rPr>
                <w:lang w:eastAsia="en-US"/>
              </w:rPr>
              <w:lastRenderedPageBreak/>
              <w:t>еля заявителя физического или юридического лица)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59E" w:rsidRPr="008F582A" w:rsidRDefault="00B3159E">
            <w:pPr>
              <w:pStyle w:val="Table"/>
              <w:suppressAutoHyphens/>
              <w:spacing w:line="276" w:lineRule="auto"/>
              <w:ind w:firstLine="567"/>
              <w:rPr>
                <w:lang w:eastAsia="en-US"/>
              </w:rPr>
            </w:pPr>
          </w:p>
        </w:tc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59E" w:rsidRPr="008F582A" w:rsidRDefault="00B3159E">
            <w:pPr>
              <w:pStyle w:val="Table"/>
              <w:suppressAutoHyphens/>
              <w:spacing w:line="276" w:lineRule="auto"/>
              <w:ind w:firstLine="567"/>
              <w:rPr>
                <w:lang w:eastAsia="en-US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59E" w:rsidRPr="008F582A" w:rsidRDefault="00B3159E">
            <w:pPr>
              <w:pStyle w:val="Table"/>
              <w:suppressAutoHyphens/>
              <w:spacing w:line="276" w:lineRule="auto"/>
              <w:ind w:firstLine="567"/>
              <w:rPr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59E" w:rsidRPr="008F582A" w:rsidRDefault="00B3159E">
            <w:pPr>
              <w:pStyle w:val="Table"/>
              <w:suppressAutoHyphens/>
              <w:spacing w:line="276" w:lineRule="auto"/>
              <w:ind w:firstLine="567"/>
              <w:rPr>
                <w:lang w:eastAsia="en-US"/>
              </w:rPr>
            </w:pPr>
          </w:p>
        </w:tc>
      </w:tr>
      <w:tr w:rsidR="00B3159E" w:rsidRPr="008F582A" w:rsidTr="00B3159E">
        <w:trPr>
          <w:trHeight w:val="572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59E" w:rsidRPr="008F582A" w:rsidRDefault="00B3159E">
            <w:pPr>
              <w:pStyle w:val="Table"/>
              <w:suppressAutoHyphens/>
              <w:spacing w:line="276" w:lineRule="auto"/>
              <w:ind w:firstLine="567"/>
              <w:rPr>
                <w:lang w:eastAsia="en-US"/>
              </w:rPr>
            </w:pPr>
          </w:p>
        </w:tc>
        <w:tc>
          <w:tcPr>
            <w:tcW w:w="9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59E" w:rsidRPr="008F582A" w:rsidRDefault="00B3159E">
            <w:pPr>
              <w:pStyle w:val="Table"/>
              <w:suppressAutoHyphens/>
              <w:spacing w:line="276" w:lineRule="auto"/>
              <w:ind w:firstLine="567"/>
              <w:rPr>
                <w:lang w:eastAsia="en-US"/>
              </w:rPr>
            </w:pPr>
            <w:r w:rsidRPr="008F582A">
              <w:rPr>
                <w:lang w:eastAsia="en-US"/>
              </w:rPr>
              <w:t>Прошу выдать разрешение на использование земель или земельного участка</w:t>
            </w:r>
          </w:p>
        </w:tc>
      </w:tr>
      <w:tr w:rsidR="00B3159E" w:rsidRPr="008F582A" w:rsidTr="00B3159E">
        <w:trPr>
          <w:trHeight w:val="30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59E" w:rsidRPr="008F582A" w:rsidRDefault="00B3159E">
            <w:pPr>
              <w:pStyle w:val="Table"/>
              <w:suppressAutoHyphens/>
              <w:spacing w:line="276" w:lineRule="auto"/>
              <w:ind w:firstLine="567"/>
              <w:rPr>
                <w:lang w:eastAsia="en-US"/>
              </w:rPr>
            </w:pPr>
            <w:r w:rsidRPr="008F582A">
              <w:rPr>
                <w:lang w:eastAsia="en-US"/>
              </w:rPr>
              <w:t>2.1.</w:t>
            </w:r>
          </w:p>
        </w:tc>
        <w:tc>
          <w:tcPr>
            <w:tcW w:w="64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59E" w:rsidRPr="008F582A" w:rsidRDefault="00B3159E">
            <w:pPr>
              <w:pStyle w:val="Table"/>
              <w:suppressAutoHyphens/>
              <w:spacing w:line="276" w:lineRule="auto"/>
              <w:ind w:firstLine="567"/>
              <w:rPr>
                <w:lang w:eastAsia="en-US"/>
              </w:rPr>
            </w:pPr>
            <w:r w:rsidRPr="008F582A">
              <w:rPr>
                <w:lang w:eastAsia="en-US"/>
              </w:rPr>
              <w:t>предполагаемые цели использования земель или земельного участка в соответствии с пунктом 1 статьи 39.34 Земельного кодекса Российской Федерации</w:t>
            </w:r>
          </w:p>
        </w:tc>
        <w:tc>
          <w:tcPr>
            <w:tcW w:w="2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59E" w:rsidRPr="008F582A" w:rsidRDefault="00B3159E">
            <w:pPr>
              <w:pStyle w:val="Table"/>
              <w:suppressAutoHyphens/>
              <w:spacing w:line="276" w:lineRule="auto"/>
              <w:ind w:firstLine="567"/>
              <w:rPr>
                <w:lang w:eastAsia="en-US"/>
              </w:rPr>
            </w:pPr>
          </w:p>
        </w:tc>
      </w:tr>
      <w:tr w:rsidR="00B3159E" w:rsidRPr="008F582A" w:rsidTr="00B3159E">
        <w:trPr>
          <w:trHeight w:val="30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59E" w:rsidRPr="008F582A" w:rsidRDefault="00B3159E">
            <w:pPr>
              <w:pStyle w:val="Table"/>
              <w:suppressAutoHyphens/>
              <w:spacing w:line="276" w:lineRule="auto"/>
              <w:ind w:firstLine="567"/>
              <w:rPr>
                <w:lang w:eastAsia="en-US"/>
              </w:rPr>
            </w:pPr>
            <w:r w:rsidRPr="008F582A">
              <w:rPr>
                <w:lang w:eastAsia="en-US"/>
              </w:rPr>
              <w:t>2.2.</w:t>
            </w:r>
          </w:p>
        </w:tc>
        <w:tc>
          <w:tcPr>
            <w:tcW w:w="64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59E" w:rsidRPr="008F582A" w:rsidRDefault="00B3159E">
            <w:pPr>
              <w:pStyle w:val="Table"/>
              <w:suppressAutoHyphens/>
              <w:spacing w:line="276" w:lineRule="auto"/>
              <w:ind w:firstLine="567"/>
              <w:rPr>
                <w:lang w:eastAsia="en-US"/>
              </w:rPr>
            </w:pPr>
            <w:r w:rsidRPr="008F582A">
              <w:rPr>
                <w:lang w:eastAsia="en-US"/>
              </w:rPr>
              <w:t>кадастровый номер земельного участка - в случае, если планируется использование всего земельного участка или его части</w:t>
            </w:r>
          </w:p>
        </w:tc>
        <w:tc>
          <w:tcPr>
            <w:tcW w:w="2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59E" w:rsidRPr="008F582A" w:rsidRDefault="00B3159E">
            <w:pPr>
              <w:pStyle w:val="Table"/>
              <w:suppressAutoHyphens/>
              <w:spacing w:line="276" w:lineRule="auto"/>
              <w:ind w:firstLine="567"/>
              <w:rPr>
                <w:lang w:eastAsia="en-US"/>
              </w:rPr>
            </w:pPr>
          </w:p>
        </w:tc>
      </w:tr>
      <w:tr w:rsidR="00B3159E" w:rsidRPr="008F582A" w:rsidTr="00B3159E">
        <w:trPr>
          <w:trHeight w:val="30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59E" w:rsidRPr="008F582A" w:rsidRDefault="00B3159E">
            <w:pPr>
              <w:pStyle w:val="Table"/>
              <w:suppressAutoHyphens/>
              <w:spacing w:line="276" w:lineRule="auto"/>
              <w:ind w:firstLine="567"/>
              <w:rPr>
                <w:lang w:eastAsia="en-US"/>
              </w:rPr>
            </w:pPr>
            <w:r w:rsidRPr="008F582A">
              <w:rPr>
                <w:lang w:eastAsia="en-US"/>
              </w:rPr>
              <w:t>2.3.</w:t>
            </w:r>
          </w:p>
        </w:tc>
        <w:tc>
          <w:tcPr>
            <w:tcW w:w="64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59E" w:rsidRPr="008F582A" w:rsidRDefault="00B3159E">
            <w:pPr>
              <w:pStyle w:val="Table"/>
              <w:suppressAutoHyphens/>
              <w:spacing w:line="276" w:lineRule="auto"/>
              <w:ind w:firstLine="567"/>
              <w:rPr>
                <w:lang w:eastAsia="en-US"/>
              </w:rPr>
            </w:pPr>
            <w:r w:rsidRPr="008F582A">
              <w:rPr>
                <w:lang w:eastAsia="en-US"/>
              </w:rPr>
              <w:t>срок использования земель или земельного участка (в пределах сроков, установленных пунктом 1 статьи 39.34 Земельного кодекса Российской Федерации)</w:t>
            </w:r>
          </w:p>
        </w:tc>
        <w:tc>
          <w:tcPr>
            <w:tcW w:w="2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59E" w:rsidRPr="008F582A" w:rsidRDefault="00B3159E">
            <w:pPr>
              <w:pStyle w:val="Table"/>
              <w:suppressAutoHyphens/>
              <w:spacing w:line="276" w:lineRule="auto"/>
              <w:ind w:firstLine="567"/>
              <w:rPr>
                <w:lang w:eastAsia="en-US"/>
              </w:rPr>
            </w:pPr>
          </w:p>
        </w:tc>
      </w:tr>
      <w:tr w:rsidR="00B3159E" w:rsidRPr="008F582A" w:rsidTr="00B3159E">
        <w:trPr>
          <w:trHeight w:val="30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59E" w:rsidRPr="008F582A" w:rsidRDefault="00B3159E">
            <w:pPr>
              <w:pStyle w:val="Table"/>
              <w:suppressAutoHyphens/>
              <w:spacing w:line="276" w:lineRule="auto"/>
              <w:ind w:firstLine="567"/>
              <w:rPr>
                <w:lang w:eastAsia="en-US"/>
              </w:rPr>
            </w:pPr>
            <w:r w:rsidRPr="008F582A">
              <w:rPr>
                <w:lang w:eastAsia="en-US"/>
              </w:rPr>
              <w:t>2.4.</w:t>
            </w:r>
          </w:p>
        </w:tc>
        <w:tc>
          <w:tcPr>
            <w:tcW w:w="64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59E" w:rsidRPr="008F582A" w:rsidRDefault="00B3159E">
            <w:pPr>
              <w:pStyle w:val="Table"/>
              <w:suppressAutoHyphens/>
              <w:spacing w:line="276" w:lineRule="auto"/>
              <w:ind w:firstLine="567"/>
              <w:rPr>
                <w:lang w:eastAsia="en-US"/>
              </w:rPr>
            </w:pPr>
            <w:proofErr w:type="gramStart"/>
            <w:r w:rsidRPr="008F582A">
              <w:rPr>
                <w:lang w:eastAsia="en-US"/>
              </w:rPr>
              <w:t>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населенных пунктов, предоставленных для обеспечения обороны и безопасности,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(за исключением земель, указанных в пункте 3 части 2 статьи 23</w:t>
            </w:r>
            <w:proofErr w:type="gramEnd"/>
            <w:r w:rsidRPr="008F582A">
              <w:rPr>
                <w:lang w:eastAsia="en-US"/>
              </w:rPr>
              <w:t xml:space="preserve"> </w:t>
            </w:r>
            <w:proofErr w:type="gramStart"/>
            <w:r w:rsidRPr="008F582A">
              <w:rPr>
                <w:lang w:eastAsia="en-US"/>
              </w:rPr>
              <w:t>Лесного кодекса Российской Федерации), в отношении которых подано заявление, - в случае такой необходимости</w:t>
            </w:r>
            <w:proofErr w:type="gramEnd"/>
          </w:p>
        </w:tc>
        <w:tc>
          <w:tcPr>
            <w:tcW w:w="2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59E" w:rsidRPr="008F582A" w:rsidRDefault="00B3159E">
            <w:pPr>
              <w:pStyle w:val="Table"/>
              <w:suppressAutoHyphens/>
              <w:spacing w:line="276" w:lineRule="auto"/>
              <w:ind w:firstLine="567"/>
              <w:rPr>
                <w:lang w:eastAsia="en-US"/>
              </w:rPr>
            </w:pPr>
          </w:p>
        </w:tc>
      </w:tr>
      <w:tr w:rsidR="00B3159E" w:rsidRPr="008F582A" w:rsidTr="00B3159E">
        <w:trPr>
          <w:trHeight w:val="304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59E" w:rsidRPr="008F582A" w:rsidRDefault="00B3159E">
            <w:pPr>
              <w:pStyle w:val="Table"/>
              <w:suppressAutoHyphens/>
              <w:spacing w:line="276" w:lineRule="auto"/>
              <w:ind w:firstLine="567"/>
              <w:rPr>
                <w:lang w:eastAsia="en-US"/>
              </w:rPr>
            </w:pPr>
            <w:r w:rsidRPr="008F582A">
              <w:rPr>
                <w:lang w:eastAsia="en-US"/>
              </w:rPr>
              <w:t>3</w:t>
            </w:r>
            <w:r w:rsidRPr="008F582A">
              <w:rPr>
                <w:lang w:eastAsia="en-US"/>
              </w:rPr>
              <w:lastRenderedPageBreak/>
              <w:t>.</w:t>
            </w:r>
          </w:p>
        </w:tc>
        <w:tc>
          <w:tcPr>
            <w:tcW w:w="64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59E" w:rsidRPr="008F582A" w:rsidRDefault="00B3159E">
            <w:pPr>
              <w:pStyle w:val="Table"/>
              <w:suppressAutoHyphens/>
              <w:spacing w:line="276" w:lineRule="auto"/>
              <w:ind w:firstLine="567"/>
              <w:rPr>
                <w:lang w:eastAsia="en-US"/>
              </w:rPr>
            </w:pPr>
            <w:r w:rsidRPr="008F582A">
              <w:rPr>
                <w:lang w:eastAsia="en-US"/>
              </w:rPr>
              <w:lastRenderedPageBreak/>
              <w:t>К заявлению прилагаются:</w:t>
            </w:r>
          </w:p>
        </w:tc>
        <w:tc>
          <w:tcPr>
            <w:tcW w:w="2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59E" w:rsidRPr="008F582A" w:rsidRDefault="00B3159E">
            <w:pPr>
              <w:pStyle w:val="Table"/>
              <w:suppressAutoHyphens/>
              <w:spacing w:line="276" w:lineRule="auto"/>
              <w:ind w:firstLine="567"/>
              <w:rPr>
                <w:lang w:eastAsia="en-US"/>
              </w:rPr>
            </w:pPr>
          </w:p>
        </w:tc>
      </w:tr>
      <w:tr w:rsidR="00B3159E" w:rsidRPr="008F582A" w:rsidTr="00B3159E">
        <w:trPr>
          <w:trHeight w:val="30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59E" w:rsidRPr="008F582A" w:rsidRDefault="00B3159E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eastAsia="en-US"/>
              </w:rPr>
            </w:pPr>
          </w:p>
        </w:tc>
        <w:tc>
          <w:tcPr>
            <w:tcW w:w="9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59E" w:rsidRPr="008F582A" w:rsidRDefault="006E1D3D">
            <w:pPr>
              <w:pStyle w:val="Table"/>
              <w:suppressAutoHyphens/>
              <w:spacing w:line="276" w:lineRule="auto"/>
              <w:ind w:firstLine="567"/>
              <w:rPr>
                <w:lang w:eastAsia="en-US"/>
              </w:rPr>
            </w:pPr>
            <w:r w:rsidRPr="008F582A">
              <w:rPr>
                <w:noProof/>
              </w:rPr>
              <mc:AlternateContent>
                <mc:Choice Requires="wps">
                  <w:drawing>
                    <wp:anchor distT="0" distB="127000" distL="0" distR="0" simplePos="0" relativeHeight="251654144" behindDoc="1" locked="0" layoutInCell="1" allowOverlap="1" wp14:anchorId="3C03356D" wp14:editId="622562F3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33655</wp:posOffset>
                      </wp:positionV>
                      <wp:extent cx="93345" cy="109220"/>
                      <wp:effectExtent l="21590" t="14605" r="18415" b="19050"/>
                      <wp:wrapTight wrapText="bothSides">
                        <wp:wrapPolygon edited="0">
                          <wp:start x="-634776" y="-493158"/>
                          <wp:lineTo x="-634776" y="2959200"/>
                          <wp:lineTo x="3808653" y="2959200"/>
                          <wp:lineTo x="3808653" y="-493158"/>
                          <wp:lineTo x="-634776" y="-493158"/>
                        </wp:wrapPolygon>
                      </wp:wrapTight>
                      <wp:docPr id="11" name="Прямоугольник 16_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3345" cy="109220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0 w 21600"/>
                                  <a:gd name="T9" fmla="*/ 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оугольник 16_1" o:spid="_x0000_s1026" style="position:absolute;margin-left:1.7pt;margin-top:2.65pt;width:7.35pt;height:8.6pt;z-index:-251662336;visibility:visible;mso-wrap-style:square;mso-width-percent:0;mso-height-percent:0;mso-wrap-distance-left:0;mso-wrap-distance-top:0;mso-wrap-distance-right:0;mso-wrap-distance-bottom:10pt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" path="m,l21600,r,21600l,21600,,xe" filled="f" strokecolor="#243f60" strokeweight=".71mm">
                      <v:stroke joinstyle="miter"/>
                      <v:path arrowok="t" o:connecttype="custom" o:connectlocs="0,0;93345,0;93345,109220;0,109220;0,0" o:connectangles="0,0,0,0,0"/>
                      <w10:wrap type="tight"/>
                    </v:shape>
                  </w:pict>
                </mc:Fallback>
              </mc:AlternateContent>
            </w:r>
            <w:r w:rsidR="00B3159E" w:rsidRPr="008F582A">
              <w:rPr>
                <w:lang w:eastAsia="en-US"/>
              </w:rPr>
              <w:t xml:space="preserve"> 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</w:t>
            </w:r>
          </w:p>
        </w:tc>
      </w:tr>
      <w:tr w:rsidR="00B3159E" w:rsidRPr="008F582A" w:rsidTr="00B3159E">
        <w:trPr>
          <w:trHeight w:val="30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59E" w:rsidRPr="008F582A" w:rsidRDefault="00B3159E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eastAsia="en-US"/>
              </w:rPr>
            </w:pPr>
          </w:p>
        </w:tc>
        <w:tc>
          <w:tcPr>
            <w:tcW w:w="9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59E" w:rsidRPr="008F582A" w:rsidRDefault="006E1D3D">
            <w:pPr>
              <w:pStyle w:val="Table"/>
              <w:suppressAutoHyphens/>
              <w:spacing w:line="276" w:lineRule="auto"/>
              <w:ind w:firstLine="567"/>
              <w:rPr>
                <w:lang w:eastAsia="en-US"/>
              </w:rPr>
            </w:pPr>
            <w:r w:rsidRPr="008F582A">
              <w:rPr>
                <w:noProof/>
              </w:rPr>
              <mc:AlternateContent>
                <mc:Choice Requires="wps">
                  <w:drawing>
                    <wp:anchor distT="0" distB="127000" distL="0" distR="0" simplePos="0" relativeHeight="251655168" behindDoc="1" locked="0" layoutInCell="1" allowOverlap="1" wp14:anchorId="4F51E1A3" wp14:editId="134A107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635</wp:posOffset>
                      </wp:positionV>
                      <wp:extent cx="93345" cy="109220"/>
                      <wp:effectExtent l="19050" t="19685" r="20955" b="13970"/>
                      <wp:wrapSquare wrapText="bothSides"/>
                      <wp:docPr id="10" name="Прямоугольник 16_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3345" cy="109220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0 w 21600"/>
                                  <a:gd name="T9" fmla="*/ 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оугольник 16_2" o:spid="_x0000_s1026" style="position:absolute;margin-left:0;margin-top:.05pt;width:7.35pt;height:8.6pt;z-index:-251661312;visibility:visible;mso-wrap-style:square;mso-width-percent:0;mso-height-percent:0;mso-wrap-distance-left:0;mso-wrap-distance-top:0;mso-wrap-distance-right:0;mso-wrap-distance-bottom:10pt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" path="m,l21600,r,21600l,21600,,xe" filled="f" strokecolor="#243f60" strokeweight=".71mm">
                      <v:stroke joinstyle="miter"/>
                      <v:path arrowok="t" o:connecttype="custom" o:connectlocs="0,0;93345,0;93345,109220;0,109220;0,0" o:connectangles="0,0,0,0,0"/>
                      <w10:wrap type="square"/>
                    </v:shape>
                  </w:pict>
                </mc:Fallback>
              </mc:AlternateContent>
            </w:r>
            <w:r w:rsidR="00B3159E" w:rsidRPr="008F582A">
              <w:rPr>
                <w:lang w:eastAsia="en-US"/>
              </w:rPr>
              <w:t xml:space="preserve">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Единого государственного реестра недвижимости)</w:t>
            </w:r>
          </w:p>
        </w:tc>
      </w:tr>
      <w:tr w:rsidR="00B3159E" w:rsidRPr="008F582A" w:rsidTr="00B3159E">
        <w:trPr>
          <w:trHeight w:val="30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59E" w:rsidRPr="008F582A" w:rsidRDefault="00B3159E">
            <w:pPr>
              <w:pStyle w:val="Table"/>
              <w:suppressAutoHyphens/>
              <w:spacing w:line="276" w:lineRule="auto"/>
              <w:ind w:firstLine="567"/>
              <w:rPr>
                <w:lang w:eastAsia="en-US"/>
              </w:rPr>
            </w:pPr>
            <w:r w:rsidRPr="008F582A">
              <w:rPr>
                <w:lang w:eastAsia="en-US"/>
              </w:rPr>
              <w:t>4</w:t>
            </w:r>
          </w:p>
        </w:tc>
        <w:tc>
          <w:tcPr>
            <w:tcW w:w="9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59E" w:rsidRPr="008F582A" w:rsidRDefault="00B3159E">
            <w:pPr>
              <w:pStyle w:val="Table"/>
              <w:suppressAutoHyphens/>
              <w:spacing w:line="276" w:lineRule="auto"/>
              <w:ind w:firstLine="567"/>
              <w:rPr>
                <w:lang w:eastAsia="en-US"/>
              </w:rPr>
            </w:pPr>
            <w:r w:rsidRPr="008F582A">
              <w:rPr>
                <w:lang w:eastAsia="en-US"/>
              </w:rPr>
              <w:t>Результат муниципальной услуги прошу направить в мой адрес следующим способом:</w:t>
            </w:r>
          </w:p>
          <w:p w:rsidR="00B3159E" w:rsidRPr="008F582A" w:rsidRDefault="006E1D3D">
            <w:pPr>
              <w:pStyle w:val="Table"/>
              <w:suppressAutoHyphens/>
              <w:spacing w:line="276" w:lineRule="auto"/>
              <w:ind w:firstLine="567"/>
              <w:rPr>
                <w:lang w:eastAsia="en-US"/>
              </w:rPr>
            </w:pPr>
            <w:r w:rsidRPr="008F582A">
              <w:rPr>
                <w:noProof/>
              </w:rPr>
              <w:lastRenderedPageBreak/>
              <mc:AlternateContent>
                <mc:Choice Requires="wps">
                  <w:drawing>
                    <wp:anchor distT="0" distB="127000" distL="0" distR="0" simplePos="0" relativeHeight="251656192" behindDoc="1" locked="0" layoutInCell="1" allowOverlap="1" wp14:anchorId="1B67894B" wp14:editId="6E0ABBB7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28575</wp:posOffset>
                      </wp:positionV>
                      <wp:extent cx="93345" cy="109220"/>
                      <wp:effectExtent l="21590" t="19050" r="18415" b="14605"/>
                      <wp:wrapTight wrapText="bothSides">
                        <wp:wrapPolygon edited="0">
                          <wp:start x="-634776" y="-493158"/>
                          <wp:lineTo x="-634776" y="2959200"/>
                          <wp:lineTo x="3808653" y="2959200"/>
                          <wp:lineTo x="3808653" y="-493158"/>
                          <wp:lineTo x="-634776" y="-493158"/>
                        </wp:wrapPolygon>
                      </wp:wrapTight>
                      <wp:docPr id="9" name="Прямоугольник 6_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3345" cy="109220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0 w 21600"/>
                                  <a:gd name="T9" fmla="*/ 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оугольник 6_2" o:spid="_x0000_s1026" style="position:absolute;margin-left:1.7pt;margin-top:2.25pt;width:7.35pt;height:8.6pt;z-index:-251660288;visibility:visible;mso-wrap-style:square;mso-width-percent:0;mso-height-percent:0;mso-wrap-distance-left:0;mso-wrap-distance-top:0;mso-wrap-distance-right:0;mso-wrap-distance-bottom:10pt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" path="m,l21600,r,21600l,21600,,xe" filled="f" strokecolor="#243f60" strokeweight=".71mm">
                      <v:stroke joinstyle="miter"/>
                      <v:path arrowok="t" o:connecttype="custom" o:connectlocs="0,0;93345,0;93345,109220;0,109220;0,0" o:connectangles="0,0,0,0,0"/>
                      <w10:wrap type="tight"/>
                    </v:shape>
                  </w:pict>
                </mc:Fallback>
              </mc:AlternateContent>
            </w:r>
            <w:r w:rsidR="00B3159E" w:rsidRPr="008F582A">
              <w:rPr>
                <w:lang w:eastAsia="en-US"/>
              </w:rPr>
              <w:t xml:space="preserve"> посредством направления на указанный выше адрес электронной почты</w:t>
            </w:r>
          </w:p>
          <w:p w:rsidR="00B3159E" w:rsidRPr="008F582A" w:rsidRDefault="006E1D3D">
            <w:pPr>
              <w:pStyle w:val="Table"/>
              <w:suppressAutoHyphens/>
              <w:spacing w:line="276" w:lineRule="auto"/>
              <w:ind w:firstLine="567"/>
              <w:rPr>
                <w:lang w:eastAsia="en-US"/>
              </w:rPr>
            </w:pPr>
            <w:r w:rsidRPr="008F582A">
              <w:rPr>
                <w:noProof/>
              </w:rPr>
              <mc:AlternateContent>
                <mc:Choice Requires="wps">
                  <w:drawing>
                    <wp:anchor distT="0" distB="127000" distL="0" distR="0" simplePos="0" relativeHeight="251657216" behindDoc="1" locked="0" layoutInCell="1" allowOverlap="1" wp14:anchorId="2CD04189" wp14:editId="4C6EE761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28575</wp:posOffset>
                      </wp:positionV>
                      <wp:extent cx="93345" cy="109220"/>
                      <wp:effectExtent l="21590" t="19050" r="18415" b="14605"/>
                      <wp:wrapTight wrapText="bothSides">
                        <wp:wrapPolygon edited="0">
                          <wp:start x="-634776" y="-493158"/>
                          <wp:lineTo x="-634776" y="2959200"/>
                          <wp:lineTo x="3808653" y="2959200"/>
                          <wp:lineTo x="3808653" y="-493158"/>
                          <wp:lineTo x="-634776" y="-493158"/>
                        </wp:wrapPolygon>
                      </wp:wrapTight>
                      <wp:docPr id="8" name="Прямоугольник 6_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3345" cy="109220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0 w 21600"/>
                                  <a:gd name="T9" fmla="*/ 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оугольник 6_3" o:spid="_x0000_s1026" style="position:absolute;margin-left:1.7pt;margin-top:2.25pt;width:7.35pt;height:8.6pt;z-index:-251659264;visibility:visible;mso-wrap-style:square;mso-width-percent:0;mso-height-percent:0;mso-wrap-distance-left:0;mso-wrap-distance-top:0;mso-wrap-distance-right:0;mso-wrap-distance-bottom:10pt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" path="m,l21600,r,21600l,21600,,xe" filled="f" strokecolor="#243f60" strokeweight=".71mm">
                      <v:stroke joinstyle="miter"/>
                      <v:path arrowok="t" o:connecttype="custom" o:connectlocs="0,0;93345,0;93345,109220;0,109220;0,0" o:connectangles="0,0,0,0,0"/>
                      <w10:wrap type="tight"/>
                    </v:shape>
                  </w:pict>
                </mc:Fallback>
              </mc:AlternateContent>
            </w:r>
            <w:r w:rsidR="00B3159E" w:rsidRPr="008F582A">
              <w:rPr>
                <w:lang w:eastAsia="en-US"/>
              </w:rPr>
              <w:t xml:space="preserve"> почтовым отправлением на указанный выше адрес</w:t>
            </w:r>
          </w:p>
          <w:p w:rsidR="00B3159E" w:rsidRPr="008F582A" w:rsidRDefault="006E1D3D">
            <w:pPr>
              <w:pStyle w:val="Table"/>
              <w:suppressAutoHyphens/>
              <w:spacing w:line="276" w:lineRule="auto"/>
              <w:ind w:firstLine="567"/>
              <w:rPr>
                <w:lang w:eastAsia="en-US"/>
              </w:rPr>
            </w:pPr>
            <w:r w:rsidRPr="008F582A">
              <w:rPr>
                <w:noProof/>
              </w:rPr>
              <mc:AlternateContent>
                <mc:Choice Requires="wps">
                  <w:drawing>
                    <wp:anchor distT="0" distB="127000" distL="0" distR="0" simplePos="0" relativeHeight="251658240" behindDoc="1" locked="0" layoutInCell="1" allowOverlap="1" wp14:anchorId="55AF606F" wp14:editId="44136741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28575</wp:posOffset>
                      </wp:positionV>
                      <wp:extent cx="93345" cy="109220"/>
                      <wp:effectExtent l="21590" t="19050" r="18415" b="14605"/>
                      <wp:wrapThrough wrapText="bothSides">
                        <wp:wrapPolygon edited="0">
                          <wp:start x="-634776" y="-493158"/>
                          <wp:lineTo x="-634776" y="2959200"/>
                          <wp:lineTo x="3808653" y="2959200"/>
                          <wp:lineTo x="3808653" y="-493158"/>
                          <wp:lineTo x="-634776" y="-493158"/>
                        </wp:wrapPolygon>
                      </wp:wrapThrough>
                      <wp:docPr id="7" name="Прямоугольник 6_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3345" cy="109220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0 w 21600"/>
                                  <a:gd name="T9" fmla="*/ 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оугольник 6_4" o:spid="_x0000_s1026" style="position:absolute;margin-left:1.7pt;margin-top:2.25pt;width:7.35pt;height:8.6pt;z-index:-251658240;visibility:visible;mso-wrap-style:square;mso-width-percent:0;mso-height-percent:0;mso-wrap-distance-left:0;mso-wrap-distance-top:0;mso-wrap-distance-right:0;mso-wrap-distance-bottom:10pt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" path="m,l21600,r,21600l,21600,,xe" filled="f" strokecolor="#243f60" strokeweight=".71mm">
                      <v:stroke joinstyle="miter"/>
                      <v:path arrowok="t" o:connecttype="custom" o:connectlocs="0,0;93345,0;93345,109220;0,109220;0,0" o:connectangles="0,0,0,0,0"/>
                      <w10:wrap type="through"/>
                    </v:shape>
                  </w:pict>
                </mc:Fallback>
              </mc:AlternateContent>
            </w:r>
            <w:r w:rsidR="00B3159E" w:rsidRPr="008F582A">
              <w:rPr>
                <w:lang w:eastAsia="en-US"/>
              </w:rPr>
              <w:t xml:space="preserve"> при личном обращении в МФЦ</w:t>
            </w:r>
          </w:p>
        </w:tc>
      </w:tr>
      <w:tr w:rsidR="00B3159E" w:rsidRPr="008F582A" w:rsidTr="00B3159E">
        <w:trPr>
          <w:trHeight w:val="304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59E" w:rsidRPr="008F582A" w:rsidRDefault="00B3159E">
            <w:pPr>
              <w:pStyle w:val="Table"/>
              <w:suppressAutoHyphens/>
              <w:spacing w:line="276" w:lineRule="auto"/>
              <w:ind w:firstLine="567"/>
              <w:rPr>
                <w:lang w:eastAsia="en-US"/>
              </w:rPr>
            </w:pPr>
            <w:r w:rsidRPr="008F582A">
              <w:rPr>
                <w:lang w:eastAsia="en-US"/>
              </w:rPr>
              <w:lastRenderedPageBreak/>
              <w:t>5</w:t>
            </w:r>
          </w:p>
        </w:tc>
        <w:tc>
          <w:tcPr>
            <w:tcW w:w="54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59E" w:rsidRPr="008F582A" w:rsidRDefault="00B3159E">
            <w:pPr>
              <w:pStyle w:val="Table"/>
              <w:suppressAutoHyphens/>
              <w:spacing w:line="276" w:lineRule="auto"/>
              <w:ind w:firstLine="567"/>
              <w:rPr>
                <w:lang w:eastAsia="en-US"/>
              </w:rPr>
            </w:pPr>
            <w:r w:rsidRPr="008F582A">
              <w:rPr>
                <w:lang w:eastAsia="en-US"/>
              </w:rPr>
              <w:t>Подпись заявителя (представителя заявителя):</w:t>
            </w:r>
          </w:p>
        </w:tc>
        <w:tc>
          <w:tcPr>
            <w:tcW w:w="36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59E" w:rsidRPr="008F582A" w:rsidRDefault="00B3159E">
            <w:pPr>
              <w:pStyle w:val="Table"/>
              <w:suppressAutoHyphens/>
              <w:spacing w:line="276" w:lineRule="auto"/>
              <w:ind w:firstLine="567"/>
              <w:rPr>
                <w:lang w:eastAsia="en-US"/>
              </w:rPr>
            </w:pPr>
            <w:r w:rsidRPr="008F582A">
              <w:rPr>
                <w:rFonts w:eastAsia="Lucida Sans Unicode"/>
                <w:lang w:eastAsia="ar-SA"/>
              </w:rPr>
              <w:t>Дата:</w:t>
            </w:r>
          </w:p>
        </w:tc>
      </w:tr>
      <w:tr w:rsidR="00B3159E" w:rsidRPr="008F582A" w:rsidTr="00B3159E">
        <w:trPr>
          <w:trHeight w:val="30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59E" w:rsidRPr="008F582A" w:rsidRDefault="00B3159E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eastAsia="en-US"/>
              </w:rPr>
            </w:pPr>
          </w:p>
        </w:tc>
        <w:tc>
          <w:tcPr>
            <w:tcW w:w="54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59E" w:rsidRPr="008F582A" w:rsidRDefault="00B3159E">
            <w:pPr>
              <w:pStyle w:val="Table"/>
              <w:suppressAutoHyphens/>
              <w:spacing w:line="276" w:lineRule="auto"/>
              <w:ind w:firstLine="567"/>
              <w:rPr>
                <w:rFonts w:eastAsia="Lucida Sans Unicode"/>
                <w:lang w:eastAsia="ar-SA"/>
              </w:rPr>
            </w:pPr>
            <w:r w:rsidRPr="008F582A">
              <w:rPr>
                <w:rFonts w:eastAsia="Lucida Sans Unicode"/>
                <w:lang w:eastAsia="ar-SA"/>
              </w:rPr>
              <w:t>_________ ___________________</w:t>
            </w:r>
          </w:p>
          <w:p w:rsidR="00B3159E" w:rsidRPr="008F582A" w:rsidRDefault="00B3159E">
            <w:pPr>
              <w:pStyle w:val="Table"/>
              <w:suppressAutoHyphens/>
              <w:spacing w:line="276" w:lineRule="auto"/>
              <w:ind w:firstLine="567"/>
              <w:rPr>
                <w:lang w:eastAsia="en-US"/>
              </w:rPr>
            </w:pPr>
            <w:r w:rsidRPr="008F582A">
              <w:rPr>
                <w:rFonts w:eastAsia="Lucida Sans Unicode"/>
                <w:lang w:eastAsia="ar-SA"/>
              </w:rPr>
              <w:t>(Подпись) (Инициалы, фамилия)</w:t>
            </w:r>
          </w:p>
        </w:tc>
        <w:tc>
          <w:tcPr>
            <w:tcW w:w="36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59E" w:rsidRPr="008F582A" w:rsidRDefault="00B3159E">
            <w:pPr>
              <w:pStyle w:val="Table"/>
              <w:suppressAutoHyphens/>
              <w:spacing w:line="276" w:lineRule="auto"/>
              <w:ind w:firstLine="567"/>
              <w:rPr>
                <w:lang w:eastAsia="en-US"/>
              </w:rPr>
            </w:pPr>
            <w:r w:rsidRPr="008F582A">
              <w:rPr>
                <w:rFonts w:eastAsia="Lucida Sans Unicode"/>
                <w:lang w:eastAsia="ar-SA"/>
              </w:rPr>
              <w:t xml:space="preserve">«__» ___________ ____ </w:t>
            </w:r>
            <w:proofErr w:type="gramStart"/>
            <w:r w:rsidRPr="008F582A">
              <w:rPr>
                <w:rFonts w:eastAsia="Lucida Sans Unicode"/>
                <w:lang w:eastAsia="ar-SA"/>
              </w:rPr>
              <w:t>г</w:t>
            </w:r>
            <w:proofErr w:type="gramEnd"/>
            <w:r w:rsidRPr="008F582A">
              <w:rPr>
                <w:rFonts w:eastAsia="Lucida Sans Unicode"/>
                <w:lang w:eastAsia="ar-SA"/>
              </w:rPr>
              <w:t>.</w:t>
            </w:r>
          </w:p>
        </w:tc>
      </w:tr>
      <w:tr w:rsidR="00B3159E" w:rsidRPr="008F582A" w:rsidTr="00B3159E">
        <w:trPr>
          <w:trHeight w:val="304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59E" w:rsidRPr="008F582A" w:rsidRDefault="00B3159E">
            <w:pPr>
              <w:pStyle w:val="Table"/>
              <w:suppressAutoHyphens/>
              <w:spacing w:line="276" w:lineRule="auto"/>
              <w:ind w:firstLine="567"/>
              <w:rPr>
                <w:lang w:eastAsia="en-US"/>
              </w:rPr>
            </w:pPr>
            <w:r w:rsidRPr="008F582A">
              <w:rPr>
                <w:lang w:eastAsia="en-US"/>
              </w:rPr>
              <w:t>6</w:t>
            </w:r>
          </w:p>
        </w:tc>
        <w:tc>
          <w:tcPr>
            <w:tcW w:w="54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59E" w:rsidRPr="008F582A" w:rsidRDefault="00B3159E">
            <w:pPr>
              <w:pStyle w:val="Table"/>
              <w:suppressAutoHyphens/>
              <w:spacing w:line="276" w:lineRule="auto"/>
              <w:ind w:firstLine="567"/>
              <w:rPr>
                <w:lang w:eastAsia="en-US"/>
              </w:rPr>
            </w:pPr>
            <w:r w:rsidRPr="008F582A">
              <w:rPr>
                <w:lang w:eastAsia="en-US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6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59E" w:rsidRPr="008F582A" w:rsidRDefault="00B3159E">
            <w:pPr>
              <w:pStyle w:val="Table"/>
              <w:suppressAutoHyphens/>
              <w:spacing w:line="276" w:lineRule="auto"/>
              <w:ind w:firstLine="567"/>
              <w:rPr>
                <w:lang w:eastAsia="en-US"/>
              </w:rPr>
            </w:pPr>
            <w:r w:rsidRPr="008F582A">
              <w:rPr>
                <w:rFonts w:eastAsia="Lucida Sans Unicode"/>
                <w:lang w:eastAsia="ar-SA"/>
              </w:rPr>
              <w:t>Дата:</w:t>
            </w:r>
          </w:p>
        </w:tc>
      </w:tr>
      <w:tr w:rsidR="00B3159E" w:rsidRPr="008F582A" w:rsidTr="00B3159E">
        <w:trPr>
          <w:trHeight w:val="30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59E" w:rsidRPr="008F582A" w:rsidRDefault="00B3159E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eastAsia="en-US"/>
              </w:rPr>
            </w:pPr>
          </w:p>
        </w:tc>
        <w:tc>
          <w:tcPr>
            <w:tcW w:w="54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59E" w:rsidRPr="008F582A" w:rsidRDefault="00B3159E">
            <w:pPr>
              <w:pStyle w:val="Table"/>
              <w:suppressAutoHyphens/>
              <w:spacing w:line="276" w:lineRule="auto"/>
              <w:ind w:firstLine="567"/>
              <w:rPr>
                <w:rFonts w:eastAsia="Lucida Sans Unicode"/>
                <w:lang w:eastAsia="ar-SA"/>
              </w:rPr>
            </w:pPr>
            <w:r w:rsidRPr="008F582A">
              <w:rPr>
                <w:rFonts w:eastAsia="Lucida Sans Unicode"/>
                <w:lang w:eastAsia="ar-SA"/>
              </w:rPr>
              <w:t>_________ ___________________</w:t>
            </w:r>
          </w:p>
          <w:p w:rsidR="00B3159E" w:rsidRPr="008F582A" w:rsidRDefault="00B3159E">
            <w:pPr>
              <w:pStyle w:val="Table"/>
              <w:suppressAutoHyphens/>
              <w:spacing w:line="276" w:lineRule="auto"/>
              <w:ind w:firstLine="567"/>
              <w:rPr>
                <w:lang w:eastAsia="en-US"/>
              </w:rPr>
            </w:pPr>
            <w:r w:rsidRPr="008F582A">
              <w:rPr>
                <w:rFonts w:eastAsia="Lucida Sans Unicode"/>
                <w:lang w:eastAsia="ar-SA"/>
              </w:rPr>
              <w:t>(Подпись) (Инициалы, фамилия)</w:t>
            </w:r>
          </w:p>
        </w:tc>
        <w:tc>
          <w:tcPr>
            <w:tcW w:w="36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59E" w:rsidRPr="008F582A" w:rsidRDefault="00B3159E">
            <w:pPr>
              <w:pStyle w:val="Table"/>
              <w:suppressAutoHyphens/>
              <w:spacing w:line="276" w:lineRule="auto"/>
              <w:ind w:firstLine="567"/>
              <w:rPr>
                <w:lang w:eastAsia="en-US"/>
              </w:rPr>
            </w:pPr>
            <w:r w:rsidRPr="008F582A">
              <w:rPr>
                <w:rFonts w:eastAsia="Lucida Sans Unicode"/>
                <w:lang w:eastAsia="ar-SA"/>
              </w:rPr>
              <w:t xml:space="preserve">«__» ___________ ____ </w:t>
            </w:r>
            <w:proofErr w:type="gramStart"/>
            <w:r w:rsidRPr="008F582A">
              <w:rPr>
                <w:rFonts w:eastAsia="Lucida Sans Unicode"/>
                <w:lang w:eastAsia="ar-SA"/>
              </w:rPr>
              <w:t>г</w:t>
            </w:r>
            <w:proofErr w:type="gramEnd"/>
            <w:r w:rsidRPr="008F582A">
              <w:rPr>
                <w:rFonts w:eastAsia="Lucida Sans Unicode"/>
                <w:lang w:eastAsia="ar-SA"/>
              </w:rPr>
              <w:t>.</w:t>
            </w:r>
          </w:p>
        </w:tc>
      </w:tr>
    </w:tbl>
    <w:p w:rsidR="00B3159E" w:rsidRPr="008F582A" w:rsidRDefault="00B3159E" w:rsidP="00B3159E">
      <w:pPr>
        <w:suppressAutoHyphens/>
        <w:autoSpaceDE w:val="0"/>
        <w:jc w:val="center"/>
        <w:rPr>
          <w:rFonts w:cs="Arial"/>
          <w:i/>
        </w:rPr>
      </w:pPr>
    </w:p>
    <w:p w:rsidR="00B3159E" w:rsidRPr="008F582A" w:rsidRDefault="00B3159E" w:rsidP="00B3159E">
      <w:pPr>
        <w:pStyle w:val="af4"/>
        <w:suppressAutoHyphens/>
        <w:spacing w:after="0"/>
        <w:jc w:val="right"/>
        <w:rPr>
          <w:color w:val="000000"/>
        </w:rPr>
      </w:pPr>
    </w:p>
    <w:p w:rsidR="00B3159E" w:rsidRPr="008F582A" w:rsidRDefault="00B3159E" w:rsidP="00B3159E">
      <w:pPr>
        <w:pStyle w:val="af4"/>
        <w:suppressAutoHyphens/>
        <w:spacing w:after="0"/>
      </w:pPr>
      <w:r w:rsidRPr="008F582A">
        <w:t xml:space="preserve">Приложение №2 </w:t>
      </w:r>
    </w:p>
    <w:p w:rsidR="00B3159E" w:rsidRPr="008F582A" w:rsidRDefault="00B3159E" w:rsidP="00B3159E">
      <w:pPr>
        <w:suppressAutoHyphens/>
        <w:autoSpaceDE w:val="0"/>
        <w:rPr>
          <w:rFonts w:cs="Arial"/>
        </w:rPr>
      </w:pPr>
      <w:r w:rsidRPr="008F582A">
        <w:rPr>
          <w:rFonts w:cs="Arial"/>
        </w:rPr>
        <w:t>к административному регламенту</w:t>
      </w:r>
    </w:p>
    <w:p w:rsidR="00B3159E" w:rsidRPr="008F582A" w:rsidRDefault="00B3159E" w:rsidP="00B3159E">
      <w:pPr>
        <w:pStyle w:val="af4"/>
        <w:suppressAutoHyphens/>
        <w:spacing w:after="0"/>
        <w:jc w:val="right"/>
        <w:rPr>
          <w:color w:val="000000"/>
        </w:rPr>
      </w:pPr>
    </w:p>
    <w:tbl>
      <w:tblPr>
        <w:tblW w:w="9692" w:type="dxa"/>
        <w:tblInd w:w="-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512"/>
        <w:gridCol w:w="1537"/>
        <w:gridCol w:w="259"/>
        <w:gridCol w:w="1633"/>
        <w:gridCol w:w="1202"/>
        <w:gridCol w:w="405"/>
        <w:gridCol w:w="1472"/>
        <w:gridCol w:w="1590"/>
        <w:gridCol w:w="1407"/>
      </w:tblGrid>
      <w:tr w:rsidR="00B3159E" w:rsidRPr="008F582A" w:rsidTr="00B3159E">
        <w:trPr>
          <w:trHeight w:val="29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59E" w:rsidRPr="008F582A" w:rsidRDefault="00B3159E">
            <w:pPr>
              <w:pStyle w:val="Table0"/>
              <w:suppressAutoHyphens/>
              <w:spacing w:line="276" w:lineRule="auto"/>
              <w:ind w:firstLine="567"/>
              <w:rPr>
                <w:lang w:eastAsia="en-US"/>
              </w:rPr>
            </w:pPr>
            <w:r w:rsidRPr="008F582A">
              <w:rPr>
                <w:lang w:eastAsia="en-US"/>
              </w:rPr>
              <w:t>№</w:t>
            </w:r>
          </w:p>
        </w:tc>
        <w:tc>
          <w:tcPr>
            <w:tcW w:w="91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59E" w:rsidRPr="008F582A" w:rsidRDefault="00B3159E">
            <w:pPr>
              <w:pStyle w:val="Table0"/>
              <w:suppressAutoHyphens/>
              <w:spacing w:line="276" w:lineRule="auto"/>
              <w:ind w:firstLine="567"/>
              <w:rPr>
                <w:lang w:eastAsia="en-US"/>
              </w:rPr>
            </w:pPr>
            <w:r w:rsidRPr="008F582A">
              <w:rPr>
                <w:lang w:eastAsia="en-US"/>
              </w:rPr>
              <w:t xml:space="preserve">администрация </w:t>
            </w:r>
          </w:p>
          <w:p w:rsidR="00B3159E" w:rsidRPr="008F582A" w:rsidRDefault="00B3159E">
            <w:pPr>
              <w:pStyle w:val="Table0"/>
              <w:suppressAutoHyphens/>
              <w:spacing w:line="276" w:lineRule="auto"/>
              <w:ind w:firstLine="567"/>
              <w:rPr>
                <w:lang w:eastAsia="en-US"/>
              </w:rPr>
            </w:pPr>
            <w:r w:rsidRPr="008F582A">
              <w:rPr>
                <w:lang w:eastAsia="en-US"/>
              </w:rPr>
              <w:t>муниципального образования поселок Боровский</w:t>
            </w:r>
          </w:p>
        </w:tc>
      </w:tr>
      <w:tr w:rsidR="00B3159E" w:rsidRPr="008F582A" w:rsidTr="00B3159E">
        <w:trPr>
          <w:trHeight w:val="30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59E" w:rsidRPr="008F582A" w:rsidRDefault="00B3159E">
            <w:pPr>
              <w:pStyle w:val="Table0"/>
              <w:suppressAutoHyphens/>
              <w:spacing w:line="276" w:lineRule="auto"/>
              <w:ind w:firstLine="567"/>
              <w:rPr>
                <w:lang w:eastAsia="en-US"/>
              </w:rPr>
            </w:pPr>
            <w:r w:rsidRPr="008F582A">
              <w:rPr>
                <w:lang w:eastAsia="en-US"/>
              </w:rPr>
              <w:t>1.</w:t>
            </w:r>
          </w:p>
        </w:tc>
        <w:tc>
          <w:tcPr>
            <w:tcW w:w="19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59E" w:rsidRPr="008F582A" w:rsidRDefault="00B3159E">
            <w:pPr>
              <w:pStyle w:val="Table0"/>
              <w:suppressAutoHyphens/>
              <w:spacing w:line="276" w:lineRule="auto"/>
              <w:ind w:firstLine="567"/>
              <w:rPr>
                <w:lang w:eastAsia="en-US"/>
              </w:rPr>
            </w:pPr>
            <w:r w:rsidRPr="008F582A">
              <w:rPr>
                <w:lang w:eastAsia="en-US"/>
              </w:rPr>
              <w:t>Заявитель</w:t>
            </w:r>
          </w:p>
        </w:tc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59E" w:rsidRPr="008F582A" w:rsidRDefault="00B3159E">
            <w:pPr>
              <w:pStyle w:val="Table0"/>
              <w:suppressAutoHyphens/>
              <w:spacing w:line="276" w:lineRule="auto"/>
              <w:ind w:firstLine="567"/>
              <w:rPr>
                <w:lang w:eastAsia="en-US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59E" w:rsidRPr="008F582A" w:rsidRDefault="00B3159E">
            <w:pPr>
              <w:pStyle w:val="Table0"/>
              <w:suppressAutoHyphens/>
              <w:spacing w:line="276" w:lineRule="auto"/>
              <w:ind w:firstLine="567"/>
              <w:rPr>
                <w:lang w:eastAsia="en-US"/>
              </w:rPr>
            </w:pPr>
            <w:r w:rsidRPr="008F582A">
              <w:rPr>
                <w:lang w:eastAsia="en-US"/>
              </w:rPr>
              <w:t>Фамилия, имя, отчество (при наличии)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59E" w:rsidRPr="008F582A" w:rsidRDefault="00B3159E">
            <w:pPr>
              <w:pStyle w:val="Table"/>
              <w:suppressAutoHyphens/>
              <w:spacing w:line="276" w:lineRule="auto"/>
              <w:ind w:firstLine="567"/>
              <w:rPr>
                <w:lang w:eastAsia="en-US"/>
              </w:rPr>
            </w:pPr>
            <w:r w:rsidRPr="008F582A">
              <w:rPr>
                <w:lang w:eastAsia="en-US"/>
              </w:rPr>
              <w:t xml:space="preserve">документ, удостоверяющий личность (вид, серия, номер, </w:t>
            </w:r>
            <w:r w:rsidRPr="008F582A">
              <w:rPr>
                <w:rFonts w:eastAsia="Lucida Sans Unicode"/>
                <w:lang w:eastAsia="ar-SA"/>
              </w:rPr>
              <w:t>выдавший орган дата выдачи</w:t>
            </w:r>
            <w:r w:rsidRPr="008F582A">
              <w:rPr>
                <w:lang w:eastAsia="en-US"/>
              </w:rPr>
              <w:t>)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59E" w:rsidRPr="008F582A" w:rsidRDefault="00B3159E">
            <w:pPr>
              <w:pStyle w:val="Table"/>
              <w:suppressAutoHyphens/>
              <w:spacing w:line="276" w:lineRule="auto"/>
              <w:ind w:firstLine="567"/>
              <w:rPr>
                <w:lang w:eastAsia="en-US"/>
              </w:rPr>
            </w:pPr>
            <w:r w:rsidRPr="008F582A">
              <w:rPr>
                <w:lang w:eastAsia="en-US"/>
              </w:rPr>
              <w:t xml:space="preserve">Полное наименование юридического лица и </w:t>
            </w:r>
            <w:r w:rsidRPr="008F582A">
              <w:rPr>
                <w:rFonts w:eastAsia="Lucida Sans Unicode"/>
                <w:lang w:eastAsia="ar-SA"/>
              </w:rPr>
              <w:t>ОГРН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59E" w:rsidRPr="008F582A" w:rsidRDefault="00B3159E">
            <w:pPr>
              <w:pStyle w:val="Table"/>
              <w:suppressAutoHyphens/>
              <w:spacing w:line="276" w:lineRule="auto"/>
              <w:ind w:firstLine="567"/>
              <w:rPr>
                <w:lang w:eastAsia="en-US"/>
              </w:rPr>
            </w:pPr>
            <w:r w:rsidRPr="008F582A">
              <w:rPr>
                <w:lang w:eastAsia="en-US"/>
              </w:rPr>
              <w:t>контактные данные (</w:t>
            </w:r>
            <w:r w:rsidRPr="008F582A">
              <w:rPr>
                <w:rFonts w:eastAsia="Lucida Sans Unicode"/>
                <w:lang w:eastAsia="ar-SA"/>
              </w:rPr>
              <w:t>почтовый адрес, номер телефона, адрес электронной почты</w:t>
            </w:r>
            <w:r w:rsidRPr="008F582A">
              <w:rPr>
                <w:lang w:eastAsia="en-US"/>
              </w:rPr>
              <w:t>)</w:t>
            </w:r>
          </w:p>
        </w:tc>
      </w:tr>
      <w:tr w:rsidR="00B3159E" w:rsidRPr="008F582A" w:rsidTr="00B3159E">
        <w:trPr>
          <w:trHeight w:val="30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59E" w:rsidRPr="008F582A" w:rsidRDefault="00B3159E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59E" w:rsidRPr="008F582A" w:rsidRDefault="00B3159E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  <w:lang w:eastAsia="en-US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59E" w:rsidRPr="008F582A" w:rsidRDefault="006E1D3D">
            <w:pPr>
              <w:pStyle w:val="Table"/>
              <w:suppressAutoHyphens/>
              <w:spacing w:line="276" w:lineRule="auto"/>
              <w:ind w:firstLine="567"/>
              <w:rPr>
                <w:color w:val="000000"/>
                <w:lang w:eastAsia="en-US"/>
              </w:rPr>
            </w:pPr>
            <w:r w:rsidRPr="008F582A">
              <w:rPr>
                <w:noProof/>
              </w:rPr>
              <mc:AlternateContent>
                <mc:Choice Requires="wps">
                  <w:drawing>
                    <wp:anchor distT="0" distB="127000" distL="0" distR="0" simplePos="0" relativeHeight="251659264" behindDoc="0" locked="0" layoutInCell="1" allowOverlap="1" wp14:anchorId="376CF5CA" wp14:editId="6A1E23AB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93345" cy="109220"/>
                      <wp:effectExtent l="20955" t="17145" r="19050" b="16510"/>
                      <wp:wrapNone/>
                      <wp:docPr id="6" name="Прямоугольник 3_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3345" cy="109220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0 w 21600"/>
                                  <a:gd name="T9" fmla="*/ 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оугольник 3_0" o:spid="_x0000_s1026" style="position:absolute;margin-left:-3.6pt;margin-top:2.85pt;width:7.35pt;height:8.6pt;z-index:251659264;visibility:visible;mso-wrap-style:square;mso-width-percent:0;mso-height-percent:0;mso-wrap-distance-left:0;mso-wrap-distance-top:0;mso-wrap-distance-right:0;mso-wrap-distance-bottom:10pt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" path="m,l21600,r,21600l,21600,,xe" filled="f" strokecolor="#243f60" strokeweight=".71mm">
                      <v:stroke joinstyle="miter"/>
                      <v:path arrowok="t" o:connecttype="custom" o:connectlocs="0,0;93345,0;93345,109220;0,109220;0,0" o:connectangles="0,0,0,0,0"/>
                    </v:shape>
                  </w:pict>
                </mc:Fallback>
              </mc:AlternateConten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59E" w:rsidRPr="008F582A" w:rsidRDefault="00B3159E">
            <w:pPr>
              <w:pStyle w:val="Table"/>
              <w:suppressAutoHyphens/>
              <w:spacing w:line="276" w:lineRule="auto"/>
              <w:ind w:firstLine="567"/>
              <w:rPr>
                <w:lang w:eastAsia="en-US"/>
              </w:rPr>
            </w:pPr>
            <w:r w:rsidRPr="008F582A">
              <w:rPr>
                <w:lang w:eastAsia="en-US"/>
              </w:rPr>
              <w:t>физическое лицо (гражданин)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59E" w:rsidRPr="008F582A" w:rsidRDefault="00B3159E">
            <w:pPr>
              <w:pStyle w:val="Table"/>
              <w:suppressAutoHyphens/>
              <w:spacing w:line="276" w:lineRule="auto"/>
              <w:ind w:firstLine="567"/>
              <w:rPr>
                <w:lang w:eastAsia="en-US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59E" w:rsidRPr="008F582A" w:rsidRDefault="00B3159E">
            <w:pPr>
              <w:pStyle w:val="Table"/>
              <w:suppressAutoHyphens/>
              <w:spacing w:line="276" w:lineRule="auto"/>
              <w:ind w:firstLine="567"/>
              <w:rPr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59E" w:rsidRPr="008F582A" w:rsidRDefault="00B3159E">
            <w:pPr>
              <w:pStyle w:val="Table"/>
              <w:suppressAutoHyphens/>
              <w:spacing w:line="276" w:lineRule="auto"/>
              <w:ind w:firstLine="567"/>
              <w:rPr>
                <w:lang w:eastAsia="en-US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59E" w:rsidRPr="008F582A" w:rsidRDefault="00B3159E">
            <w:pPr>
              <w:pStyle w:val="Table"/>
              <w:suppressAutoHyphens/>
              <w:spacing w:line="276" w:lineRule="auto"/>
              <w:ind w:firstLine="567"/>
              <w:rPr>
                <w:lang w:eastAsia="en-US"/>
              </w:rPr>
            </w:pPr>
          </w:p>
        </w:tc>
      </w:tr>
      <w:tr w:rsidR="00B3159E" w:rsidRPr="008F582A" w:rsidTr="00B3159E">
        <w:trPr>
          <w:trHeight w:val="30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59E" w:rsidRPr="008F582A" w:rsidRDefault="00B3159E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59E" w:rsidRPr="008F582A" w:rsidRDefault="00B3159E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  <w:lang w:eastAsia="en-US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59E" w:rsidRPr="008F582A" w:rsidRDefault="006E1D3D">
            <w:pPr>
              <w:pStyle w:val="Table"/>
              <w:suppressAutoHyphens/>
              <w:spacing w:line="276" w:lineRule="auto"/>
              <w:ind w:firstLine="567"/>
              <w:rPr>
                <w:color w:val="000000"/>
                <w:lang w:eastAsia="en-US"/>
              </w:rPr>
            </w:pPr>
            <w:r w:rsidRPr="008F582A">
              <w:rPr>
                <w:noProof/>
              </w:rPr>
              <mc:AlternateContent>
                <mc:Choice Requires="wps">
                  <w:drawing>
                    <wp:anchor distT="0" distB="127000" distL="0" distR="0" simplePos="0" relativeHeight="251660288" behindDoc="0" locked="0" layoutInCell="1" allowOverlap="1" wp14:anchorId="214B366F" wp14:editId="5D73F599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93345" cy="109220"/>
                      <wp:effectExtent l="15240" t="21590" r="15240" b="21590"/>
                      <wp:wrapNone/>
                      <wp:docPr id="5" name="Прямоугольник 15_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3345" cy="109220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0 w 21600"/>
                                  <a:gd name="T9" fmla="*/ 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оугольник 15_0" o:spid="_x0000_s1026" style="position:absolute;margin-left:-3.3pt;margin-top:.95pt;width:7.35pt;height:8.6pt;z-index:251660288;visibility:visible;mso-wrap-style:square;mso-width-percent:0;mso-height-percent:0;mso-wrap-distance-left:0;mso-wrap-distance-top:0;mso-wrap-distance-right:0;mso-wrap-distance-bottom:10pt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" path="m,l21600,r,21600l,21600,,xe" filled="f" strokecolor="#243f60" strokeweight=".71mm">
                      <v:stroke joinstyle="miter"/>
                      <v:path arrowok="t" o:connecttype="custom" o:connectlocs="0,0;93345,0;93345,109220;0,109220;0,0" o:connectangles="0,0,0,0,0"/>
                    </v:shape>
                  </w:pict>
                </mc:Fallback>
              </mc:AlternateConten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59E" w:rsidRPr="008F582A" w:rsidRDefault="00B3159E">
            <w:pPr>
              <w:pStyle w:val="Table"/>
              <w:suppressAutoHyphens/>
              <w:spacing w:line="276" w:lineRule="auto"/>
              <w:ind w:firstLine="567"/>
              <w:rPr>
                <w:lang w:eastAsia="en-US"/>
              </w:rPr>
            </w:pPr>
            <w:r w:rsidRPr="008F582A">
              <w:rPr>
                <w:lang w:eastAsia="en-US"/>
              </w:rPr>
              <w:t>юридическое лицо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59E" w:rsidRPr="008F582A" w:rsidRDefault="00B3159E">
            <w:pPr>
              <w:pStyle w:val="Table"/>
              <w:suppressAutoHyphens/>
              <w:spacing w:line="276" w:lineRule="auto"/>
              <w:ind w:firstLine="567"/>
              <w:rPr>
                <w:lang w:eastAsia="en-US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59E" w:rsidRPr="008F582A" w:rsidRDefault="00B3159E">
            <w:pPr>
              <w:pStyle w:val="Table"/>
              <w:suppressAutoHyphens/>
              <w:spacing w:line="276" w:lineRule="auto"/>
              <w:ind w:firstLine="567"/>
              <w:rPr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59E" w:rsidRPr="008F582A" w:rsidRDefault="00B3159E">
            <w:pPr>
              <w:pStyle w:val="Table"/>
              <w:suppressAutoHyphens/>
              <w:spacing w:line="276" w:lineRule="auto"/>
              <w:ind w:firstLine="567"/>
              <w:rPr>
                <w:lang w:eastAsia="en-US"/>
              </w:rPr>
            </w:pPr>
            <w:r w:rsidRPr="008F582A">
              <w:rPr>
                <w:lang w:eastAsia="en-US"/>
              </w:rPr>
              <w:t>не заполняется, в случае если представлена выписка из ЕГРЮЛ или ЕГРНИП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59E" w:rsidRPr="008F582A" w:rsidRDefault="00B3159E">
            <w:pPr>
              <w:pStyle w:val="Table"/>
              <w:suppressAutoHyphens/>
              <w:spacing w:line="276" w:lineRule="auto"/>
              <w:ind w:firstLine="567"/>
              <w:rPr>
                <w:lang w:eastAsia="en-US"/>
              </w:rPr>
            </w:pPr>
          </w:p>
        </w:tc>
      </w:tr>
      <w:tr w:rsidR="00B3159E" w:rsidRPr="008F582A" w:rsidTr="00B3159E">
        <w:trPr>
          <w:trHeight w:val="30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59E" w:rsidRPr="008F582A" w:rsidRDefault="00B3159E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59E" w:rsidRPr="008F582A" w:rsidRDefault="00B3159E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  <w:lang w:eastAsia="en-US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59E" w:rsidRPr="008F582A" w:rsidRDefault="006E1D3D">
            <w:pPr>
              <w:pStyle w:val="Table"/>
              <w:suppressAutoHyphens/>
              <w:spacing w:line="276" w:lineRule="auto"/>
              <w:ind w:firstLine="567"/>
              <w:rPr>
                <w:color w:val="000000"/>
                <w:lang w:eastAsia="en-US"/>
              </w:rPr>
            </w:pPr>
            <w:r w:rsidRPr="008F582A">
              <w:rPr>
                <w:noProof/>
              </w:rPr>
              <mc:AlternateContent>
                <mc:Choice Requires="wps">
                  <w:drawing>
                    <wp:anchor distT="0" distB="127000" distL="0" distR="0" simplePos="0" relativeHeight="251661312" behindDoc="0" locked="0" layoutInCell="1" allowOverlap="1" wp14:anchorId="44A1CE0A" wp14:editId="0E6A3F36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93345" cy="109220"/>
                      <wp:effectExtent l="20320" t="17145" r="19685" b="16510"/>
                      <wp:wrapNone/>
                      <wp:docPr id="4" name="Прямоугольник 8_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3345" cy="109220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0 w 21600"/>
                                  <a:gd name="T9" fmla="*/ 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оугольник 8_0" o:spid="_x0000_s1026" style="position:absolute;margin-left:-2.9pt;margin-top:7.35pt;width:7.35pt;height:8.6pt;z-index:251661312;visibility:visible;mso-wrap-style:square;mso-width-percent:0;mso-height-percent:0;mso-wrap-distance-left:0;mso-wrap-distance-top:0;mso-wrap-distance-right:0;mso-wrap-distance-bottom:10pt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" path="m,l21600,r,21600l,21600,,xe" filled="f" strokecolor="#243f60" strokeweight=".71mm">
                      <v:stroke joinstyle="miter"/>
                      <v:path arrowok="t" o:connecttype="custom" o:connectlocs="0,0;93345,0;93345,109220;0,109220;0,0" o:connectangles="0,0,0,0,0"/>
                    </v:shape>
                  </w:pict>
                </mc:Fallback>
              </mc:AlternateConten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59E" w:rsidRPr="008F582A" w:rsidRDefault="00B3159E">
            <w:pPr>
              <w:pStyle w:val="Table"/>
              <w:suppressAutoHyphens/>
              <w:spacing w:line="276" w:lineRule="auto"/>
              <w:ind w:firstLine="567"/>
              <w:rPr>
                <w:lang w:eastAsia="en-US"/>
              </w:rPr>
            </w:pPr>
            <w:r w:rsidRPr="008F582A">
              <w:rPr>
                <w:b/>
                <w:sz w:val="18"/>
                <w:szCs w:val="18"/>
                <w:lang w:eastAsia="en-US"/>
              </w:rPr>
              <w:t xml:space="preserve">Представитель заявителя </w:t>
            </w:r>
            <w:r w:rsidRPr="008F582A">
              <w:rPr>
                <w:lang w:eastAsia="en-US"/>
              </w:rPr>
              <w:t xml:space="preserve">(заполняется в случае обращения представителя заявителя </w:t>
            </w:r>
            <w:r w:rsidRPr="008F582A">
              <w:rPr>
                <w:lang w:eastAsia="en-US"/>
              </w:rPr>
              <w:lastRenderedPageBreak/>
              <w:t>физического или юридического лица)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59E" w:rsidRPr="008F582A" w:rsidRDefault="00B3159E">
            <w:pPr>
              <w:pStyle w:val="Table"/>
              <w:suppressAutoHyphens/>
              <w:spacing w:line="276" w:lineRule="auto"/>
              <w:ind w:firstLine="567"/>
              <w:rPr>
                <w:lang w:eastAsia="en-US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59E" w:rsidRPr="008F582A" w:rsidRDefault="00B3159E">
            <w:pPr>
              <w:pStyle w:val="Table"/>
              <w:suppressAutoHyphens/>
              <w:spacing w:line="276" w:lineRule="auto"/>
              <w:ind w:firstLine="567"/>
              <w:rPr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59E" w:rsidRPr="008F582A" w:rsidRDefault="00B3159E">
            <w:pPr>
              <w:pStyle w:val="Table"/>
              <w:suppressAutoHyphens/>
              <w:spacing w:line="276" w:lineRule="auto"/>
              <w:ind w:firstLine="567"/>
              <w:rPr>
                <w:lang w:eastAsia="en-US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59E" w:rsidRPr="008F582A" w:rsidRDefault="00B3159E">
            <w:pPr>
              <w:pStyle w:val="Table"/>
              <w:suppressAutoHyphens/>
              <w:spacing w:line="276" w:lineRule="auto"/>
              <w:ind w:firstLine="567"/>
              <w:rPr>
                <w:lang w:eastAsia="en-US"/>
              </w:rPr>
            </w:pPr>
          </w:p>
        </w:tc>
      </w:tr>
      <w:tr w:rsidR="00B3159E" w:rsidRPr="008F582A" w:rsidTr="00B3159E">
        <w:trPr>
          <w:trHeight w:val="546"/>
        </w:trPr>
        <w:tc>
          <w:tcPr>
            <w:tcW w:w="96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59E" w:rsidRPr="008F582A" w:rsidRDefault="00B3159E">
            <w:pPr>
              <w:pStyle w:val="Table"/>
              <w:suppressAutoHyphens/>
              <w:spacing w:line="276" w:lineRule="auto"/>
              <w:ind w:firstLine="567"/>
              <w:rPr>
                <w:lang w:eastAsia="en-US"/>
              </w:rPr>
            </w:pPr>
          </w:p>
          <w:p w:rsidR="00B3159E" w:rsidRPr="008F582A" w:rsidRDefault="00B3159E">
            <w:pPr>
              <w:pStyle w:val="Table"/>
              <w:suppressAutoHyphens/>
              <w:spacing w:line="276" w:lineRule="auto"/>
              <w:ind w:firstLine="567"/>
              <w:rPr>
                <w:lang w:eastAsia="en-US"/>
              </w:rPr>
            </w:pPr>
            <w:r w:rsidRPr="008F582A">
              <w:rPr>
                <w:lang w:eastAsia="en-US"/>
              </w:rPr>
              <w:t xml:space="preserve">Прошу исправить допущенную ошибку (опечатку) </w:t>
            </w:r>
            <w:proofErr w:type="gramStart"/>
            <w:r w:rsidRPr="008F582A">
              <w:rPr>
                <w:lang w:eastAsia="en-US"/>
              </w:rPr>
              <w:t>в</w:t>
            </w:r>
            <w:proofErr w:type="gramEnd"/>
            <w:r w:rsidRPr="008F582A">
              <w:rPr>
                <w:lang w:eastAsia="en-US"/>
              </w:rPr>
              <w:t xml:space="preserve"> _______________________________</w:t>
            </w:r>
            <w:r w:rsidRPr="008F582A">
              <w:rPr>
                <w:lang w:eastAsia="en-US"/>
              </w:rPr>
              <w:br/>
              <w:t>____________________________________________________________________________________</w:t>
            </w:r>
          </w:p>
          <w:p w:rsidR="00B3159E" w:rsidRPr="008F582A" w:rsidRDefault="00B3159E">
            <w:pPr>
              <w:pStyle w:val="Table"/>
              <w:suppressAutoHyphens/>
              <w:spacing w:line="276" w:lineRule="auto"/>
              <w:ind w:firstLine="567"/>
              <w:rPr>
                <w:lang w:eastAsia="en-US"/>
              </w:rPr>
            </w:pPr>
            <w:r w:rsidRPr="008F582A">
              <w:rPr>
                <w:lang w:eastAsia="en-US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B3159E" w:rsidRPr="008F582A" w:rsidRDefault="00B3159E">
            <w:pPr>
              <w:pStyle w:val="Table"/>
              <w:suppressAutoHyphens/>
              <w:spacing w:line="276" w:lineRule="auto"/>
              <w:ind w:firstLine="567"/>
              <w:rPr>
                <w:lang w:eastAsia="en-US"/>
              </w:rPr>
            </w:pPr>
            <w:r w:rsidRPr="008F582A">
              <w:rPr>
                <w:lang w:eastAsia="en-US"/>
              </w:rPr>
              <w:t>заключающуюся в ___________________________________________________________________</w:t>
            </w:r>
          </w:p>
          <w:p w:rsidR="00B3159E" w:rsidRPr="008F582A" w:rsidRDefault="00B3159E">
            <w:pPr>
              <w:pStyle w:val="Table"/>
              <w:suppressAutoHyphens/>
              <w:spacing w:line="276" w:lineRule="auto"/>
              <w:ind w:firstLine="567"/>
              <w:rPr>
                <w:lang w:eastAsia="en-US"/>
              </w:rPr>
            </w:pPr>
            <w:r w:rsidRPr="008F582A">
              <w:rPr>
                <w:lang w:eastAsia="en-US"/>
              </w:rPr>
              <w:t>____________________________________________________________________________________</w:t>
            </w:r>
          </w:p>
          <w:p w:rsidR="00B3159E" w:rsidRPr="008F582A" w:rsidRDefault="00B3159E">
            <w:pPr>
              <w:pStyle w:val="Table"/>
              <w:suppressAutoHyphens/>
              <w:spacing w:line="276" w:lineRule="auto"/>
              <w:ind w:firstLine="567"/>
              <w:rPr>
                <w:lang w:eastAsia="en-US"/>
              </w:rPr>
            </w:pPr>
            <w:proofErr w:type="gramStart"/>
            <w:r w:rsidRPr="008F582A">
              <w:rPr>
                <w:lang w:eastAsia="en-US"/>
              </w:rPr>
              <w:t xml:space="preserve">(указывается описание опечатки (ошибки), при необходимости указывается документ, подтверждающий наличие ошибки </w:t>
            </w:r>
            <w:proofErr w:type="gramEnd"/>
          </w:p>
          <w:p w:rsidR="00B3159E" w:rsidRPr="008F582A" w:rsidRDefault="00B3159E">
            <w:pPr>
              <w:pStyle w:val="Table"/>
              <w:suppressAutoHyphens/>
              <w:spacing w:line="276" w:lineRule="auto"/>
              <w:ind w:firstLine="567"/>
              <w:rPr>
                <w:lang w:eastAsia="en-US"/>
              </w:rPr>
            </w:pPr>
            <w:r w:rsidRPr="008F582A">
              <w:rPr>
                <w:lang w:eastAsia="en-US"/>
              </w:rPr>
              <w:t>____________________________________________________________________________________</w:t>
            </w:r>
          </w:p>
          <w:p w:rsidR="00B3159E" w:rsidRPr="008F582A" w:rsidRDefault="00B3159E">
            <w:pPr>
              <w:pStyle w:val="Table"/>
              <w:suppressAutoHyphens/>
              <w:spacing w:line="276" w:lineRule="auto"/>
              <w:ind w:firstLine="567"/>
              <w:rPr>
                <w:sz w:val="20"/>
                <w:szCs w:val="20"/>
                <w:lang w:eastAsia="en-US"/>
              </w:rPr>
            </w:pPr>
            <w:r w:rsidRPr="008F582A">
              <w:rPr>
                <w:sz w:val="20"/>
                <w:szCs w:val="20"/>
                <w:lang w:eastAsia="en-US"/>
              </w:rPr>
              <w:t xml:space="preserve"> </w:t>
            </w:r>
            <w:r w:rsidRPr="008F582A">
              <w:rPr>
                <w:lang w:eastAsia="en-US"/>
              </w:rPr>
              <w:t xml:space="preserve">(опечатки)) </w:t>
            </w:r>
          </w:p>
        </w:tc>
      </w:tr>
      <w:tr w:rsidR="00B3159E" w:rsidRPr="008F582A" w:rsidTr="00B3159E">
        <w:trPr>
          <w:trHeight w:val="546"/>
        </w:trPr>
        <w:tc>
          <w:tcPr>
            <w:tcW w:w="96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59E" w:rsidRPr="008F582A" w:rsidRDefault="00B3159E">
            <w:pPr>
              <w:pStyle w:val="Table"/>
              <w:suppressAutoHyphens/>
              <w:spacing w:line="276" w:lineRule="auto"/>
              <w:ind w:firstLine="567"/>
              <w:rPr>
                <w:lang w:eastAsia="en-US"/>
              </w:rPr>
            </w:pPr>
            <w:r w:rsidRPr="008F582A">
              <w:rPr>
                <w:lang w:eastAsia="en-US"/>
              </w:rPr>
              <w:t>Результат муниципальной услуги прошу направить в мой адрес следующим способом:</w:t>
            </w:r>
          </w:p>
          <w:p w:rsidR="00B3159E" w:rsidRPr="008F582A" w:rsidRDefault="006E1D3D">
            <w:pPr>
              <w:pStyle w:val="Table"/>
              <w:suppressAutoHyphens/>
              <w:spacing w:line="276" w:lineRule="auto"/>
              <w:ind w:firstLine="567"/>
              <w:rPr>
                <w:lang w:eastAsia="en-US"/>
              </w:rPr>
            </w:pPr>
            <w:r w:rsidRPr="008F582A">
              <w:rPr>
                <w:noProof/>
              </w:rPr>
              <w:lastRenderedPageBreak/>
              <mc:AlternateContent>
                <mc:Choice Requires="wps">
                  <w:drawing>
                    <wp:anchor distT="0" distB="127000" distL="0" distR="0" simplePos="0" relativeHeight="251662336" behindDoc="1" locked="0" layoutInCell="1" allowOverlap="1" wp14:anchorId="1D07AB79" wp14:editId="4A4A04EB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25400</wp:posOffset>
                      </wp:positionV>
                      <wp:extent cx="93345" cy="109220"/>
                      <wp:effectExtent l="13970" t="15875" r="16510" b="17780"/>
                      <wp:wrapTight wrapText="bothSides">
                        <wp:wrapPolygon edited="0">
                          <wp:start x="-634776" y="-493158"/>
                          <wp:lineTo x="-634776" y="2959200"/>
                          <wp:lineTo x="3808653" y="2959200"/>
                          <wp:lineTo x="3808653" y="-493158"/>
                          <wp:lineTo x="-634776" y="-493158"/>
                        </wp:wrapPolygon>
                      </wp:wrapTight>
                      <wp:docPr id="3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3345" cy="109220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0 w 21600"/>
                                  <a:gd name="T9" fmla="*/ 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оугольник 6" o:spid="_x0000_s1026" style="position:absolute;margin-left:1.85pt;margin-top:2pt;width:7.35pt;height:8.6pt;z-index:-251654144;visibility:visible;mso-wrap-style:square;mso-width-percent:0;mso-height-percent:0;mso-wrap-distance-left:0;mso-wrap-distance-top:0;mso-wrap-distance-right:0;mso-wrap-distance-bottom:10pt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" path="m,l21600,r,21600l,21600,,xe" filled="f" strokecolor="#243f60" strokeweight=".71mm">
                      <v:stroke joinstyle="miter"/>
                      <v:path arrowok="t" o:connecttype="custom" o:connectlocs="0,0;93345,0;93345,109220;0,109220;0,0" o:connectangles="0,0,0,0,0"/>
                      <w10:wrap type="tight"/>
                    </v:shape>
                  </w:pict>
                </mc:Fallback>
              </mc:AlternateContent>
            </w:r>
            <w:r w:rsidR="00B3159E" w:rsidRPr="008F582A">
              <w:rPr>
                <w:lang w:eastAsia="en-US"/>
              </w:rPr>
              <w:t xml:space="preserve"> посредством направления на указанный выше адрес электронной почты</w:t>
            </w:r>
          </w:p>
          <w:p w:rsidR="00B3159E" w:rsidRPr="008F582A" w:rsidRDefault="006E1D3D">
            <w:pPr>
              <w:pStyle w:val="Table"/>
              <w:suppressAutoHyphens/>
              <w:spacing w:line="276" w:lineRule="auto"/>
              <w:ind w:firstLine="567"/>
              <w:rPr>
                <w:lang w:eastAsia="en-US"/>
              </w:rPr>
            </w:pPr>
            <w:r w:rsidRPr="008F582A">
              <w:rPr>
                <w:noProof/>
              </w:rPr>
              <mc:AlternateContent>
                <mc:Choice Requires="wps">
                  <w:drawing>
                    <wp:anchor distT="0" distB="127000" distL="0" distR="0" simplePos="0" relativeHeight="251663360" behindDoc="1" locked="0" layoutInCell="1" allowOverlap="1" wp14:anchorId="14AB7B8C" wp14:editId="11AF6AFA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25400</wp:posOffset>
                      </wp:positionV>
                      <wp:extent cx="93345" cy="109220"/>
                      <wp:effectExtent l="13970" t="15875" r="16510" b="17780"/>
                      <wp:wrapTight wrapText="bothSides">
                        <wp:wrapPolygon edited="0">
                          <wp:start x="-634776" y="-493158"/>
                          <wp:lineTo x="-634776" y="2959200"/>
                          <wp:lineTo x="3808653" y="2959200"/>
                          <wp:lineTo x="3808653" y="-493158"/>
                          <wp:lineTo x="-634776" y="-493158"/>
                        </wp:wrapPolygon>
                      </wp:wrapTight>
                      <wp:docPr id="2" name="Прямоугольник 6_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3345" cy="109220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0 w 21600"/>
                                  <a:gd name="T9" fmla="*/ 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оугольник 6_0" o:spid="_x0000_s1026" style="position:absolute;margin-left:1.85pt;margin-top:2pt;width:7.35pt;height:8.6pt;z-index:-251653120;visibility:visible;mso-wrap-style:square;mso-width-percent:0;mso-height-percent:0;mso-wrap-distance-left:0;mso-wrap-distance-top:0;mso-wrap-distance-right:0;mso-wrap-distance-bottom:10pt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" path="m,l21600,r,21600l,21600,,xe" filled="f" strokecolor="#243f60" strokeweight=".71mm">
                      <v:stroke joinstyle="miter"/>
                      <v:path arrowok="t" o:connecttype="custom" o:connectlocs="0,0;93345,0;93345,109220;0,109220;0,0" o:connectangles="0,0,0,0,0"/>
                      <w10:wrap type="tight"/>
                    </v:shape>
                  </w:pict>
                </mc:Fallback>
              </mc:AlternateContent>
            </w:r>
            <w:r w:rsidR="00B3159E" w:rsidRPr="008F582A">
              <w:rPr>
                <w:lang w:eastAsia="en-US"/>
              </w:rPr>
              <w:t xml:space="preserve"> почтовым отправлением на указанный выше адрес</w:t>
            </w:r>
          </w:p>
          <w:p w:rsidR="00B3159E" w:rsidRPr="008F582A" w:rsidRDefault="006E1D3D">
            <w:pPr>
              <w:pStyle w:val="Table"/>
              <w:suppressAutoHyphens/>
              <w:spacing w:line="276" w:lineRule="auto"/>
              <w:ind w:firstLine="567"/>
              <w:rPr>
                <w:lang w:eastAsia="en-US"/>
              </w:rPr>
            </w:pPr>
            <w:r w:rsidRPr="008F582A">
              <w:rPr>
                <w:noProof/>
              </w:rPr>
              <mc:AlternateContent>
                <mc:Choice Requires="wps">
                  <w:drawing>
                    <wp:anchor distT="0" distB="127000" distL="0" distR="0" simplePos="0" relativeHeight="251664384" behindDoc="1" locked="0" layoutInCell="1" allowOverlap="1" wp14:anchorId="11A7A661" wp14:editId="67A69B7F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25400</wp:posOffset>
                      </wp:positionV>
                      <wp:extent cx="93345" cy="109220"/>
                      <wp:effectExtent l="13970" t="15875" r="16510" b="17780"/>
                      <wp:wrapTight wrapText="bothSides">
                        <wp:wrapPolygon edited="0">
                          <wp:start x="-634776" y="-493158"/>
                          <wp:lineTo x="-634776" y="2959200"/>
                          <wp:lineTo x="3808653" y="2959200"/>
                          <wp:lineTo x="3808653" y="-493158"/>
                          <wp:lineTo x="-634776" y="-493158"/>
                        </wp:wrapPolygon>
                      </wp:wrapTight>
                      <wp:docPr id="1" name="Прямоугольник 6_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3345" cy="109220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0 w 21600"/>
                                  <a:gd name="T9" fmla="*/ 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оугольник 6_1" o:spid="_x0000_s1026" style="position:absolute;margin-left:1.85pt;margin-top:2pt;width:7.35pt;height:8.6pt;z-index:-251652096;visibility:visible;mso-wrap-style:square;mso-width-percent:0;mso-height-percent:0;mso-wrap-distance-left:0;mso-wrap-distance-top:0;mso-wrap-distance-right:0;mso-wrap-distance-bottom:10pt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" path="m,l21600,r,21600l,21600,,xe" filled="f" strokecolor="#243f60" strokeweight=".71mm">
                      <v:stroke joinstyle="miter"/>
                      <v:path arrowok="t" o:connecttype="custom" o:connectlocs="0,0;93345,0;93345,109220;0,109220;0,0" o:connectangles="0,0,0,0,0"/>
                      <w10:wrap type="tight"/>
                    </v:shape>
                  </w:pict>
                </mc:Fallback>
              </mc:AlternateContent>
            </w:r>
            <w:r w:rsidR="00B3159E" w:rsidRPr="008F582A">
              <w:rPr>
                <w:lang w:eastAsia="en-US"/>
              </w:rPr>
              <w:t xml:space="preserve"> при личном обращении в МФЦ</w:t>
            </w:r>
          </w:p>
        </w:tc>
      </w:tr>
      <w:tr w:rsidR="00B3159E" w:rsidRPr="008F582A" w:rsidTr="00B3159E">
        <w:trPr>
          <w:trHeight w:val="30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59E" w:rsidRPr="008F582A" w:rsidRDefault="00B3159E">
            <w:pPr>
              <w:pStyle w:val="Table"/>
              <w:suppressAutoHyphens/>
              <w:spacing w:line="276" w:lineRule="auto"/>
              <w:ind w:firstLine="567"/>
              <w:rPr>
                <w:lang w:eastAsia="en-US"/>
              </w:rPr>
            </w:pPr>
            <w:r w:rsidRPr="008F582A">
              <w:rPr>
                <w:lang w:eastAsia="en-US"/>
              </w:rPr>
              <w:lastRenderedPageBreak/>
              <w:t>2.</w:t>
            </w:r>
          </w:p>
        </w:tc>
        <w:tc>
          <w:tcPr>
            <w:tcW w:w="54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59E" w:rsidRPr="008F582A" w:rsidRDefault="00B3159E">
            <w:pPr>
              <w:pStyle w:val="Table"/>
              <w:suppressAutoHyphens/>
              <w:spacing w:line="276" w:lineRule="auto"/>
              <w:ind w:firstLine="567"/>
              <w:rPr>
                <w:lang w:eastAsia="en-US"/>
              </w:rPr>
            </w:pPr>
            <w:r w:rsidRPr="008F582A">
              <w:rPr>
                <w:lang w:eastAsia="en-US"/>
              </w:rPr>
              <w:t>Подпись заявителя (представителя заявителя):</w:t>
            </w:r>
          </w:p>
        </w:tc>
        <w:tc>
          <w:tcPr>
            <w:tcW w:w="3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59E" w:rsidRPr="008F582A" w:rsidRDefault="00B3159E">
            <w:pPr>
              <w:pStyle w:val="Table"/>
              <w:suppressAutoHyphens/>
              <w:spacing w:line="276" w:lineRule="auto"/>
              <w:ind w:firstLine="567"/>
              <w:rPr>
                <w:lang w:eastAsia="en-US"/>
              </w:rPr>
            </w:pPr>
            <w:r w:rsidRPr="008F582A">
              <w:rPr>
                <w:rFonts w:eastAsia="Lucida Sans Unicode"/>
                <w:lang w:eastAsia="ar-SA"/>
              </w:rPr>
              <w:t>Дата:</w:t>
            </w:r>
          </w:p>
        </w:tc>
      </w:tr>
      <w:tr w:rsidR="00B3159E" w:rsidRPr="008F582A" w:rsidTr="00B3159E">
        <w:trPr>
          <w:trHeight w:val="30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59E" w:rsidRPr="008F582A" w:rsidRDefault="00B3159E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eastAsia="en-US"/>
              </w:rPr>
            </w:pPr>
          </w:p>
        </w:tc>
        <w:tc>
          <w:tcPr>
            <w:tcW w:w="54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59E" w:rsidRPr="008F582A" w:rsidRDefault="00B3159E">
            <w:pPr>
              <w:pStyle w:val="Table"/>
              <w:suppressAutoHyphens/>
              <w:spacing w:line="276" w:lineRule="auto"/>
              <w:ind w:firstLine="567"/>
              <w:rPr>
                <w:rFonts w:eastAsia="Lucida Sans Unicode"/>
                <w:lang w:eastAsia="ar-SA"/>
              </w:rPr>
            </w:pPr>
            <w:r w:rsidRPr="008F582A">
              <w:rPr>
                <w:rFonts w:eastAsia="Lucida Sans Unicode"/>
                <w:lang w:eastAsia="ar-SA"/>
              </w:rPr>
              <w:t>_________ ___________________</w:t>
            </w:r>
          </w:p>
          <w:p w:rsidR="00B3159E" w:rsidRPr="008F582A" w:rsidRDefault="00B3159E">
            <w:pPr>
              <w:pStyle w:val="Table"/>
              <w:suppressAutoHyphens/>
              <w:spacing w:line="276" w:lineRule="auto"/>
              <w:ind w:firstLine="567"/>
              <w:rPr>
                <w:lang w:eastAsia="en-US"/>
              </w:rPr>
            </w:pPr>
            <w:r w:rsidRPr="008F582A">
              <w:rPr>
                <w:rFonts w:eastAsia="Lucida Sans Unicode"/>
                <w:lang w:eastAsia="ar-SA"/>
              </w:rPr>
              <w:t>(Подпись) (Инициалы, фамилия)</w:t>
            </w:r>
          </w:p>
        </w:tc>
        <w:tc>
          <w:tcPr>
            <w:tcW w:w="3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59E" w:rsidRPr="008F582A" w:rsidRDefault="00B3159E">
            <w:pPr>
              <w:pStyle w:val="Table"/>
              <w:suppressAutoHyphens/>
              <w:spacing w:line="276" w:lineRule="auto"/>
              <w:ind w:firstLine="567"/>
              <w:rPr>
                <w:lang w:eastAsia="en-US"/>
              </w:rPr>
            </w:pPr>
            <w:r w:rsidRPr="008F582A">
              <w:rPr>
                <w:rFonts w:eastAsia="Lucida Sans Unicode"/>
                <w:lang w:eastAsia="ar-SA"/>
              </w:rPr>
              <w:t xml:space="preserve">«__» ___________ ____ </w:t>
            </w:r>
            <w:proofErr w:type="gramStart"/>
            <w:r w:rsidRPr="008F582A">
              <w:rPr>
                <w:rFonts w:eastAsia="Lucida Sans Unicode"/>
                <w:lang w:eastAsia="ar-SA"/>
              </w:rPr>
              <w:t>г</w:t>
            </w:r>
            <w:proofErr w:type="gramEnd"/>
            <w:r w:rsidRPr="008F582A">
              <w:rPr>
                <w:rFonts w:eastAsia="Lucida Sans Unicode"/>
                <w:lang w:eastAsia="ar-SA"/>
              </w:rPr>
              <w:t>.</w:t>
            </w:r>
          </w:p>
        </w:tc>
      </w:tr>
      <w:tr w:rsidR="00B3159E" w:rsidRPr="008F582A" w:rsidTr="00B3159E">
        <w:trPr>
          <w:trHeight w:val="30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59E" w:rsidRPr="008F582A" w:rsidRDefault="00B3159E">
            <w:pPr>
              <w:pStyle w:val="Table"/>
              <w:suppressAutoHyphens/>
              <w:spacing w:line="276" w:lineRule="auto"/>
              <w:ind w:firstLine="567"/>
              <w:rPr>
                <w:lang w:eastAsia="en-US"/>
              </w:rPr>
            </w:pPr>
            <w:r w:rsidRPr="008F582A">
              <w:rPr>
                <w:lang w:eastAsia="en-US"/>
              </w:rPr>
              <w:t>3.</w:t>
            </w:r>
          </w:p>
        </w:tc>
        <w:tc>
          <w:tcPr>
            <w:tcW w:w="54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59E" w:rsidRPr="008F582A" w:rsidRDefault="00B3159E">
            <w:pPr>
              <w:pStyle w:val="Table"/>
              <w:suppressAutoHyphens/>
              <w:spacing w:line="276" w:lineRule="auto"/>
              <w:ind w:firstLine="567"/>
              <w:rPr>
                <w:lang w:eastAsia="en-US"/>
              </w:rPr>
            </w:pPr>
            <w:r w:rsidRPr="008F582A">
              <w:rPr>
                <w:lang w:eastAsia="en-US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59E" w:rsidRPr="008F582A" w:rsidRDefault="00B3159E">
            <w:pPr>
              <w:pStyle w:val="Table"/>
              <w:suppressAutoHyphens/>
              <w:spacing w:line="276" w:lineRule="auto"/>
              <w:ind w:firstLine="567"/>
              <w:rPr>
                <w:lang w:eastAsia="en-US"/>
              </w:rPr>
            </w:pPr>
            <w:r w:rsidRPr="008F582A">
              <w:rPr>
                <w:rFonts w:eastAsia="Lucida Sans Unicode"/>
                <w:lang w:eastAsia="ar-SA"/>
              </w:rPr>
              <w:t>Дата:</w:t>
            </w:r>
          </w:p>
        </w:tc>
      </w:tr>
      <w:tr w:rsidR="00B3159E" w:rsidTr="00B3159E">
        <w:trPr>
          <w:trHeight w:val="30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59E" w:rsidRPr="008F582A" w:rsidRDefault="00B3159E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eastAsia="en-US"/>
              </w:rPr>
            </w:pPr>
          </w:p>
        </w:tc>
        <w:tc>
          <w:tcPr>
            <w:tcW w:w="54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59E" w:rsidRPr="008F582A" w:rsidRDefault="00B3159E">
            <w:pPr>
              <w:pStyle w:val="Table"/>
              <w:suppressAutoHyphens/>
              <w:spacing w:line="276" w:lineRule="auto"/>
              <w:ind w:firstLine="567"/>
              <w:rPr>
                <w:rFonts w:eastAsia="Lucida Sans Unicode"/>
                <w:lang w:eastAsia="ar-SA"/>
              </w:rPr>
            </w:pPr>
            <w:r w:rsidRPr="008F582A">
              <w:rPr>
                <w:rFonts w:eastAsia="Lucida Sans Unicode"/>
                <w:lang w:eastAsia="ar-SA"/>
              </w:rPr>
              <w:t>_________ ___________________</w:t>
            </w:r>
          </w:p>
          <w:p w:rsidR="00B3159E" w:rsidRPr="008F582A" w:rsidRDefault="00B3159E">
            <w:pPr>
              <w:pStyle w:val="Table"/>
              <w:suppressAutoHyphens/>
              <w:spacing w:line="276" w:lineRule="auto"/>
              <w:ind w:firstLine="567"/>
              <w:rPr>
                <w:lang w:eastAsia="en-US"/>
              </w:rPr>
            </w:pPr>
            <w:r w:rsidRPr="008F582A">
              <w:rPr>
                <w:rFonts w:eastAsia="Lucida Sans Unicode"/>
                <w:lang w:eastAsia="ar-SA"/>
              </w:rPr>
              <w:t>(Подпись) (Инициалы, фамилия)</w:t>
            </w:r>
          </w:p>
        </w:tc>
        <w:tc>
          <w:tcPr>
            <w:tcW w:w="3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59E" w:rsidRDefault="00B3159E">
            <w:pPr>
              <w:pStyle w:val="Table"/>
              <w:suppressAutoHyphens/>
              <w:spacing w:line="276" w:lineRule="auto"/>
              <w:ind w:firstLine="567"/>
              <w:rPr>
                <w:lang w:eastAsia="en-US"/>
              </w:rPr>
            </w:pPr>
            <w:r w:rsidRPr="008F582A">
              <w:rPr>
                <w:rFonts w:eastAsia="Lucida Sans Unicode"/>
                <w:lang w:eastAsia="ar-SA"/>
              </w:rPr>
              <w:t xml:space="preserve">«__» ___________ ____ </w:t>
            </w:r>
            <w:proofErr w:type="gramStart"/>
            <w:r w:rsidRPr="008F582A">
              <w:rPr>
                <w:rFonts w:eastAsia="Lucida Sans Unicode"/>
                <w:lang w:eastAsia="ar-SA"/>
              </w:rPr>
              <w:t>г</w:t>
            </w:r>
            <w:proofErr w:type="gramEnd"/>
            <w:r w:rsidRPr="008F582A">
              <w:rPr>
                <w:rFonts w:eastAsia="Lucida Sans Unicode"/>
                <w:lang w:eastAsia="ar-SA"/>
              </w:rPr>
              <w:t>.</w:t>
            </w:r>
            <w:bookmarkStart w:id="2" w:name="_GoBack"/>
            <w:bookmarkEnd w:id="2"/>
          </w:p>
        </w:tc>
      </w:tr>
    </w:tbl>
    <w:p w:rsidR="00B3159E" w:rsidRDefault="00B3159E" w:rsidP="00B3159E">
      <w:pPr>
        <w:suppressAutoHyphens/>
        <w:jc w:val="right"/>
        <w:rPr>
          <w:color w:val="000000"/>
        </w:rPr>
      </w:pPr>
    </w:p>
    <w:p w:rsidR="00570613" w:rsidRPr="00B3159E" w:rsidRDefault="00B3159E" w:rsidP="00B3159E">
      <w:pPr>
        <w:pStyle w:val="af4"/>
        <w:suppressAutoHyphens/>
        <w:autoSpaceDE w:val="0"/>
        <w:spacing w:after="0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</w:p>
    <w:sectPr w:rsidR="00570613" w:rsidRPr="00B3159E" w:rsidSect="001E3B27">
      <w:footerReference w:type="even" r:id="rId16"/>
      <w:footerReference w:type="default" r:id="rId17"/>
      <w:pgSz w:w="11906" w:h="16838"/>
      <w:pgMar w:top="1134" w:right="567" w:bottom="1134" w:left="1701" w:header="709" w:footer="709" w:gutter="0"/>
      <w:cols w:space="708"/>
      <w:docGrid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938" w:rsidRDefault="00F72938" w:rsidP="00DE4F0A">
      <w:r>
        <w:separator/>
      </w:r>
    </w:p>
  </w:endnote>
  <w:endnote w:type="continuationSeparator" w:id="0">
    <w:p w:rsidR="00F72938" w:rsidRDefault="00F72938" w:rsidP="00DE4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938" w:rsidRDefault="00F72938" w:rsidP="00D07F33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F72938" w:rsidRDefault="00F72938" w:rsidP="00D07F33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938" w:rsidRDefault="00F72938" w:rsidP="00D07F33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938" w:rsidRDefault="00F72938" w:rsidP="00DE4F0A">
      <w:r>
        <w:separator/>
      </w:r>
    </w:p>
  </w:footnote>
  <w:footnote w:type="continuationSeparator" w:id="0">
    <w:p w:rsidR="00F72938" w:rsidRDefault="00F72938" w:rsidP="00DE4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6120"/>
        </w:tabs>
        <w:ind w:left="6120" w:firstLine="0"/>
      </w:pPr>
    </w:lvl>
  </w:abstractNum>
  <w:abstractNum w:abstractNumId="1">
    <w:nsid w:val="02D971D7"/>
    <w:multiLevelType w:val="hybridMultilevel"/>
    <w:tmpl w:val="CA469120"/>
    <w:lvl w:ilvl="0" w:tplc="FBCEBC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F944B2"/>
    <w:multiLevelType w:val="hybridMultilevel"/>
    <w:tmpl w:val="D5C80386"/>
    <w:lvl w:ilvl="0" w:tplc="C172EC54">
      <w:start w:val="1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534C5344"/>
    <w:multiLevelType w:val="multilevel"/>
    <w:tmpl w:val="4F98D7F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decimal"/>
      <w:lvlText w:val="%2.%2."/>
      <w:lvlJc w:val="left"/>
      <w:pPr>
        <w:tabs>
          <w:tab w:val="num" w:pos="2280"/>
        </w:tabs>
        <w:ind w:left="2280" w:hanging="1200"/>
      </w:pPr>
      <w:rPr>
        <w:rFonts w:ascii="Times New Roman" w:eastAsia="Times New Roman" w:hAnsi="Times New Roman"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F18"/>
    <w:rsid w:val="000041DB"/>
    <w:rsid w:val="0000436F"/>
    <w:rsid w:val="00005703"/>
    <w:rsid w:val="00007306"/>
    <w:rsid w:val="000106FD"/>
    <w:rsid w:val="00010A28"/>
    <w:rsid w:val="00014F1B"/>
    <w:rsid w:val="00015024"/>
    <w:rsid w:val="00016083"/>
    <w:rsid w:val="0002164D"/>
    <w:rsid w:val="00023856"/>
    <w:rsid w:val="0002503E"/>
    <w:rsid w:val="000253D7"/>
    <w:rsid w:val="000309D7"/>
    <w:rsid w:val="00031186"/>
    <w:rsid w:val="00031C55"/>
    <w:rsid w:val="000338DB"/>
    <w:rsid w:val="0003443A"/>
    <w:rsid w:val="00037E37"/>
    <w:rsid w:val="00042162"/>
    <w:rsid w:val="0004251C"/>
    <w:rsid w:val="00045084"/>
    <w:rsid w:val="000457CF"/>
    <w:rsid w:val="000460F0"/>
    <w:rsid w:val="0004749A"/>
    <w:rsid w:val="00050BED"/>
    <w:rsid w:val="00052717"/>
    <w:rsid w:val="00054603"/>
    <w:rsid w:val="00057978"/>
    <w:rsid w:val="000701B4"/>
    <w:rsid w:val="0007142B"/>
    <w:rsid w:val="0007282E"/>
    <w:rsid w:val="000742AC"/>
    <w:rsid w:val="000830E3"/>
    <w:rsid w:val="000877ED"/>
    <w:rsid w:val="0009330E"/>
    <w:rsid w:val="00093584"/>
    <w:rsid w:val="00094C7D"/>
    <w:rsid w:val="000A0C72"/>
    <w:rsid w:val="000A1E51"/>
    <w:rsid w:val="000A3027"/>
    <w:rsid w:val="000A4173"/>
    <w:rsid w:val="000B056A"/>
    <w:rsid w:val="000B7101"/>
    <w:rsid w:val="000B7BAD"/>
    <w:rsid w:val="000C2C0A"/>
    <w:rsid w:val="000C567E"/>
    <w:rsid w:val="000C610A"/>
    <w:rsid w:val="000D189D"/>
    <w:rsid w:val="000D1F69"/>
    <w:rsid w:val="000D2047"/>
    <w:rsid w:val="000D4462"/>
    <w:rsid w:val="000E666C"/>
    <w:rsid w:val="000F018A"/>
    <w:rsid w:val="000F1C73"/>
    <w:rsid w:val="000F1CED"/>
    <w:rsid w:val="000F2497"/>
    <w:rsid w:val="000F71A4"/>
    <w:rsid w:val="0010049D"/>
    <w:rsid w:val="00102BF2"/>
    <w:rsid w:val="0011059D"/>
    <w:rsid w:val="00110CC6"/>
    <w:rsid w:val="00114B9D"/>
    <w:rsid w:val="00123751"/>
    <w:rsid w:val="00123896"/>
    <w:rsid w:val="00123DA0"/>
    <w:rsid w:val="00127590"/>
    <w:rsid w:val="00130293"/>
    <w:rsid w:val="00131FDF"/>
    <w:rsid w:val="0013756C"/>
    <w:rsid w:val="00137D00"/>
    <w:rsid w:val="00146D6F"/>
    <w:rsid w:val="00150E35"/>
    <w:rsid w:val="00151806"/>
    <w:rsid w:val="0015326E"/>
    <w:rsid w:val="00153732"/>
    <w:rsid w:val="0016004D"/>
    <w:rsid w:val="001656BA"/>
    <w:rsid w:val="00167453"/>
    <w:rsid w:val="0016793B"/>
    <w:rsid w:val="001702DB"/>
    <w:rsid w:val="00170422"/>
    <w:rsid w:val="00171A3A"/>
    <w:rsid w:val="00172819"/>
    <w:rsid w:val="0017298C"/>
    <w:rsid w:val="00175E72"/>
    <w:rsid w:val="00180C9F"/>
    <w:rsid w:val="0018554D"/>
    <w:rsid w:val="00191357"/>
    <w:rsid w:val="00193E0F"/>
    <w:rsid w:val="001946DD"/>
    <w:rsid w:val="00196AF6"/>
    <w:rsid w:val="001A069E"/>
    <w:rsid w:val="001A1149"/>
    <w:rsid w:val="001A477D"/>
    <w:rsid w:val="001A49FD"/>
    <w:rsid w:val="001B19D0"/>
    <w:rsid w:val="001B2A47"/>
    <w:rsid w:val="001C0956"/>
    <w:rsid w:val="001C150E"/>
    <w:rsid w:val="001C42B8"/>
    <w:rsid w:val="001C46A3"/>
    <w:rsid w:val="001D275D"/>
    <w:rsid w:val="001D332E"/>
    <w:rsid w:val="001D4D31"/>
    <w:rsid w:val="001D78F6"/>
    <w:rsid w:val="001E3B27"/>
    <w:rsid w:val="001E43F2"/>
    <w:rsid w:val="001E5EF1"/>
    <w:rsid w:val="001E6756"/>
    <w:rsid w:val="001E6FF5"/>
    <w:rsid w:val="001F0EC2"/>
    <w:rsid w:val="001F5F9A"/>
    <w:rsid w:val="002018B5"/>
    <w:rsid w:val="0021573B"/>
    <w:rsid w:val="00221ACF"/>
    <w:rsid w:val="002229FA"/>
    <w:rsid w:val="002258BD"/>
    <w:rsid w:val="00225E86"/>
    <w:rsid w:val="00226242"/>
    <w:rsid w:val="00230DA0"/>
    <w:rsid w:val="002320D0"/>
    <w:rsid w:val="00234AA0"/>
    <w:rsid w:val="002362DB"/>
    <w:rsid w:val="002378F4"/>
    <w:rsid w:val="00241EE4"/>
    <w:rsid w:val="00246330"/>
    <w:rsid w:val="00250CCD"/>
    <w:rsid w:val="002519D4"/>
    <w:rsid w:val="00255F58"/>
    <w:rsid w:val="00261AFB"/>
    <w:rsid w:val="00261BC1"/>
    <w:rsid w:val="00262F1C"/>
    <w:rsid w:val="002659AE"/>
    <w:rsid w:val="002677F3"/>
    <w:rsid w:val="00271417"/>
    <w:rsid w:val="00271EAE"/>
    <w:rsid w:val="002743F5"/>
    <w:rsid w:val="00275B63"/>
    <w:rsid w:val="00276330"/>
    <w:rsid w:val="002804EA"/>
    <w:rsid w:val="002816C2"/>
    <w:rsid w:val="00284A28"/>
    <w:rsid w:val="0029046E"/>
    <w:rsid w:val="00290BA9"/>
    <w:rsid w:val="00290E78"/>
    <w:rsid w:val="00292085"/>
    <w:rsid w:val="00292EB0"/>
    <w:rsid w:val="00295F71"/>
    <w:rsid w:val="002972ED"/>
    <w:rsid w:val="00297C10"/>
    <w:rsid w:val="002A21C6"/>
    <w:rsid w:val="002A3C4F"/>
    <w:rsid w:val="002A58A4"/>
    <w:rsid w:val="002B1A89"/>
    <w:rsid w:val="002B7AF5"/>
    <w:rsid w:val="002C00DC"/>
    <w:rsid w:val="002C133B"/>
    <w:rsid w:val="002C3AAC"/>
    <w:rsid w:val="002D0B28"/>
    <w:rsid w:val="002D4327"/>
    <w:rsid w:val="002D58CA"/>
    <w:rsid w:val="002E1152"/>
    <w:rsid w:val="002E4169"/>
    <w:rsid w:val="002E45B1"/>
    <w:rsid w:val="002E499A"/>
    <w:rsid w:val="002F0396"/>
    <w:rsid w:val="002F3105"/>
    <w:rsid w:val="002F3976"/>
    <w:rsid w:val="002F4137"/>
    <w:rsid w:val="002F5117"/>
    <w:rsid w:val="002F5E41"/>
    <w:rsid w:val="002F6621"/>
    <w:rsid w:val="002F67EE"/>
    <w:rsid w:val="00302529"/>
    <w:rsid w:val="00302CBA"/>
    <w:rsid w:val="003071AB"/>
    <w:rsid w:val="0031022E"/>
    <w:rsid w:val="00313238"/>
    <w:rsid w:val="00314F18"/>
    <w:rsid w:val="00315D19"/>
    <w:rsid w:val="003165F8"/>
    <w:rsid w:val="00321671"/>
    <w:rsid w:val="00322E57"/>
    <w:rsid w:val="003241F9"/>
    <w:rsid w:val="00325F5A"/>
    <w:rsid w:val="0033300E"/>
    <w:rsid w:val="00334F8D"/>
    <w:rsid w:val="00335725"/>
    <w:rsid w:val="00337F7F"/>
    <w:rsid w:val="00342516"/>
    <w:rsid w:val="003470EA"/>
    <w:rsid w:val="00347187"/>
    <w:rsid w:val="003514A2"/>
    <w:rsid w:val="00353AB9"/>
    <w:rsid w:val="003556FA"/>
    <w:rsid w:val="003569C4"/>
    <w:rsid w:val="00361E0F"/>
    <w:rsid w:val="00366A6E"/>
    <w:rsid w:val="00371A19"/>
    <w:rsid w:val="0037349B"/>
    <w:rsid w:val="003861EA"/>
    <w:rsid w:val="00392F9F"/>
    <w:rsid w:val="00393A6C"/>
    <w:rsid w:val="00396F55"/>
    <w:rsid w:val="00397DE2"/>
    <w:rsid w:val="003A2428"/>
    <w:rsid w:val="003A52A0"/>
    <w:rsid w:val="003A6494"/>
    <w:rsid w:val="003A7521"/>
    <w:rsid w:val="003B1105"/>
    <w:rsid w:val="003B624F"/>
    <w:rsid w:val="003C10CA"/>
    <w:rsid w:val="003C1E5A"/>
    <w:rsid w:val="003C725C"/>
    <w:rsid w:val="003D3308"/>
    <w:rsid w:val="003E3A3C"/>
    <w:rsid w:val="003E4567"/>
    <w:rsid w:val="003E48B2"/>
    <w:rsid w:val="003E5666"/>
    <w:rsid w:val="003E57C0"/>
    <w:rsid w:val="003E68C6"/>
    <w:rsid w:val="003F2486"/>
    <w:rsid w:val="003F5F27"/>
    <w:rsid w:val="004018B9"/>
    <w:rsid w:val="0040391B"/>
    <w:rsid w:val="00404EC6"/>
    <w:rsid w:val="00405BBB"/>
    <w:rsid w:val="0041166B"/>
    <w:rsid w:val="00412D98"/>
    <w:rsid w:val="00414A71"/>
    <w:rsid w:val="0041582B"/>
    <w:rsid w:val="0041703F"/>
    <w:rsid w:val="00420A96"/>
    <w:rsid w:val="004267F0"/>
    <w:rsid w:val="00430C94"/>
    <w:rsid w:val="00434284"/>
    <w:rsid w:val="00434C66"/>
    <w:rsid w:val="004373DB"/>
    <w:rsid w:val="0044126F"/>
    <w:rsid w:val="00441D47"/>
    <w:rsid w:val="004458F5"/>
    <w:rsid w:val="00445B1F"/>
    <w:rsid w:val="004474C8"/>
    <w:rsid w:val="0044785E"/>
    <w:rsid w:val="0045002E"/>
    <w:rsid w:val="00454CAD"/>
    <w:rsid w:val="0045680C"/>
    <w:rsid w:val="00462B10"/>
    <w:rsid w:val="00466C0F"/>
    <w:rsid w:val="004677B6"/>
    <w:rsid w:val="00471694"/>
    <w:rsid w:val="0048610F"/>
    <w:rsid w:val="00486D58"/>
    <w:rsid w:val="004A72C1"/>
    <w:rsid w:val="004B001C"/>
    <w:rsid w:val="004B62C2"/>
    <w:rsid w:val="004B693D"/>
    <w:rsid w:val="004C1263"/>
    <w:rsid w:val="004C21C4"/>
    <w:rsid w:val="004C3321"/>
    <w:rsid w:val="004C47BD"/>
    <w:rsid w:val="004C498E"/>
    <w:rsid w:val="004C5EBE"/>
    <w:rsid w:val="004D7CF2"/>
    <w:rsid w:val="004E0575"/>
    <w:rsid w:val="004E1EB5"/>
    <w:rsid w:val="004E35C6"/>
    <w:rsid w:val="004F27C9"/>
    <w:rsid w:val="00500A1E"/>
    <w:rsid w:val="005031AB"/>
    <w:rsid w:val="00505A2A"/>
    <w:rsid w:val="00512C7E"/>
    <w:rsid w:val="005165CD"/>
    <w:rsid w:val="005263CC"/>
    <w:rsid w:val="00526A79"/>
    <w:rsid w:val="00526E2C"/>
    <w:rsid w:val="00527590"/>
    <w:rsid w:val="00527C2D"/>
    <w:rsid w:val="0053431B"/>
    <w:rsid w:val="00534AED"/>
    <w:rsid w:val="0054012C"/>
    <w:rsid w:val="00540AC4"/>
    <w:rsid w:val="00540D1E"/>
    <w:rsid w:val="00545866"/>
    <w:rsid w:val="00547D32"/>
    <w:rsid w:val="00551119"/>
    <w:rsid w:val="00551AD7"/>
    <w:rsid w:val="00551E93"/>
    <w:rsid w:val="00553420"/>
    <w:rsid w:val="00553F15"/>
    <w:rsid w:val="00560F9E"/>
    <w:rsid w:val="00562354"/>
    <w:rsid w:val="00565DE1"/>
    <w:rsid w:val="005660EA"/>
    <w:rsid w:val="00567365"/>
    <w:rsid w:val="00570613"/>
    <w:rsid w:val="00572389"/>
    <w:rsid w:val="0057292F"/>
    <w:rsid w:val="00572A25"/>
    <w:rsid w:val="00573AAE"/>
    <w:rsid w:val="00574A68"/>
    <w:rsid w:val="00582D40"/>
    <w:rsid w:val="00585B73"/>
    <w:rsid w:val="005863E7"/>
    <w:rsid w:val="005865FA"/>
    <w:rsid w:val="005910A6"/>
    <w:rsid w:val="00591822"/>
    <w:rsid w:val="00594EED"/>
    <w:rsid w:val="00595688"/>
    <w:rsid w:val="00596174"/>
    <w:rsid w:val="005A1264"/>
    <w:rsid w:val="005A2D9A"/>
    <w:rsid w:val="005A5654"/>
    <w:rsid w:val="005A71C7"/>
    <w:rsid w:val="005A720A"/>
    <w:rsid w:val="005A7812"/>
    <w:rsid w:val="005A7BD0"/>
    <w:rsid w:val="005B00D3"/>
    <w:rsid w:val="005B0E51"/>
    <w:rsid w:val="005C0466"/>
    <w:rsid w:val="005C0A8A"/>
    <w:rsid w:val="005C3AD5"/>
    <w:rsid w:val="005C4C42"/>
    <w:rsid w:val="005C56CB"/>
    <w:rsid w:val="005D34EA"/>
    <w:rsid w:val="005D5E46"/>
    <w:rsid w:val="005D60C1"/>
    <w:rsid w:val="005D69EC"/>
    <w:rsid w:val="005D7E80"/>
    <w:rsid w:val="005E099A"/>
    <w:rsid w:val="005E0AF1"/>
    <w:rsid w:val="005E1E76"/>
    <w:rsid w:val="005E26B2"/>
    <w:rsid w:val="005E41E5"/>
    <w:rsid w:val="005E43CF"/>
    <w:rsid w:val="005E47EC"/>
    <w:rsid w:val="005F125A"/>
    <w:rsid w:val="005F1E35"/>
    <w:rsid w:val="005F2507"/>
    <w:rsid w:val="005F2BFA"/>
    <w:rsid w:val="0060142D"/>
    <w:rsid w:val="00605EEE"/>
    <w:rsid w:val="006072BA"/>
    <w:rsid w:val="006159DD"/>
    <w:rsid w:val="00615CED"/>
    <w:rsid w:val="00620386"/>
    <w:rsid w:val="00621D30"/>
    <w:rsid w:val="006272FB"/>
    <w:rsid w:val="0062787E"/>
    <w:rsid w:val="00632B5B"/>
    <w:rsid w:val="006345FE"/>
    <w:rsid w:val="0063487B"/>
    <w:rsid w:val="00635769"/>
    <w:rsid w:val="00637BEE"/>
    <w:rsid w:val="00637E70"/>
    <w:rsid w:val="00641660"/>
    <w:rsid w:val="00641A44"/>
    <w:rsid w:val="00643035"/>
    <w:rsid w:val="006437EF"/>
    <w:rsid w:val="006447FB"/>
    <w:rsid w:val="00645611"/>
    <w:rsid w:val="00645986"/>
    <w:rsid w:val="00647972"/>
    <w:rsid w:val="00650B60"/>
    <w:rsid w:val="00650EA0"/>
    <w:rsid w:val="00650F71"/>
    <w:rsid w:val="00651D50"/>
    <w:rsid w:val="00653EDB"/>
    <w:rsid w:val="006558F0"/>
    <w:rsid w:val="00655E27"/>
    <w:rsid w:val="00655E62"/>
    <w:rsid w:val="00656590"/>
    <w:rsid w:val="006606E6"/>
    <w:rsid w:val="00662691"/>
    <w:rsid w:val="006633FF"/>
    <w:rsid w:val="006678EC"/>
    <w:rsid w:val="006744F6"/>
    <w:rsid w:val="00674C02"/>
    <w:rsid w:val="00676070"/>
    <w:rsid w:val="00677E43"/>
    <w:rsid w:val="00690740"/>
    <w:rsid w:val="00690B53"/>
    <w:rsid w:val="00691A1E"/>
    <w:rsid w:val="006928CE"/>
    <w:rsid w:val="00694BF5"/>
    <w:rsid w:val="006A073D"/>
    <w:rsid w:val="006A19ED"/>
    <w:rsid w:val="006A24FE"/>
    <w:rsid w:val="006A340F"/>
    <w:rsid w:val="006A3522"/>
    <w:rsid w:val="006A3CBD"/>
    <w:rsid w:val="006B001A"/>
    <w:rsid w:val="006B0F23"/>
    <w:rsid w:val="006B3B2E"/>
    <w:rsid w:val="006B6132"/>
    <w:rsid w:val="006B68BE"/>
    <w:rsid w:val="006C0643"/>
    <w:rsid w:val="006C18F6"/>
    <w:rsid w:val="006C2750"/>
    <w:rsid w:val="006C5396"/>
    <w:rsid w:val="006D353F"/>
    <w:rsid w:val="006D78CE"/>
    <w:rsid w:val="006D7B54"/>
    <w:rsid w:val="006E0D92"/>
    <w:rsid w:val="006E12AC"/>
    <w:rsid w:val="006E147C"/>
    <w:rsid w:val="006E1D3D"/>
    <w:rsid w:val="006E2F65"/>
    <w:rsid w:val="006E322E"/>
    <w:rsid w:val="006E6DC1"/>
    <w:rsid w:val="006F0FE3"/>
    <w:rsid w:val="006F3B3B"/>
    <w:rsid w:val="006F4CFB"/>
    <w:rsid w:val="006F4F4E"/>
    <w:rsid w:val="006F5456"/>
    <w:rsid w:val="006F5C80"/>
    <w:rsid w:val="006F77FE"/>
    <w:rsid w:val="00701E8B"/>
    <w:rsid w:val="00706937"/>
    <w:rsid w:val="00713982"/>
    <w:rsid w:val="00713DBC"/>
    <w:rsid w:val="007142D9"/>
    <w:rsid w:val="0071469F"/>
    <w:rsid w:val="00715B02"/>
    <w:rsid w:val="00716568"/>
    <w:rsid w:val="00717FAD"/>
    <w:rsid w:val="00721832"/>
    <w:rsid w:val="00722050"/>
    <w:rsid w:val="00724605"/>
    <w:rsid w:val="007246C7"/>
    <w:rsid w:val="00730859"/>
    <w:rsid w:val="00730FCD"/>
    <w:rsid w:val="00731EFF"/>
    <w:rsid w:val="007325E1"/>
    <w:rsid w:val="00735C8F"/>
    <w:rsid w:val="007401B5"/>
    <w:rsid w:val="00741A9D"/>
    <w:rsid w:val="00744306"/>
    <w:rsid w:val="0074733B"/>
    <w:rsid w:val="00751C7C"/>
    <w:rsid w:val="00754C22"/>
    <w:rsid w:val="007603ED"/>
    <w:rsid w:val="007608E7"/>
    <w:rsid w:val="00762809"/>
    <w:rsid w:val="007653F3"/>
    <w:rsid w:val="007718D9"/>
    <w:rsid w:val="00774E53"/>
    <w:rsid w:val="007757C5"/>
    <w:rsid w:val="00780604"/>
    <w:rsid w:val="00782E8C"/>
    <w:rsid w:val="00787C68"/>
    <w:rsid w:val="00787D1C"/>
    <w:rsid w:val="00792796"/>
    <w:rsid w:val="007962ED"/>
    <w:rsid w:val="00797C59"/>
    <w:rsid w:val="007A33E0"/>
    <w:rsid w:val="007A6563"/>
    <w:rsid w:val="007B18DA"/>
    <w:rsid w:val="007B35F4"/>
    <w:rsid w:val="007B40D0"/>
    <w:rsid w:val="007B42AA"/>
    <w:rsid w:val="007B689F"/>
    <w:rsid w:val="007C1296"/>
    <w:rsid w:val="007C1ECD"/>
    <w:rsid w:val="007C2809"/>
    <w:rsid w:val="007C3C2A"/>
    <w:rsid w:val="007C4B85"/>
    <w:rsid w:val="007C656E"/>
    <w:rsid w:val="007D06FA"/>
    <w:rsid w:val="007D6F41"/>
    <w:rsid w:val="007D7D7D"/>
    <w:rsid w:val="007E1D2A"/>
    <w:rsid w:val="007E581A"/>
    <w:rsid w:val="007F1057"/>
    <w:rsid w:val="007F2726"/>
    <w:rsid w:val="007F34F4"/>
    <w:rsid w:val="007F3E6D"/>
    <w:rsid w:val="007F40CC"/>
    <w:rsid w:val="00800BC4"/>
    <w:rsid w:val="00802F2C"/>
    <w:rsid w:val="00803F61"/>
    <w:rsid w:val="00807812"/>
    <w:rsid w:val="00812D83"/>
    <w:rsid w:val="00813004"/>
    <w:rsid w:val="00813A04"/>
    <w:rsid w:val="00813B88"/>
    <w:rsid w:val="00820132"/>
    <w:rsid w:val="008208D9"/>
    <w:rsid w:val="008276EF"/>
    <w:rsid w:val="00832B9B"/>
    <w:rsid w:val="00833643"/>
    <w:rsid w:val="00834BE8"/>
    <w:rsid w:val="00836330"/>
    <w:rsid w:val="00840A8A"/>
    <w:rsid w:val="00841EA7"/>
    <w:rsid w:val="00847A0E"/>
    <w:rsid w:val="00850350"/>
    <w:rsid w:val="00850F92"/>
    <w:rsid w:val="0085199F"/>
    <w:rsid w:val="00855AE8"/>
    <w:rsid w:val="00856928"/>
    <w:rsid w:val="00857A4B"/>
    <w:rsid w:val="00861CC4"/>
    <w:rsid w:val="008643D7"/>
    <w:rsid w:val="00865BCC"/>
    <w:rsid w:val="00867A91"/>
    <w:rsid w:val="008706EB"/>
    <w:rsid w:val="00872374"/>
    <w:rsid w:val="00875959"/>
    <w:rsid w:val="008767BD"/>
    <w:rsid w:val="00876F54"/>
    <w:rsid w:val="00881FDC"/>
    <w:rsid w:val="00884122"/>
    <w:rsid w:val="0088596C"/>
    <w:rsid w:val="00885E16"/>
    <w:rsid w:val="00886B84"/>
    <w:rsid w:val="00887C5B"/>
    <w:rsid w:val="00887CDB"/>
    <w:rsid w:val="008905FE"/>
    <w:rsid w:val="008A0793"/>
    <w:rsid w:val="008A0C56"/>
    <w:rsid w:val="008A18CF"/>
    <w:rsid w:val="008A31BB"/>
    <w:rsid w:val="008A6A06"/>
    <w:rsid w:val="008A701C"/>
    <w:rsid w:val="008B01BD"/>
    <w:rsid w:val="008B2E08"/>
    <w:rsid w:val="008B3591"/>
    <w:rsid w:val="008B5B38"/>
    <w:rsid w:val="008C3772"/>
    <w:rsid w:val="008C5518"/>
    <w:rsid w:val="008D1FEE"/>
    <w:rsid w:val="008D5F38"/>
    <w:rsid w:val="008D7483"/>
    <w:rsid w:val="008E183D"/>
    <w:rsid w:val="008E58EB"/>
    <w:rsid w:val="008E7C7A"/>
    <w:rsid w:val="008F0C9E"/>
    <w:rsid w:val="008F4729"/>
    <w:rsid w:val="008F4A88"/>
    <w:rsid w:val="008F582A"/>
    <w:rsid w:val="008F59B8"/>
    <w:rsid w:val="008F6A9D"/>
    <w:rsid w:val="008F769C"/>
    <w:rsid w:val="008F7727"/>
    <w:rsid w:val="0090016C"/>
    <w:rsid w:val="00901E24"/>
    <w:rsid w:val="00905523"/>
    <w:rsid w:val="009072CE"/>
    <w:rsid w:val="0090778A"/>
    <w:rsid w:val="0091308B"/>
    <w:rsid w:val="00913A97"/>
    <w:rsid w:val="0091675F"/>
    <w:rsid w:val="00916E68"/>
    <w:rsid w:val="00917FBA"/>
    <w:rsid w:val="00925DA9"/>
    <w:rsid w:val="0092660C"/>
    <w:rsid w:val="00930AED"/>
    <w:rsid w:val="00934C8E"/>
    <w:rsid w:val="00941066"/>
    <w:rsid w:val="00941797"/>
    <w:rsid w:val="009424C7"/>
    <w:rsid w:val="00943D39"/>
    <w:rsid w:val="00945ACD"/>
    <w:rsid w:val="009461A1"/>
    <w:rsid w:val="00950FC3"/>
    <w:rsid w:val="00951BB0"/>
    <w:rsid w:val="00952194"/>
    <w:rsid w:val="0095394A"/>
    <w:rsid w:val="00962CCC"/>
    <w:rsid w:val="00963DA2"/>
    <w:rsid w:val="009644EC"/>
    <w:rsid w:val="0096547F"/>
    <w:rsid w:val="009665D9"/>
    <w:rsid w:val="00967563"/>
    <w:rsid w:val="0097309C"/>
    <w:rsid w:val="009732FE"/>
    <w:rsid w:val="009741EF"/>
    <w:rsid w:val="009822F6"/>
    <w:rsid w:val="00983EE0"/>
    <w:rsid w:val="009840CD"/>
    <w:rsid w:val="00991582"/>
    <w:rsid w:val="00992232"/>
    <w:rsid w:val="009940BD"/>
    <w:rsid w:val="00995447"/>
    <w:rsid w:val="0099738D"/>
    <w:rsid w:val="009A20B5"/>
    <w:rsid w:val="009B2332"/>
    <w:rsid w:val="009B281A"/>
    <w:rsid w:val="009B5F04"/>
    <w:rsid w:val="009B6FBC"/>
    <w:rsid w:val="009C2D3B"/>
    <w:rsid w:val="009C5BC3"/>
    <w:rsid w:val="009C76BF"/>
    <w:rsid w:val="009C7992"/>
    <w:rsid w:val="009D006E"/>
    <w:rsid w:val="009D0844"/>
    <w:rsid w:val="009D25AB"/>
    <w:rsid w:val="009D2837"/>
    <w:rsid w:val="009D5432"/>
    <w:rsid w:val="009D773E"/>
    <w:rsid w:val="009D7AD0"/>
    <w:rsid w:val="009E1129"/>
    <w:rsid w:val="009E12EB"/>
    <w:rsid w:val="009E2B84"/>
    <w:rsid w:val="009E36FC"/>
    <w:rsid w:val="009E53F9"/>
    <w:rsid w:val="009E7C24"/>
    <w:rsid w:val="009F1595"/>
    <w:rsid w:val="009F1DBB"/>
    <w:rsid w:val="009F2007"/>
    <w:rsid w:val="009F6E84"/>
    <w:rsid w:val="00A015F9"/>
    <w:rsid w:val="00A0208A"/>
    <w:rsid w:val="00A05989"/>
    <w:rsid w:val="00A06230"/>
    <w:rsid w:val="00A07F04"/>
    <w:rsid w:val="00A11B45"/>
    <w:rsid w:val="00A1781C"/>
    <w:rsid w:val="00A227E7"/>
    <w:rsid w:val="00A2361A"/>
    <w:rsid w:val="00A24F91"/>
    <w:rsid w:val="00A31C3A"/>
    <w:rsid w:val="00A33157"/>
    <w:rsid w:val="00A331DE"/>
    <w:rsid w:val="00A33ACA"/>
    <w:rsid w:val="00A3748F"/>
    <w:rsid w:val="00A40460"/>
    <w:rsid w:val="00A4131C"/>
    <w:rsid w:val="00A42332"/>
    <w:rsid w:val="00A4320A"/>
    <w:rsid w:val="00A45037"/>
    <w:rsid w:val="00A47392"/>
    <w:rsid w:val="00A47CB8"/>
    <w:rsid w:val="00A50E29"/>
    <w:rsid w:val="00A54AB1"/>
    <w:rsid w:val="00A54C5D"/>
    <w:rsid w:val="00A57FEB"/>
    <w:rsid w:val="00A600F9"/>
    <w:rsid w:val="00A6077B"/>
    <w:rsid w:val="00A63221"/>
    <w:rsid w:val="00A638A0"/>
    <w:rsid w:val="00A6562B"/>
    <w:rsid w:val="00A67354"/>
    <w:rsid w:val="00A677C3"/>
    <w:rsid w:val="00A67EBA"/>
    <w:rsid w:val="00A70220"/>
    <w:rsid w:val="00A7169E"/>
    <w:rsid w:val="00A73EC0"/>
    <w:rsid w:val="00A755E5"/>
    <w:rsid w:val="00A76EBC"/>
    <w:rsid w:val="00A77BEA"/>
    <w:rsid w:val="00A81088"/>
    <w:rsid w:val="00A8146D"/>
    <w:rsid w:val="00A85291"/>
    <w:rsid w:val="00A86678"/>
    <w:rsid w:val="00A86BC3"/>
    <w:rsid w:val="00A86D92"/>
    <w:rsid w:val="00A91D15"/>
    <w:rsid w:val="00AA25E8"/>
    <w:rsid w:val="00AA31B4"/>
    <w:rsid w:val="00AA655F"/>
    <w:rsid w:val="00AB26A5"/>
    <w:rsid w:val="00AB27E9"/>
    <w:rsid w:val="00AB2E8C"/>
    <w:rsid w:val="00AB3D3F"/>
    <w:rsid w:val="00AB3ED1"/>
    <w:rsid w:val="00AB4747"/>
    <w:rsid w:val="00AB6E42"/>
    <w:rsid w:val="00AB7577"/>
    <w:rsid w:val="00AC12B3"/>
    <w:rsid w:val="00AC19C5"/>
    <w:rsid w:val="00AC369A"/>
    <w:rsid w:val="00AC3D1A"/>
    <w:rsid w:val="00AD3838"/>
    <w:rsid w:val="00AD51CE"/>
    <w:rsid w:val="00AD5329"/>
    <w:rsid w:val="00AE1946"/>
    <w:rsid w:val="00AE1D0C"/>
    <w:rsid w:val="00AE1D0F"/>
    <w:rsid w:val="00AE3B76"/>
    <w:rsid w:val="00AE5486"/>
    <w:rsid w:val="00AE69B6"/>
    <w:rsid w:val="00AF0304"/>
    <w:rsid w:val="00AF11BA"/>
    <w:rsid w:val="00AF1C43"/>
    <w:rsid w:val="00AF25D1"/>
    <w:rsid w:val="00AF2B68"/>
    <w:rsid w:val="00AF6B4B"/>
    <w:rsid w:val="00B01A12"/>
    <w:rsid w:val="00B0244F"/>
    <w:rsid w:val="00B1300D"/>
    <w:rsid w:val="00B15604"/>
    <w:rsid w:val="00B21AFE"/>
    <w:rsid w:val="00B23CC1"/>
    <w:rsid w:val="00B27218"/>
    <w:rsid w:val="00B3159E"/>
    <w:rsid w:val="00B31E92"/>
    <w:rsid w:val="00B33723"/>
    <w:rsid w:val="00B34D2D"/>
    <w:rsid w:val="00B351B7"/>
    <w:rsid w:val="00B3537F"/>
    <w:rsid w:val="00B3599B"/>
    <w:rsid w:val="00B361D5"/>
    <w:rsid w:val="00B367BB"/>
    <w:rsid w:val="00B41388"/>
    <w:rsid w:val="00B413CA"/>
    <w:rsid w:val="00B4293F"/>
    <w:rsid w:val="00B4399A"/>
    <w:rsid w:val="00B479DC"/>
    <w:rsid w:val="00B54C2D"/>
    <w:rsid w:val="00B555B9"/>
    <w:rsid w:val="00B57A18"/>
    <w:rsid w:val="00B65C65"/>
    <w:rsid w:val="00B66ACC"/>
    <w:rsid w:val="00B66DA7"/>
    <w:rsid w:val="00B718FC"/>
    <w:rsid w:val="00B723A5"/>
    <w:rsid w:val="00B73737"/>
    <w:rsid w:val="00B73F67"/>
    <w:rsid w:val="00B75F7B"/>
    <w:rsid w:val="00B772F8"/>
    <w:rsid w:val="00B80F4E"/>
    <w:rsid w:val="00B9179F"/>
    <w:rsid w:val="00B92B8A"/>
    <w:rsid w:val="00B9411B"/>
    <w:rsid w:val="00BA0C6F"/>
    <w:rsid w:val="00BA107D"/>
    <w:rsid w:val="00BA178F"/>
    <w:rsid w:val="00BA4C51"/>
    <w:rsid w:val="00BA51EE"/>
    <w:rsid w:val="00BA78F8"/>
    <w:rsid w:val="00BB2D2C"/>
    <w:rsid w:val="00BB3CE6"/>
    <w:rsid w:val="00BB572F"/>
    <w:rsid w:val="00BB6C36"/>
    <w:rsid w:val="00BB6DBF"/>
    <w:rsid w:val="00BB6E61"/>
    <w:rsid w:val="00BB7CE9"/>
    <w:rsid w:val="00BC1D91"/>
    <w:rsid w:val="00BC7A63"/>
    <w:rsid w:val="00BD6559"/>
    <w:rsid w:val="00BD7412"/>
    <w:rsid w:val="00BE1784"/>
    <w:rsid w:val="00BE1832"/>
    <w:rsid w:val="00BE33DA"/>
    <w:rsid w:val="00BE40E5"/>
    <w:rsid w:val="00BE4281"/>
    <w:rsid w:val="00BF2811"/>
    <w:rsid w:val="00BF2F99"/>
    <w:rsid w:val="00C069E1"/>
    <w:rsid w:val="00C06A68"/>
    <w:rsid w:val="00C115B2"/>
    <w:rsid w:val="00C17877"/>
    <w:rsid w:val="00C2008C"/>
    <w:rsid w:val="00C20C51"/>
    <w:rsid w:val="00C20DFB"/>
    <w:rsid w:val="00C2402C"/>
    <w:rsid w:val="00C24C6B"/>
    <w:rsid w:val="00C30CA4"/>
    <w:rsid w:val="00C36F37"/>
    <w:rsid w:val="00C41672"/>
    <w:rsid w:val="00C42175"/>
    <w:rsid w:val="00C42ED7"/>
    <w:rsid w:val="00C46396"/>
    <w:rsid w:val="00C5117F"/>
    <w:rsid w:val="00C51F47"/>
    <w:rsid w:val="00C55FC2"/>
    <w:rsid w:val="00C564FC"/>
    <w:rsid w:val="00C622EA"/>
    <w:rsid w:val="00C6584C"/>
    <w:rsid w:val="00C670DF"/>
    <w:rsid w:val="00C726FC"/>
    <w:rsid w:val="00C73605"/>
    <w:rsid w:val="00C73B4C"/>
    <w:rsid w:val="00C74283"/>
    <w:rsid w:val="00C74A40"/>
    <w:rsid w:val="00C75312"/>
    <w:rsid w:val="00C7544F"/>
    <w:rsid w:val="00C75A7C"/>
    <w:rsid w:val="00C772BA"/>
    <w:rsid w:val="00C7759A"/>
    <w:rsid w:val="00C8270E"/>
    <w:rsid w:val="00C82F87"/>
    <w:rsid w:val="00C8550E"/>
    <w:rsid w:val="00C878EA"/>
    <w:rsid w:val="00C87A3B"/>
    <w:rsid w:val="00C87B98"/>
    <w:rsid w:val="00C90617"/>
    <w:rsid w:val="00C90FE1"/>
    <w:rsid w:val="00C91689"/>
    <w:rsid w:val="00C941F0"/>
    <w:rsid w:val="00C95759"/>
    <w:rsid w:val="00C97A10"/>
    <w:rsid w:val="00CA14BF"/>
    <w:rsid w:val="00CC21D9"/>
    <w:rsid w:val="00CC35D7"/>
    <w:rsid w:val="00CC3791"/>
    <w:rsid w:val="00CC3F38"/>
    <w:rsid w:val="00CC4CEA"/>
    <w:rsid w:val="00CC634B"/>
    <w:rsid w:val="00CD0D22"/>
    <w:rsid w:val="00CE6941"/>
    <w:rsid w:val="00CE6AAB"/>
    <w:rsid w:val="00CE725E"/>
    <w:rsid w:val="00CE7874"/>
    <w:rsid w:val="00CE7B85"/>
    <w:rsid w:val="00CF346C"/>
    <w:rsid w:val="00CF55D5"/>
    <w:rsid w:val="00CF71E0"/>
    <w:rsid w:val="00CF77BB"/>
    <w:rsid w:val="00D024DF"/>
    <w:rsid w:val="00D04C4A"/>
    <w:rsid w:val="00D05D3A"/>
    <w:rsid w:val="00D06A83"/>
    <w:rsid w:val="00D07A2F"/>
    <w:rsid w:val="00D07D8F"/>
    <w:rsid w:val="00D07F0C"/>
    <w:rsid w:val="00D07F33"/>
    <w:rsid w:val="00D07FD3"/>
    <w:rsid w:val="00D10D44"/>
    <w:rsid w:val="00D1365D"/>
    <w:rsid w:val="00D171FB"/>
    <w:rsid w:val="00D22EEB"/>
    <w:rsid w:val="00D239F3"/>
    <w:rsid w:val="00D3564D"/>
    <w:rsid w:val="00D36407"/>
    <w:rsid w:val="00D3715C"/>
    <w:rsid w:val="00D3722E"/>
    <w:rsid w:val="00D42A4C"/>
    <w:rsid w:val="00D45AAC"/>
    <w:rsid w:val="00D46934"/>
    <w:rsid w:val="00D47206"/>
    <w:rsid w:val="00D50E06"/>
    <w:rsid w:val="00D52870"/>
    <w:rsid w:val="00D610F1"/>
    <w:rsid w:val="00D6519E"/>
    <w:rsid w:val="00D659DA"/>
    <w:rsid w:val="00D67F98"/>
    <w:rsid w:val="00D726DC"/>
    <w:rsid w:val="00D72930"/>
    <w:rsid w:val="00D72CE9"/>
    <w:rsid w:val="00D75AE0"/>
    <w:rsid w:val="00D778B1"/>
    <w:rsid w:val="00D803E9"/>
    <w:rsid w:val="00D81B8E"/>
    <w:rsid w:val="00D8382C"/>
    <w:rsid w:val="00D909B4"/>
    <w:rsid w:val="00D9373B"/>
    <w:rsid w:val="00DA1446"/>
    <w:rsid w:val="00DA21C1"/>
    <w:rsid w:val="00DA36D3"/>
    <w:rsid w:val="00DA495F"/>
    <w:rsid w:val="00DA4DC1"/>
    <w:rsid w:val="00DA54BF"/>
    <w:rsid w:val="00DB08BF"/>
    <w:rsid w:val="00DB0FE6"/>
    <w:rsid w:val="00DB1CFF"/>
    <w:rsid w:val="00DB2FF3"/>
    <w:rsid w:val="00DB43C0"/>
    <w:rsid w:val="00DB5410"/>
    <w:rsid w:val="00DB5A75"/>
    <w:rsid w:val="00DB660F"/>
    <w:rsid w:val="00DB74DF"/>
    <w:rsid w:val="00DC24BE"/>
    <w:rsid w:val="00DC3446"/>
    <w:rsid w:val="00DC3C7F"/>
    <w:rsid w:val="00DD3FC6"/>
    <w:rsid w:val="00DD45AF"/>
    <w:rsid w:val="00DD70D6"/>
    <w:rsid w:val="00DE2A34"/>
    <w:rsid w:val="00DE3200"/>
    <w:rsid w:val="00DE347A"/>
    <w:rsid w:val="00DE4F0A"/>
    <w:rsid w:val="00DE6010"/>
    <w:rsid w:val="00DE6655"/>
    <w:rsid w:val="00DE7EDE"/>
    <w:rsid w:val="00DF29C8"/>
    <w:rsid w:val="00DF488A"/>
    <w:rsid w:val="00DF5109"/>
    <w:rsid w:val="00DF6CCB"/>
    <w:rsid w:val="00DF7492"/>
    <w:rsid w:val="00E00357"/>
    <w:rsid w:val="00E03161"/>
    <w:rsid w:val="00E03FDF"/>
    <w:rsid w:val="00E04458"/>
    <w:rsid w:val="00E06874"/>
    <w:rsid w:val="00E11AE2"/>
    <w:rsid w:val="00E12418"/>
    <w:rsid w:val="00E12A8C"/>
    <w:rsid w:val="00E12DC1"/>
    <w:rsid w:val="00E13C20"/>
    <w:rsid w:val="00E13CE0"/>
    <w:rsid w:val="00E13E8B"/>
    <w:rsid w:val="00E157CD"/>
    <w:rsid w:val="00E20A7B"/>
    <w:rsid w:val="00E22D96"/>
    <w:rsid w:val="00E235AF"/>
    <w:rsid w:val="00E23BAE"/>
    <w:rsid w:val="00E242DB"/>
    <w:rsid w:val="00E24E6E"/>
    <w:rsid w:val="00E25A92"/>
    <w:rsid w:val="00E269F9"/>
    <w:rsid w:val="00E35231"/>
    <w:rsid w:val="00E40992"/>
    <w:rsid w:val="00E41265"/>
    <w:rsid w:val="00E4259D"/>
    <w:rsid w:val="00E43032"/>
    <w:rsid w:val="00E43064"/>
    <w:rsid w:val="00E509C8"/>
    <w:rsid w:val="00E52905"/>
    <w:rsid w:val="00E54F2A"/>
    <w:rsid w:val="00E57838"/>
    <w:rsid w:val="00E60C23"/>
    <w:rsid w:val="00E61AAF"/>
    <w:rsid w:val="00E6383F"/>
    <w:rsid w:val="00E64589"/>
    <w:rsid w:val="00E6682D"/>
    <w:rsid w:val="00E678D6"/>
    <w:rsid w:val="00E711FB"/>
    <w:rsid w:val="00E72C6B"/>
    <w:rsid w:val="00E7387B"/>
    <w:rsid w:val="00E745E4"/>
    <w:rsid w:val="00E761FD"/>
    <w:rsid w:val="00E76486"/>
    <w:rsid w:val="00E76B55"/>
    <w:rsid w:val="00E8046B"/>
    <w:rsid w:val="00E80E63"/>
    <w:rsid w:val="00E83E40"/>
    <w:rsid w:val="00E90B87"/>
    <w:rsid w:val="00E9244F"/>
    <w:rsid w:val="00E93617"/>
    <w:rsid w:val="00E9552C"/>
    <w:rsid w:val="00E9789C"/>
    <w:rsid w:val="00EA28D8"/>
    <w:rsid w:val="00EB3FAD"/>
    <w:rsid w:val="00EB5C01"/>
    <w:rsid w:val="00EB6A2D"/>
    <w:rsid w:val="00EC3AE5"/>
    <w:rsid w:val="00EC5D4E"/>
    <w:rsid w:val="00ED2672"/>
    <w:rsid w:val="00ED31D5"/>
    <w:rsid w:val="00ED4127"/>
    <w:rsid w:val="00ED4726"/>
    <w:rsid w:val="00ED5BB8"/>
    <w:rsid w:val="00ED6807"/>
    <w:rsid w:val="00EE3A4E"/>
    <w:rsid w:val="00EE44ED"/>
    <w:rsid w:val="00EF2A8C"/>
    <w:rsid w:val="00EF4088"/>
    <w:rsid w:val="00EF64B4"/>
    <w:rsid w:val="00F02988"/>
    <w:rsid w:val="00F05744"/>
    <w:rsid w:val="00F05E5A"/>
    <w:rsid w:val="00F06952"/>
    <w:rsid w:val="00F07588"/>
    <w:rsid w:val="00F17C65"/>
    <w:rsid w:val="00F262CF"/>
    <w:rsid w:val="00F27CB6"/>
    <w:rsid w:val="00F31DBD"/>
    <w:rsid w:val="00F35B87"/>
    <w:rsid w:val="00F41F2B"/>
    <w:rsid w:val="00F43884"/>
    <w:rsid w:val="00F43920"/>
    <w:rsid w:val="00F43BBA"/>
    <w:rsid w:val="00F44FBC"/>
    <w:rsid w:val="00F55A8D"/>
    <w:rsid w:val="00F578C0"/>
    <w:rsid w:val="00F6027C"/>
    <w:rsid w:val="00F638FD"/>
    <w:rsid w:val="00F67D10"/>
    <w:rsid w:val="00F71D40"/>
    <w:rsid w:val="00F72165"/>
    <w:rsid w:val="00F721DF"/>
    <w:rsid w:val="00F72938"/>
    <w:rsid w:val="00F733A1"/>
    <w:rsid w:val="00F74862"/>
    <w:rsid w:val="00F74BF0"/>
    <w:rsid w:val="00F75C89"/>
    <w:rsid w:val="00F75F6D"/>
    <w:rsid w:val="00F75FA0"/>
    <w:rsid w:val="00F765E4"/>
    <w:rsid w:val="00F80227"/>
    <w:rsid w:val="00F8084C"/>
    <w:rsid w:val="00F81756"/>
    <w:rsid w:val="00F82663"/>
    <w:rsid w:val="00F82D6F"/>
    <w:rsid w:val="00F87884"/>
    <w:rsid w:val="00F90DDD"/>
    <w:rsid w:val="00F91102"/>
    <w:rsid w:val="00F9197A"/>
    <w:rsid w:val="00F921A8"/>
    <w:rsid w:val="00F9243D"/>
    <w:rsid w:val="00F93A8F"/>
    <w:rsid w:val="00F95439"/>
    <w:rsid w:val="00F970CE"/>
    <w:rsid w:val="00F97B04"/>
    <w:rsid w:val="00FA3A85"/>
    <w:rsid w:val="00FA5444"/>
    <w:rsid w:val="00FA5466"/>
    <w:rsid w:val="00FA77B1"/>
    <w:rsid w:val="00FB13D3"/>
    <w:rsid w:val="00FB174F"/>
    <w:rsid w:val="00FB27D3"/>
    <w:rsid w:val="00FB2BCD"/>
    <w:rsid w:val="00FB354A"/>
    <w:rsid w:val="00FB60B9"/>
    <w:rsid w:val="00FB6ED2"/>
    <w:rsid w:val="00FC166F"/>
    <w:rsid w:val="00FC3A78"/>
    <w:rsid w:val="00FC4379"/>
    <w:rsid w:val="00FC66F2"/>
    <w:rsid w:val="00FC7052"/>
    <w:rsid w:val="00FD2595"/>
    <w:rsid w:val="00FD379E"/>
    <w:rsid w:val="00FD489F"/>
    <w:rsid w:val="00FD5D07"/>
    <w:rsid w:val="00FD5F8D"/>
    <w:rsid w:val="00FD718C"/>
    <w:rsid w:val="00FE0C23"/>
    <w:rsid w:val="00FE0EA2"/>
    <w:rsid w:val="00FE10FE"/>
    <w:rsid w:val="00FE177B"/>
    <w:rsid w:val="00FE25E0"/>
    <w:rsid w:val="00FE5101"/>
    <w:rsid w:val="00FE7A85"/>
    <w:rsid w:val="00FF03B0"/>
    <w:rsid w:val="00FF1DA7"/>
    <w:rsid w:val="00FF3DBE"/>
    <w:rsid w:val="00FF5EEA"/>
    <w:rsid w:val="00FF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6E1D3D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6E1D3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E1D3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E1D3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6E1D3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rsid w:val="00FB354A"/>
    <w:rPr>
      <w:rFonts w:cs="Times New Roman"/>
      <w:color w:val="008000"/>
    </w:rPr>
  </w:style>
  <w:style w:type="paragraph" w:customStyle="1" w:styleId="a4">
    <w:name w:val="Комментарий"/>
    <w:basedOn w:val="a"/>
    <w:next w:val="a"/>
    <w:uiPriority w:val="99"/>
    <w:rsid w:val="00934C8E"/>
    <w:pPr>
      <w:widowControl w:val="0"/>
      <w:autoSpaceDE w:val="0"/>
      <w:autoSpaceDN w:val="0"/>
      <w:adjustRightInd w:val="0"/>
      <w:spacing w:before="75"/>
    </w:pPr>
    <w:rPr>
      <w:i/>
      <w:iCs/>
      <w:color w:val="800080"/>
    </w:rPr>
  </w:style>
  <w:style w:type="character" w:customStyle="1" w:styleId="a5">
    <w:name w:val="Цветовое выделение"/>
    <w:rsid w:val="00FA5466"/>
    <w:rPr>
      <w:b/>
      <w:color w:val="000080"/>
    </w:rPr>
  </w:style>
  <w:style w:type="paragraph" w:customStyle="1" w:styleId="ConsPlusNonformat">
    <w:name w:val="ConsPlusNonformat"/>
    <w:uiPriority w:val="99"/>
    <w:rsid w:val="00D06A8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6">
    <w:name w:val="Таблицы (моноширинный)"/>
    <w:basedOn w:val="a"/>
    <w:next w:val="a"/>
    <w:rsid w:val="0056235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C5BC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21">
    <w:name w:val="Body Text 2"/>
    <w:basedOn w:val="a"/>
    <w:rsid w:val="009C5BC3"/>
    <w:pPr>
      <w:jc w:val="center"/>
    </w:pPr>
    <w:rPr>
      <w:rFonts w:ascii="Times New Roman" w:hAnsi="Times New Roman"/>
    </w:rPr>
  </w:style>
  <w:style w:type="character" w:customStyle="1" w:styleId="apple-converted-space">
    <w:name w:val="apple-converted-space"/>
    <w:basedOn w:val="a0"/>
    <w:rsid w:val="009C5BC3"/>
  </w:style>
  <w:style w:type="character" w:styleId="a7">
    <w:name w:val="Hyperlink"/>
    <w:basedOn w:val="a0"/>
    <w:rsid w:val="006E1D3D"/>
    <w:rPr>
      <w:color w:val="0000FF"/>
      <w:u w:val="none"/>
    </w:rPr>
  </w:style>
  <w:style w:type="table" w:styleId="a8">
    <w:name w:val="Table Grid"/>
    <w:basedOn w:val="a1"/>
    <w:rsid w:val="005706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semiHidden/>
    <w:rsid w:val="00651D50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C75312"/>
    <w:pPr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a">
    <w:name w:val="footer"/>
    <w:basedOn w:val="a"/>
    <w:link w:val="ab"/>
    <w:uiPriority w:val="99"/>
    <w:unhideWhenUsed/>
    <w:rsid w:val="00DE4F0A"/>
    <w:pPr>
      <w:tabs>
        <w:tab w:val="center" w:pos="4677"/>
        <w:tab w:val="right" w:pos="9355"/>
      </w:tabs>
      <w:ind w:firstLine="709"/>
    </w:pPr>
    <w:rPr>
      <w:rFonts w:eastAsia="Calibri"/>
      <w:sz w:val="26"/>
      <w:szCs w:val="22"/>
      <w:lang w:val="x-none" w:eastAsia="en-US"/>
    </w:rPr>
  </w:style>
  <w:style w:type="character" w:customStyle="1" w:styleId="ab">
    <w:name w:val="Нижний колонтитул Знак"/>
    <w:link w:val="aa"/>
    <w:uiPriority w:val="99"/>
    <w:rsid w:val="00DE4F0A"/>
    <w:rPr>
      <w:rFonts w:ascii="Arial" w:eastAsia="Calibri" w:hAnsi="Arial"/>
      <w:sz w:val="26"/>
      <w:szCs w:val="22"/>
      <w:lang w:eastAsia="en-US"/>
    </w:rPr>
  </w:style>
  <w:style w:type="character" w:styleId="ac">
    <w:name w:val="page number"/>
    <w:rsid w:val="00DE4F0A"/>
  </w:style>
  <w:style w:type="paragraph" w:styleId="ad">
    <w:name w:val="header"/>
    <w:basedOn w:val="a"/>
    <w:link w:val="ae"/>
    <w:rsid w:val="00DE4F0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Верхний колонтитул Знак"/>
    <w:link w:val="ad"/>
    <w:rsid w:val="00DE4F0A"/>
    <w:rPr>
      <w:rFonts w:ascii="Arial" w:hAnsi="Arial"/>
      <w:sz w:val="27"/>
    </w:rPr>
  </w:style>
  <w:style w:type="paragraph" w:customStyle="1" w:styleId="ConsPlusNormal">
    <w:name w:val="ConsPlusNormal"/>
    <w:rsid w:val="00E711FB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styleId="af">
    <w:name w:val="Strong"/>
    <w:uiPriority w:val="22"/>
    <w:qFormat/>
    <w:rsid w:val="005A7812"/>
    <w:rPr>
      <w:b/>
      <w:bCs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F43884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F43884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basedOn w:val="a0"/>
    <w:rsid w:val="006E1D3D"/>
    <w:rPr>
      <w:rFonts w:ascii="Arial" w:hAnsi="Arial"/>
      <w:b w:val="0"/>
      <w:i w:val="0"/>
      <w:iCs/>
      <w:color w:val="0000FF"/>
      <w:sz w:val="24"/>
      <w:u w:val="none"/>
    </w:rPr>
  </w:style>
  <w:style w:type="paragraph" w:styleId="af0">
    <w:name w:val="annotation text"/>
    <w:aliases w:val="!Равноширинный текст документа"/>
    <w:basedOn w:val="a"/>
    <w:link w:val="af1"/>
    <w:rsid w:val="006E1D3D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aliases w:val="!Равноширинный текст документа Знак"/>
    <w:basedOn w:val="a0"/>
    <w:link w:val="af0"/>
    <w:rsid w:val="00F43884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6E1D3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6E1D3D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E1D3D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E1D3D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6E1D3D"/>
    <w:pPr>
      <w:jc w:val="center"/>
    </w:pPr>
    <w:rPr>
      <w:rFonts w:ascii="Arial" w:hAnsi="Arial" w:cs="Arial"/>
      <w:bCs/>
      <w:kern w:val="28"/>
      <w:sz w:val="24"/>
      <w:szCs w:val="32"/>
    </w:rPr>
  </w:style>
  <w:style w:type="character" w:styleId="af2">
    <w:name w:val="Emphasis"/>
    <w:uiPriority w:val="20"/>
    <w:qFormat/>
    <w:rsid w:val="0007142B"/>
    <w:rPr>
      <w:rFonts w:ascii="Times New Roman" w:hAnsi="Times New Roman" w:cs="Times New Roman" w:hint="default"/>
      <w:i/>
      <w:iCs/>
    </w:rPr>
  </w:style>
  <w:style w:type="paragraph" w:styleId="af3">
    <w:name w:val="Normal (Web)"/>
    <w:basedOn w:val="a"/>
    <w:uiPriority w:val="99"/>
    <w:unhideWhenUsed/>
    <w:rsid w:val="0007142B"/>
    <w:pPr>
      <w:shd w:val="clear" w:color="auto" w:fill="FFFFFF"/>
      <w:spacing w:before="100" w:beforeAutospacing="1" w:after="62" w:line="238" w:lineRule="atLeast"/>
      <w:ind w:firstLine="0"/>
      <w:jc w:val="right"/>
    </w:pPr>
    <w:rPr>
      <w:rFonts w:ascii="Times New Roman" w:hAnsi="Times New Roman"/>
    </w:rPr>
  </w:style>
  <w:style w:type="paragraph" w:customStyle="1" w:styleId="Institution">
    <w:name w:val="Institution!Орган принятия"/>
    <w:basedOn w:val="NumberAndDate"/>
    <w:next w:val="a"/>
    <w:rsid w:val="006E1D3D"/>
    <w:rPr>
      <w:sz w:val="28"/>
    </w:rPr>
  </w:style>
  <w:style w:type="paragraph" w:styleId="af4">
    <w:name w:val="Body Text"/>
    <w:basedOn w:val="a"/>
    <w:link w:val="af5"/>
    <w:rsid w:val="004373DB"/>
    <w:pPr>
      <w:spacing w:after="120"/>
    </w:pPr>
  </w:style>
  <w:style w:type="character" w:customStyle="1" w:styleId="af5">
    <w:name w:val="Основной текст Знак"/>
    <w:basedOn w:val="a0"/>
    <w:link w:val="af4"/>
    <w:rsid w:val="004373DB"/>
    <w:rPr>
      <w:rFonts w:ascii="Arial" w:hAnsi="Arial"/>
      <w:sz w:val="24"/>
      <w:szCs w:val="24"/>
    </w:rPr>
  </w:style>
  <w:style w:type="paragraph" w:customStyle="1" w:styleId="10">
    <w:name w:val="Обычный1"/>
    <w:qFormat/>
    <w:rsid w:val="00B3159E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6E1D3D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6E1D3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E1D3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E1D3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6E1D3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rsid w:val="00FB354A"/>
    <w:rPr>
      <w:rFonts w:cs="Times New Roman"/>
      <w:color w:val="008000"/>
    </w:rPr>
  </w:style>
  <w:style w:type="paragraph" w:customStyle="1" w:styleId="a4">
    <w:name w:val="Комментарий"/>
    <w:basedOn w:val="a"/>
    <w:next w:val="a"/>
    <w:uiPriority w:val="99"/>
    <w:rsid w:val="00934C8E"/>
    <w:pPr>
      <w:widowControl w:val="0"/>
      <w:autoSpaceDE w:val="0"/>
      <w:autoSpaceDN w:val="0"/>
      <w:adjustRightInd w:val="0"/>
      <w:spacing w:before="75"/>
    </w:pPr>
    <w:rPr>
      <w:i/>
      <w:iCs/>
      <w:color w:val="800080"/>
    </w:rPr>
  </w:style>
  <w:style w:type="character" w:customStyle="1" w:styleId="a5">
    <w:name w:val="Цветовое выделение"/>
    <w:rsid w:val="00FA5466"/>
    <w:rPr>
      <w:b/>
      <w:color w:val="000080"/>
    </w:rPr>
  </w:style>
  <w:style w:type="paragraph" w:customStyle="1" w:styleId="ConsPlusNonformat">
    <w:name w:val="ConsPlusNonformat"/>
    <w:uiPriority w:val="99"/>
    <w:rsid w:val="00D06A8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6">
    <w:name w:val="Таблицы (моноширинный)"/>
    <w:basedOn w:val="a"/>
    <w:next w:val="a"/>
    <w:rsid w:val="0056235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C5BC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21">
    <w:name w:val="Body Text 2"/>
    <w:basedOn w:val="a"/>
    <w:rsid w:val="009C5BC3"/>
    <w:pPr>
      <w:jc w:val="center"/>
    </w:pPr>
    <w:rPr>
      <w:rFonts w:ascii="Times New Roman" w:hAnsi="Times New Roman"/>
    </w:rPr>
  </w:style>
  <w:style w:type="character" w:customStyle="1" w:styleId="apple-converted-space">
    <w:name w:val="apple-converted-space"/>
    <w:basedOn w:val="a0"/>
    <w:rsid w:val="009C5BC3"/>
  </w:style>
  <w:style w:type="character" w:styleId="a7">
    <w:name w:val="Hyperlink"/>
    <w:basedOn w:val="a0"/>
    <w:rsid w:val="006E1D3D"/>
    <w:rPr>
      <w:color w:val="0000FF"/>
      <w:u w:val="none"/>
    </w:rPr>
  </w:style>
  <w:style w:type="table" w:styleId="a8">
    <w:name w:val="Table Grid"/>
    <w:basedOn w:val="a1"/>
    <w:rsid w:val="005706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semiHidden/>
    <w:rsid w:val="00651D50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C75312"/>
    <w:pPr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a">
    <w:name w:val="footer"/>
    <w:basedOn w:val="a"/>
    <w:link w:val="ab"/>
    <w:uiPriority w:val="99"/>
    <w:unhideWhenUsed/>
    <w:rsid w:val="00DE4F0A"/>
    <w:pPr>
      <w:tabs>
        <w:tab w:val="center" w:pos="4677"/>
        <w:tab w:val="right" w:pos="9355"/>
      </w:tabs>
      <w:ind w:firstLine="709"/>
    </w:pPr>
    <w:rPr>
      <w:rFonts w:eastAsia="Calibri"/>
      <w:sz w:val="26"/>
      <w:szCs w:val="22"/>
      <w:lang w:val="x-none" w:eastAsia="en-US"/>
    </w:rPr>
  </w:style>
  <w:style w:type="character" w:customStyle="1" w:styleId="ab">
    <w:name w:val="Нижний колонтитул Знак"/>
    <w:link w:val="aa"/>
    <w:uiPriority w:val="99"/>
    <w:rsid w:val="00DE4F0A"/>
    <w:rPr>
      <w:rFonts w:ascii="Arial" w:eastAsia="Calibri" w:hAnsi="Arial"/>
      <w:sz w:val="26"/>
      <w:szCs w:val="22"/>
      <w:lang w:eastAsia="en-US"/>
    </w:rPr>
  </w:style>
  <w:style w:type="character" w:styleId="ac">
    <w:name w:val="page number"/>
    <w:rsid w:val="00DE4F0A"/>
  </w:style>
  <w:style w:type="paragraph" w:styleId="ad">
    <w:name w:val="header"/>
    <w:basedOn w:val="a"/>
    <w:link w:val="ae"/>
    <w:rsid w:val="00DE4F0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Верхний колонтитул Знак"/>
    <w:link w:val="ad"/>
    <w:rsid w:val="00DE4F0A"/>
    <w:rPr>
      <w:rFonts w:ascii="Arial" w:hAnsi="Arial"/>
      <w:sz w:val="27"/>
    </w:rPr>
  </w:style>
  <w:style w:type="paragraph" w:customStyle="1" w:styleId="ConsPlusNormal">
    <w:name w:val="ConsPlusNormal"/>
    <w:rsid w:val="00E711FB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styleId="af">
    <w:name w:val="Strong"/>
    <w:uiPriority w:val="22"/>
    <w:qFormat/>
    <w:rsid w:val="005A7812"/>
    <w:rPr>
      <w:b/>
      <w:bCs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F43884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F43884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basedOn w:val="a0"/>
    <w:rsid w:val="006E1D3D"/>
    <w:rPr>
      <w:rFonts w:ascii="Arial" w:hAnsi="Arial"/>
      <w:b w:val="0"/>
      <w:i w:val="0"/>
      <w:iCs/>
      <w:color w:val="0000FF"/>
      <w:sz w:val="24"/>
      <w:u w:val="none"/>
    </w:rPr>
  </w:style>
  <w:style w:type="paragraph" w:styleId="af0">
    <w:name w:val="annotation text"/>
    <w:aliases w:val="!Равноширинный текст документа"/>
    <w:basedOn w:val="a"/>
    <w:link w:val="af1"/>
    <w:rsid w:val="006E1D3D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aliases w:val="!Равноширинный текст документа Знак"/>
    <w:basedOn w:val="a0"/>
    <w:link w:val="af0"/>
    <w:rsid w:val="00F43884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6E1D3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6E1D3D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E1D3D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E1D3D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6E1D3D"/>
    <w:pPr>
      <w:jc w:val="center"/>
    </w:pPr>
    <w:rPr>
      <w:rFonts w:ascii="Arial" w:hAnsi="Arial" w:cs="Arial"/>
      <w:bCs/>
      <w:kern w:val="28"/>
      <w:sz w:val="24"/>
      <w:szCs w:val="32"/>
    </w:rPr>
  </w:style>
  <w:style w:type="character" w:styleId="af2">
    <w:name w:val="Emphasis"/>
    <w:uiPriority w:val="20"/>
    <w:qFormat/>
    <w:rsid w:val="0007142B"/>
    <w:rPr>
      <w:rFonts w:ascii="Times New Roman" w:hAnsi="Times New Roman" w:cs="Times New Roman" w:hint="default"/>
      <w:i/>
      <w:iCs/>
    </w:rPr>
  </w:style>
  <w:style w:type="paragraph" w:styleId="af3">
    <w:name w:val="Normal (Web)"/>
    <w:basedOn w:val="a"/>
    <w:uiPriority w:val="99"/>
    <w:unhideWhenUsed/>
    <w:rsid w:val="0007142B"/>
    <w:pPr>
      <w:shd w:val="clear" w:color="auto" w:fill="FFFFFF"/>
      <w:spacing w:before="100" w:beforeAutospacing="1" w:after="62" w:line="238" w:lineRule="atLeast"/>
      <w:ind w:firstLine="0"/>
      <w:jc w:val="right"/>
    </w:pPr>
    <w:rPr>
      <w:rFonts w:ascii="Times New Roman" w:hAnsi="Times New Roman"/>
    </w:rPr>
  </w:style>
  <w:style w:type="paragraph" w:customStyle="1" w:styleId="Institution">
    <w:name w:val="Institution!Орган принятия"/>
    <w:basedOn w:val="NumberAndDate"/>
    <w:next w:val="a"/>
    <w:rsid w:val="006E1D3D"/>
    <w:rPr>
      <w:sz w:val="28"/>
    </w:rPr>
  </w:style>
  <w:style w:type="paragraph" w:styleId="af4">
    <w:name w:val="Body Text"/>
    <w:basedOn w:val="a"/>
    <w:link w:val="af5"/>
    <w:rsid w:val="004373DB"/>
    <w:pPr>
      <w:spacing w:after="120"/>
    </w:pPr>
  </w:style>
  <w:style w:type="character" w:customStyle="1" w:styleId="af5">
    <w:name w:val="Основной текст Знак"/>
    <w:basedOn w:val="a0"/>
    <w:link w:val="af4"/>
    <w:rsid w:val="004373DB"/>
    <w:rPr>
      <w:rFonts w:ascii="Arial" w:hAnsi="Arial"/>
      <w:sz w:val="24"/>
      <w:szCs w:val="24"/>
    </w:rPr>
  </w:style>
  <w:style w:type="paragraph" w:customStyle="1" w:styleId="10">
    <w:name w:val="Обычный1"/>
    <w:qFormat/>
    <w:rsid w:val="00B3159E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2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content\act\33cf54b3-4405-4810-847f-3b26e4427265.doc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C:\content\act\432b0efe-0243-4600-a3ce-9db26811835f.doc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content\act\c8b3b896-669f-450d-8cad-e63825473016.doc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C:\content\act\009f98ff-722c-42f8-9632-b567a2f3af50.doc" TargetMode="External"/><Relationship Id="rId10" Type="http://schemas.openxmlformats.org/officeDocument/2006/relationships/hyperlink" Target="file:///C:\content\act\f4a42b64-3266-46aa-ab00-8dfe1cc73aff.doc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file:///C:\content\act\061162f1-85c3-4cc7-9bde-30d083beb7b6.doc" TargetMode="External"/><Relationship Id="rId14" Type="http://schemas.openxmlformats.org/officeDocument/2006/relationships/hyperlink" Target="file:///C:\content\act\061162f1-85c3-4cc7-9bde-30d083beb7b6.do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32767-33C4-4A91-B355-A59979BA2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</TotalTime>
  <Pages>23</Pages>
  <Words>5345</Words>
  <Characters>42406</Characters>
  <Application>Microsoft Office Word</Application>
  <DocSecurity>0</DocSecurity>
  <Lines>353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47656</CharactersWithSpaces>
  <SharedDoc>false</SharedDoc>
  <HLinks>
    <vt:vector size="138" baseType="variant">
      <vt:variant>
        <vt:i4>6750265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consultantplus://offline/ref=03EBA8D697AA629BC10DA9673E15FDD72653F6A57FE4A30F114C3AAAB567375378B51F0E901DTCI5G</vt:lpwstr>
      </vt:variant>
      <vt:variant>
        <vt:lpwstr/>
      </vt:variant>
      <vt:variant>
        <vt:i4>7471154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consultantplus://offline/ref=152EA8F2202C151B83B46767C0299DB72AA1FE9F5EBB6F1A3EBCF661089772DA5DAED3D14F7300E8G</vt:lpwstr>
      </vt:variant>
      <vt:variant>
        <vt:lpwstr/>
      </vt:variant>
      <vt:variant>
        <vt:i4>7471154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consultantplus://offline/ref=152EA8F2202C151B83B46767C0299DB72AA1FE9F5EBB6F1A3EBCF661089772DA5DAED3D14F7300E8G</vt:lpwstr>
      </vt:variant>
      <vt:variant>
        <vt:lpwstr/>
      </vt:variant>
      <vt:variant>
        <vt:i4>6422585</vt:i4>
      </vt:variant>
      <vt:variant>
        <vt:i4>57</vt:i4>
      </vt:variant>
      <vt:variant>
        <vt:i4>0</vt:i4>
      </vt:variant>
      <vt:variant>
        <vt:i4>5</vt:i4>
      </vt:variant>
      <vt:variant>
        <vt:lpwstr>garantf1://12028809.0/</vt:lpwstr>
      </vt:variant>
      <vt:variant>
        <vt:lpwstr/>
      </vt:variant>
      <vt:variant>
        <vt:i4>7274552</vt:i4>
      </vt:variant>
      <vt:variant>
        <vt:i4>54</vt:i4>
      </vt:variant>
      <vt:variant>
        <vt:i4>0</vt:i4>
      </vt:variant>
      <vt:variant>
        <vt:i4>5</vt:i4>
      </vt:variant>
      <vt:variant>
        <vt:lpwstr>garantf1://10002673.5/</vt:lpwstr>
      </vt:variant>
      <vt:variant>
        <vt:lpwstr/>
      </vt:variant>
      <vt:variant>
        <vt:i4>7274552</vt:i4>
      </vt:variant>
      <vt:variant>
        <vt:i4>51</vt:i4>
      </vt:variant>
      <vt:variant>
        <vt:i4>0</vt:i4>
      </vt:variant>
      <vt:variant>
        <vt:i4>5</vt:i4>
      </vt:variant>
      <vt:variant>
        <vt:lpwstr>garantf1://10002673.5/</vt:lpwstr>
      </vt:variant>
      <vt:variant>
        <vt:lpwstr/>
      </vt:variant>
      <vt:variant>
        <vt:i4>6946873</vt:i4>
      </vt:variant>
      <vt:variant>
        <vt:i4>48</vt:i4>
      </vt:variant>
      <vt:variant>
        <vt:i4>0</vt:i4>
      </vt:variant>
      <vt:variant>
        <vt:i4>5</vt:i4>
      </vt:variant>
      <vt:variant>
        <vt:lpwstr>garantf1://12046661.0/</vt:lpwstr>
      </vt:variant>
      <vt:variant>
        <vt:lpwstr/>
      </vt:variant>
      <vt:variant>
        <vt:i4>1703972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sub_500</vt:lpwstr>
      </vt:variant>
      <vt:variant>
        <vt:i4>11</vt:i4>
      </vt:variant>
      <vt:variant>
        <vt:i4>42</vt:i4>
      </vt:variant>
      <vt:variant>
        <vt:i4>0</vt:i4>
      </vt:variant>
      <vt:variant>
        <vt:i4>5</vt:i4>
      </vt:variant>
      <vt:variant>
        <vt:lpwstr>http://www.admtyumen.ru/</vt:lpwstr>
      </vt:variant>
      <vt:variant>
        <vt:lpwstr/>
      </vt:variant>
      <vt:variant>
        <vt:i4>6094928</vt:i4>
      </vt:variant>
      <vt:variant>
        <vt:i4>39</vt:i4>
      </vt:variant>
      <vt:variant>
        <vt:i4>0</vt:i4>
      </vt:variant>
      <vt:variant>
        <vt:i4>5</vt:i4>
      </vt:variant>
      <vt:variant>
        <vt:lpwstr>http://www.admtyumen/</vt:lpwstr>
      </vt:variant>
      <vt:variant>
        <vt:lpwstr/>
      </vt:variant>
      <vt:variant>
        <vt:i4>7995455</vt:i4>
      </vt:variant>
      <vt:variant>
        <vt:i4>36</vt:i4>
      </vt:variant>
      <vt:variant>
        <vt:i4>0</vt:i4>
      </vt:variant>
      <vt:variant>
        <vt:i4>5</vt:i4>
      </vt:variant>
      <vt:variant>
        <vt:lpwstr>http://www.uslugi/</vt:lpwstr>
      </vt:variant>
      <vt:variant>
        <vt:lpwstr/>
      </vt:variant>
      <vt:variant>
        <vt:i4>2097211</vt:i4>
      </vt:variant>
      <vt:variant>
        <vt:i4>33</vt:i4>
      </vt:variant>
      <vt:variant>
        <vt:i4>0</vt:i4>
      </vt:variant>
      <vt:variant>
        <vt:i4>5</vt:i4>
      </vt:variant>
      <vt:variant>
        <vt:lpwstr>http://www.uslugi.admtyumen.ru/</vt:lpwstr>
      </vt:variant>
      <vt:variant>
        <vt:lpwstr/>
      </vt:variant>
      <vt:variant>
        <vt:i4>1441807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consultantplus://offline/ref=506FBC800D6E9D6A9CD5717DEF3BDDE2F15A16005D76DD9DD14B78CE84DF8F7555A075C3F6A528D7F00967A5H1J</vt:lpwstr>
      </vt:variant>
      <vt:variant>
        <vt:lpwstr/>
      </vt:variant>
      <vt:variant>
        <vt:i4>7012459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consultantplus://offline/ref=DB229E963EE10AB02F40F7B85EEE22AFAABAF2A44F2C604EFE6268C57BEE9E692FA9A79970CCT5jAE</vt:lpwstr>
      </vt:variant>
      <vt:variant>
        <vt:lpwstr/>
      </vt:variant>
      <vt:variant>
        <vt:i4>4718672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consultantplus://offline/ref=90A3878D519C104459D53CFC06C6DC30D9395A336BF2C277084172BE60V0P1I</vt:lpwstr>
      </vt:variant>
      <vt:variant>
        <vt:lpwstr/>
      </vt:variant>
      <vt:variant>
        <vt:i4>2097211</vt:i4>
      </vt:variant>
      <vt:variant>
        <vt:i4>21</vt:i4>
      </vt:variant>
      <vt:variant>
        <vt:i4>0</vt:i4>
      </vt:variant>
      <vt:variant>
        <vt:i4>5</vt:i4>
      </vt:variant>
      <vt:variant>
        <vt:lpwstr>http://www.uslugi.admtyumen.ru/</vt:lpwstr>
      </vt:variant>
      <vt:variant>
        <vt:lpwstr/>
      </vt:variant>
      <vt:variant>
        <vt:i4>7864371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consultantplus://offline/ref=A953139EF9A87483CC410E07966CD16F7B7232115F9E327054879A68BB1F07237E8EAF54FC6520A7j2B3K</vt:lpwstr>
      </vt:variant>
      <vt:variant>
        <vt:lpwstr/>
      </vt:variant>
      <vt:variant>
        <vt:i4>2490421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consultantplus://offline/ref=C556C168AD65B6CAF0F93D3D5C15CA81F9F31EC06C0706798226034EC57D710F525B37739ACB5Dh4E</vt:lpwstr>
      </vt:variant>
      <vt:variant>
        <vt:lpwstr/>
      </vt:variant>
      <vt:variant>
        <vt:i4>7602234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consultantplus://offline/ref=6841EC82FCA5EE279A67C3A80F2F365F714B40915AF89E6B0BB49F320910BA77DD77A76CCCDBfDh9E</vt:lpwstr>
      </vt:variant>
      <vt:variant>
        <vt:lpwstr/>
      </vt:variant>
      <vt:variant>
        <vt:i4>917598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consultantplus://offline/ref=882532370B4E6126EEFB764F16E5BC173B876434DE8E4F641D2413017502E3273CB74D331E0B40592E51B9d0t1F</vt:lpwstr>
      </vt:variant>
      <vt:variant>
        <vt:lpwstr/>
      </vt:variant>
      <vt:variant>
        <vt:i4>327769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consultantplus://offline/ref=882532370B4E6126EEFB68420089E2183C8D3C3DDE874130447B485C22d0tBF</vt:lpwstr>
      </vt:variant>
      <vt:variant>
        <vt:lpwstr/>
      </vt:variant>
      <vt:variant>
        <vt:i4>4915202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consultantplus://offline/ref=334D325B2D0F912636360EDDB7BB6BDCDF5FE4080493AD03AC2B58DC5BDBH2F</vt:lpwstr>
      </vt:variant>
      <vt:variant>
        <vt:lpwstr/>
      </vt:variant>
      <vt:variant>
        <vt:i4>4718672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consultantplus://offline/ref=90A3878D519C104459D53CFC06C6DC30D9395A336BF2C277084172BE60V0P1I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2015-10-29T06:25:00Z</cp:lastPrinted>
  <dcterms:created xsi:type="dcterms:W3CDTF">2025-09-17T09:26:00Z</dcterms:created>
  <dcterms:modified xsi:type="dcterms:W3CDTF">2025-09-17T10:00:00Z</dcterms:modified>
</cp:coreProperties>
</file>