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7D" w:rsidRPr="00172368" w:rsidRDefault="0083211D" w:rsidP="0012077D">
      <w:pPr>
        <w:jc w:val="center"/>
      </w:pPr>
      <w:r>
        <w:rPr>
          <w:noProof/>
        </w:rPr>
        <w:drawing>
          <wp:inline distT="0" distB="0" distL="0" distR="0">
            <wp:extent cx="574040" cy="79756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7D" w:rsidRPr="00C12BFE" w:rsidRDefault="0012077D" w:rsidP="0012077D">
      <w:pPr>
        <w:jc w:val="center"/>
        <w:rPr>
          <w:sz w:val="12"/>
          <w:szCs w:val="12"/>
        </w:rPr>
      </w:pPr>
    </w:p>
    <w:p w:rsidR="0012077D" w:rsidRPr="00172368" w:rsidRDefault="0012077D" w:rsidP="0012077D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БОРОВСКАЯ  ПОСЕЛКОВАЯ  ДУМА</w:t>
      </w:r>
    </w:p>
    <w:p w:rsidR="0012077D" w:rsidRPr="00172368" w:rsidRDefault="0012077D" w:rsidP="0012077D">
      <w:pPr>
        <w:jc w:val="center"/>
      </w:pPr>
      <w:r w:rsidRPr="00172368">
        <w:rPr>
          <w:b/>
          <w:caps/>
          <w:sz w:val="28"/>
          <w:szCs w:val="28"/>
        </w:rPr>
        <w:t>муниципального образования поселок  Боровский</w:t>
      </w:r>
      <w:r w:rsidRPr="00172368">
        <w:t xml:space="preserve"> </w:t>
      </w:r>
    </w:p>
    <w:p w:rsidR="0012077D" w:rsidRPr="00172368" w:rsidRDefault="0012077D" w:rsidP="0012077D">
      <w:pPr>
        <w:jc w:val="center"/>
      </w:pPr>
      <w:r w:rsidRPr="00172368">
        <w:rPr>
          <w:b/>
          <w:sz w:val="28"/>
          <w:szCs w:val="28"/>
        </w:rPr>
        <w:t>ТЮМЕНСКОГО МУНИЦИПАЛЬНОГО РАЙОНА</w:t>
      </w:r>
    </w:p>
    <w:p w:rsidR="0012077D" w:rsidRPr="00172368" w:rsidRDefault="0012077D" w:rsidP="0012077D">
      <w:pPr>
        <w:pBdr>
          <w:bottom w:val="thickThinSmallGap" w:sz="24" w:space="1" w:color="auto"/>
        </w:pBdr>
        <w:tabs>
          <w:tab w:val="left" w:pos="5425"/>
        </w:tabs>
        <w:jc w:val="center"/>
        <w:rPr>
          <w:b/>
          <w:sz w:val="12"/>
          <w:szCs w:val="12"/>
        </w:rPr>
      </w:pPr>
    </w:p>
    <w:tbl>
      <w:tblPr>
        <w:tblW w:w="0" w:type="auto"/>
        <w:tblLook w:val="01E0"/>
      </w:tblPr>
      <w:tblGrid>
        <w:gridCol w:w="4834"/>
        <w:gridCol w:w="4737"/>
      </w:tblGrid>
      <w:tr w:rsidR="0012077D" w:rsidRPr="00172368" w:rsidTr="00652733">
        <w:tc>
          <w:tcPr>
            <w:tcW w:w="5148" w:type="dxa"/>
            <w:shd w:val="clear" w:color="auto" w:fill="auto"/>
          </w:tcPr>
          <w:p w:rsidR="0012077D" w:rsidRPr="00652733" w:rsidRDefault="0012077D" w:rsidP="00B9048E">
            <w:pPr>
              <w:rPr>
                <w:sz w:val="4"/>
                <w:szCs w:val="4"/>
              </w:rPr>
            </w:pPr>
          </w:p>
          <w:p w:rsidR="0012077D" w:rsidRPr="00652733" w:rsidRDefault="0012077D" w:rsidP="00B9048E">
            <w:pPr>
              <w:rPr>
                <w:sz w:val="20"/>
                <w:szCs w:val="20"/>
              </w:rPr>
            </w:pPr>
            <w:r w:rsidRPr="00652733">
              <w:rPr>
                <w:sz w:val="20"/>
                <w:szCs w:val="20"/>
              </w:rPr>
              <w:t xml:space="preserve">ул. Островского, д.33,  п. </w:t>
            </w:r>
            <w:proofErr w:type="gramStart"/>
            <w:r w:rsidRPr="00652733">
              <w:rPr>
                <w:sz w:val="20"/>
                <w:szCs w:val="20"/>
              </w:rPr>
              <w:t>Боровский</w:t>
            </w:r>
            <w:proofErr w:type="gramEnd"/>
            <w:r w:rsidRPr="00652733">
              <w:rPr>
                <w:sz w:val="20"/>
                <w:szCs w:val="20"/>
              </w:rPr>
              <w:t xml:space="preserve">, </w:t>
            </w:r>
          </w:p>
          <w:p w:rsidR="0012077D" w:rsidRPr="00652733" w:rsidRDefault="0012077D" w:rsidP="00B9048E">
            <w:pPr>
              <w:rPr>
                <w:sz w:val="20"/>
                <w:szCs w:val="20"/>
              </w:rPr>
            </w:pPr>
            <w:r w:rsidRPr="00652733">
              <w:rPr>
                <w:sz w:val="20"/>
                <w:szCs w:val="20"/>
              </w:rPr>
              <w:t xml:space="preserve">Тюменский р-н, </w:t>
            </w:r>
            <w:proofErr w:type="gramStart"/>
            <w:r w:rsidRPr="00652733">
              <w:rPr>
                <w:sz w:val="20"/>
                <w:szCs w:val="20"/>
              </w:rPr>
              <w:t>Тюменская</w:t>
            </w:r>
            <w:proofErr w:type="gramEnd"/>
            <w:r w:rsidRPr="00652733">
              <w:rPr>
                <w:sz w:val="20"/>
                <w:szCs w:val="20"/>
              </w:rPr>
              <w:t xml:space="preserve"> обл.,   625504</w:t>
            </w:r>
          </w:p>
        </w:tc>
        <w:tc>
          <w:tcPr>
            <w:tcW w:w="5040" w:type="dxa"/>
            <w:shd w:val="clear" w:color="auto" w:fill="auto"/>
          </w:tcPr>
          <w:p w:rsidR="0012077D" w:rsidRPr="00652733" w:rsidRDefault="0012077D" w:rsidP="00652733">
            <w:pPr>
              <w:jc w:val="right"/>
              <w:rPr>
                <w:sz w:val="20"/>
                <w:szCs w:val="20"/>
              </w:rPr>
            </w:pPr>
            <w:r w:rsidRPr="00652733">
              <w:rPr>
                <w:sz w:val="20"/>
                <w:szCs w:val="20"/>
              </w:rPr>
              <w:t>тел./факс 8 (3452) 723-890</w:t>
            </w:r>
          </w:p>
          <w:p w:rsidR="0012077D" w:rsidRPr="00172368" w:rsidRDefault="0012077D" w:rsidP="00652733">
            <w:pPr>
              <w:jc w:val="right"/>
            </w:pPr>
            <w:r w:rsidRPr="00652733">
              <w:rPr>
                <w:sz w:val="20"/>
                <w:szCs w:val="20"/>
                <w:lang w:val="en-US"/>
              </w:rPr>
              <w:t>e-mail:</w:t>
            </w:r>
            <w:hyperlink r:id="rId6" w:history="1">
              <w:r w:rsidRPr="00652733">
                <w:rPr>
                  <w:rStyle w:val="a6"/>
                  <w:sz w:val="20"/>
                  <w:szCs w:val="20"/>
                  <w:lang w:val="en-US"/>
                </w:rPr>
                <w:t xml:space="preserve"> borovskiy-m.o@inbox.ru</w:t>
              </w:r>
            </w:hyperlink>
          </w:p>
        </w:tc>
      </w:tr>
      <w:tr w:rsidR="0012077D" w:rsidRPr="00172368" w:rsidTr="00652733">
        <w:tc>
          <w:tcPr>
            <w:tcW w:w="5148" w:type="dxa"/>
            <w:shd w:val="clear" w:color="auto" w:fill="auto"/>
          </w:tcPr>
          <w:p w:rsidR="0012077D" w:rsidRPr="00172368" w:rsidRDefault="0012077D" w:rsidP="0012077D"/>
        </w:tc>
        <w:tc>
          <w:tcPr>
            <w:tcW w:w="5040" w:type="dxa"/>
            <w:shd w:val="clear" w:color="auto" w:fill="auto"/>
          </w:tcPr>
          <w:p w:rsidR="0012077D" w:rsidRPr="00172368" w:rsidRDefault="0012077D" w:rsidP="00652733">
            <w:pPr>
              <w:jc w:val="center"/>
            </w:pPr>
          </w:p>
        </w:tc>
      </w:tr>
    </w:tbl>
    <w:p w:rsidR="00804885" w:rsidRPr="00172368" w:rsidRDefault="0000547F" w:rsidP="00804885">
      <w:pPr>
        <w:jc w:val="both"/>
        <w:rPr>
          <w:rFonts w:ascii="Arial" w:hAnsi="Arial" w:cs="Arial"/>
          <w:sz w:val="26"/>
          <w:szCs w:val="32"/>
        </w:rPr>
      </w:pPr>
      <w:r>
        <w:rPr>
          <w:rFonts w:ascii="Arial" w:hAnsi="Arial" w:cs="Arial"/>
          <w:sz w:val="26"/>
          <w:szCs w:val="32"/>
        </w:rPr>
        <w:t xml:space="preserve"> </w:t>
      </w:r>
    </w:p>
    <w:p w:rsidR="00804885" w:rsidRPr="00076E41" w:rsidRDefault="00804885" w:rsidP="00883AF5">
      <w:pPr>
        <w:ind w:firstLine="709"/>
        <w:jc w:val="center"/>
        <w:rPr>
          <w:sz w:val="28"/>
          <w:szCs w:val="28"/>
        </w:rPr>
      </w:pPr>
      <w:r w:rsidRPr="00076E41">
        <w:rPr>
          <w:sz w:val="28"/>
          <w:szCs w:val="28"/>
        </w:rPr>
        <w:t>ЗАКЛЮЧЕНИЕ</w:t>
      </w:r>
    </w:p>
    <w:p w:rsidR="004A16E2" w:rsidRDefault="00804885" w:rsidP="004A16E2">
      <w:pPr>
        <w:ind w:firstLine="709"/>
        <w:jc w:val="center"/>
        <w:rPr>
          <w:sz w:val="28"/>
          <w:szCs w:val="28"/>
        </w:rPr>
      </w:pPr>
      <w:r w:rsidRPr="00076E41">
        <w:rPr>
          <w:sz w:val="28"/>
          <w:szCs w:val="28"/>
        </w:rPr>
        <w:t xml:space="preserve">по результатам проведения публичных слушаний </w:t>
      </w:r>
      <w:r w:rsidR="008826CF" w:rsidRPr="00076E41">
        <w:rPr>
          <w:sz w:val="28"/>
          <w:szCs w:val="28"/>
        </w:rPr>
        <w:t xml:space="preserve">по </w:t>
      </w:r>
      <w:r w:rsidR="004A16E2" w:rsidRPr="00B676B9">
        <w:rPr>
          <w:sz w:val="28"/>
          <w:szCs w:val="28"/>
        </w:rPr>
        <w:t xml:space="preserve">проекту решения </w:t>
      </w:r>
      <w:proofErr w:type="spellStart"/>
      <w:r w:rsidR="004A16E2" w:rsidRPr="00B676B9">
        <w:rPr>
          <w:sz w:val="28"/>
          <w:szCs w:val="28"/>
        </w:rPr>
        <w:t>Боровской</w:t>
      </w:r>
      <w:proofErr w:type="spellEnd"/>
      <w:r w:rsidR="004A16E2" w:rsidRPr="00B676B9">
        <w:rPr>
          <w:sz w:val="28"/>
          <w:szCs w:val="28"/>
        </w:rPr>
        <w:t xml:space="preserve"> поселковой Думы «О внесении изменений в Программу комплексного развития систем коммунальной инфраструктуры муниципального образования посёлок Боровский Тюменского района Тюменской области на 2015 </w:t>
      </w:r>
      <w:r w:rsidR="004A16E2" w:rsidRPr="00BB3E71">
        <w:rPr>
          <w:sz w:val="28"/>
          <w:szCs w:val="28"/>
        </w:rPr>
        <w:t>–</w:t>
      </w:r>
      <w:r w:rsidR="004A16E2" w:rsidRPr="00B676B9">
        <w:rPr>
          <w:sz w:val="28"/>
          <w:szCs w:val="28"/>
        </w:rPr>
        <w:t xml:space="preserve"> 2025 годы, утвержденную решением </w:t>
      </w:r>
      <w:proofErr w:type="spellStart"/>
      <w:r w:rsidR="004A16E2" w:rsidRPr="00B676B9">
        <w:rPr>
          <w:sz w:val="28"/>
          <w:szCs w:val="28"/>
        </w:rPr>
        <w:t>Боровской</w:t>
      </w:r>
      <w:proofErr w:type="spellEnd"/>
      <w:r w:rsidR="004A16E2" w:rsidRPr="00B676B9">
        <w:rPr>
          <w:sz w:val="28"/>
          <w:szCs w:val="28"/>
        </w:rPr>
        <w:t xml:space="preserve"> поселковой Думы от 15.07.2015 №</w:t>
      </w:r>
      <w:r w:rsidR="004A16E2">
        <w:rPr>
          <w:sz w:val="28"/>
          <w:szCs w:val="28"/>
        </w:rPr>
        <w:t xml:space="preserve"> </w:t>
      </w:r>
      <w:r w:rsidR="004A16E2" w:rsidRPr="00B676B9">
        <w:rPr>
          <w:sz w:val="28"/>
          <w:szCs w:val="28"/>
        </w:rPr>
        <w:t>648»</w:t>
      </w:r>
    </w:p>
    <w:p w:rsidR="004A16E2" w:rsidRDefault="004A16E2" w:rsidP="004A16E2">
      <w:pPr>
        <w:ind w:firstLine="709"/>
        <w:jc w:val="center"/>
        <w:rPr>
          <w:sz w:val="28"/>
          <w:szCs w:val="28"/>
        </w:rPr>
      </w:pPr>
    </w:p>
    <w:p w:rsidR="00804885" w:rsidRPr="00076E41" w:rsidRDefault="008826CF" w:rsidP="004A16E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883AF5" w:rsidRPr="00076E41">
        <w:rPr>
          <w:sz w:val="28"/>
          <w:szCs w:val="28"/>
        </w:rPr>
        <w:t>п</w:t>
      </w:r>
      <w:proofErr w:type="spellEnd"/>
      <w:r w:rsidR="00883AF5" w:rsidRPr="00076E41">
        <w:rPr>
          <w:sz w:val="28"/>
          <w:szCs w:val="28"/>
        </w:rPr>
        <w:t>. Боровский</w:t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40C0F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Pr="008826CF">
        <w:rPr>
          <w:sz w:val="28"/>
          <w:szCs w:val="28"/>
        </w:rPr>
        <w:t>03</w:t>
      </w:r>
      <w:r w:rsidR="00840C0F" w:rsidRPr="008826CF">
        <w:rPr>
          <w:sz w:val="28"/>
          <w:szCs w:val="28"/>
        </w:rPr>
        <w:t>.</w:t>
      </w:r>
      <w:r w:rsidRPr="008826CF">
        <w:rPr>
          <w:sz w:val="28"/>
          <w:szCs w:val="28"/>
        </w:rPr>
        <w:t>03</w:t>
      </w:r>
      <w:r w:rsidR="00804885" w:rsidRPr="008826CF">
        <w:rPr>
          <w:sz w:val="28"/>
          <w:szCs w:val="28"/>
        </w:rPr>
        <w:t>.201</w:t>
      </w:r>
      <w:r w:rsidRPr="008826CF">
        <w:rPr>
          <w:sz w:val="28"/>
          <w:szCs w:val="28"/>
        </w:rPr>
        <w:t>6</w:t>
      </w:r>
      <w:r w:rsidR="000D6CCB">
        <w:rPr>
          <w:sz w:val="28"/>
          <w:szCs w:val="28"/>
        </w:rPr>
        <w:t xml:space="preserve"> г.</w:t>
      </w:r>
    </w:p>
    <w:p w:rsidR="00804885" w:rsidRPr="00076E41" w:rsidRDefault="00804885" w:rsidP="00883A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04885" w:rsidRPr="00076E41" w:rsidRDefault="00255442" w:rsidP="008826CF">
      <w:pPr>
        <w:ind w:firstLine="709"/>
        <w:jc w:val="both"/>
        <w:rPr>
          <w:sz w:val="28"/>
          <w:szCs w:val="28"/>
        </w:rPr>
      </w:pPr>
      <w:proofErr w:type="gramStart"/>
      <w:r w:rsidRPr="00076E41">
        <w:rPr>
          <w:sz w:val="28"/>
          <w:szCs w:val="28"/>
        </w:rPr>
        <w:t xml:space="preserve">Публичные слушания </w:t>
      </w:r>
      <w:r w:rsidR="00AD3B34" w:rsidRPr="00076E41">
        <w:rPr>
          <w:sz w:val="28"/>
          <w:szCs w:val="28"/>
        </w:rPr>
        <w:t xml:space="preserve">по проекту </w:t>
      </w:r>
      <w:r w:rsidR="004A16E2" w:rsidRPr="00B676B9">
        <w:rPr>
          <w:sz w:val="28"/>
          <w:szCs w:val="28"/>
        </w:rPr>
        <w:t xml:space="preserve">решения </w:t>
      </w:r>
      <w:proofErr w:type="spellStart"/>
      <w:r w:rsidR="004A16E2" w:rsidRPr="00B676B9">
        <w:rPr>
          <w:sz w:val="28"/>
          <w:szCs w:val="28"/>
        </w:rPr>
        <w:t>Боровской</w:t>
      </w:r>
      <w:proofErr w:type="spellEnd"/>
      <w:r w:rsidR="004A16E2" w:rsidRPr="00B676B9">
        <w:rPr>
          <w:sz w:val="28"/>
          <w:szCs w:val="28"/>
        </w:rPr>
        <w:t xml:space="preserve"> поселковой Думы «О внесении изменений в Программу комплексного развития систем коммунальной инфраструктуры муниципального образования посёлок Боровский Тюменского района Тюменской области на 2015 </w:t>
      </w:r>
      <w:r w:rsidR="004A16E2" w:rsidRPr="00BB3E71">
        <w:rPr>
          <w:sz w:val="28"/>
          <w:szCs w:val="28"/>
        </w:rPr>
        <w:t>–</w:t>
      </w:r>
      <w:r w:rsidR="004A16E2" w:rsidRPr="00B676B9">
        <w:rPr>
          <w:sz w:val="28"/>
          <w:szCs w:val="28"/>
        </w:rPr>
        <w:t xml:space="preserve"> 2025 годы, утвержденную решением </w:t>
      </w:r>
      <w:proofErr w:type="spellStart"/>
      <w:r w:rsidR="004A16E2" w:rsidRPr="00B676B9">
        <w:rPr>
          <w:sz w:val="28"/>
          <w:szCs w:val="28"/>
        </w:rPr>
        <w:t>Боровской</w:t>
      </w:r>
      <w:proofErr w:type="spellEnd"/>
      <w:r w:rsidR="004A16E2" w:rsidRPr="00B676B9">
        <w:rPr>
          <w:sz w:val="28"/>
          <w:szCs w:val="28"/>
        </w:rPr>
        <w:t xml:space="preserve"> поселковой Думы от 15.07.2015 №</w:t>
      </w:r>
      <w:r w:rsidR="004A16E2">
        <w:rPr>
          <w:sz w:val="28"/>
          <w:szCs w:val="28"/>
        </w:rPr>
        <w:t xml:space="preserve"> </w:t>
      </w:r>
      <w:r w:rsidR="004A16E2" w:rsidRPr="00B676B9">
        <w:rPr>
          <w:sz w:val="28"/>
          <w:szCs w:val="28"/>
        </w:rPr>
        <w:t>648»</w:t>
      </w:r>
      <w:r w:rsidR="004A16E2">
        <w:rPr>
          <w:sz w:val="28"/>
          <w:szCs w:val="28"/>
        </w:rPr>
        <w:t xml:space="preserve">, </w:t>
      </w:r>
      <w:r w:rsidR="0044452E" w:rsidRPr="00076E41">
        <w:rPr>
          <w:sz w:val="28"/>
          <w:szCs w:val="28"/>
        </w:rPr>
        <w:t>назначены</w:t>
      </w:r>
      <w:r w:rsidR="002507B7" w:rsidRPr="00076E41">
        <w:rPr>
          <w:sz w:val="28"/>
          <w:szCs w:val="28"/>
        </w:rPr>
        <w:t xml:space="preserve"> </w:t>
      </w:r>
      <w:r w:rsidR="004A16E2" w:rsidRPr="00BB3E71">
        <w:rPr>
          <w:sz w:val="28"/>
          <w:szCs w:val="28"/>
        </w:rPr>
        <w:t>Решение</w:t>
      </w:r>
      <w:r w:rsidR="004A16E2">
        <w:rPr>
          <w:sz w:val="28"/>
          <w:szCs w:val="28"/>
        </w:rPr>
        <w:t>м</w:t>
      </w:r>
      <w:r w:rsidR="004A16E2" w:rsidRPr="00BB3E71">
        <w:rPr>
          <w:sz w:val="28"/>
          <w:szCs w:val="28"/>
        </w:rPr>
        <w:t xml:space="preserve"> </w:t>
      </w:r>
      <w:proofErr w:type="spellStart"/>
      <w:r w:rsidR="004A16E2" w:rsidRPr="00BB3E71">
        <w:rPr>
          <w:sz w:val="28"/>
          <w:szCs w:val="28"/>
        </w:rPr>
        <w:t>Боровской</w:t>
      </w:r>
      <w:proofErr w:type="spellEnd"/>
      <w:r w:rsidR="004A16E2" w:rsidRPr="00BB3E71">
        <w:rPr>
          <w:sz w:val="28"/>
          <w:szCs w:val="28"/>
        </w:rPr>
        <w:t xml:space="preserve"> поселковой Думы от </w:t>
      </w:r>
      <w:r w:rsidR="004A16E2" w:rsidRPr="00BB1F49">
        <w:rPr>
          <w:sz w:val="28"/>
          <w:szCs w:val="28"/>
        </w:rPr>
        <w:t xml:space="preserve">27.01.2014 № </w:t>
      </w:r>
      <w:r w:rsidR="004A16E2">
        <w:rPr>
          <w:sz w:val="28"/>
          <w:szCs w:val="28"/>
        </w:rPr>
        <w:t>76</w:t>
      </w:r>
      <w:r w:rsidR="0002299E" w:rsidRPr="00076E41">
        <w:rPr>
          <w:sz w:val="28"/>
          <w:szCs w:val="28"/>
        </w:rPr>
        <w:t xml:space="preserve">, </w:t>
      </w:r>
      <w:r w:rsidR="0028624B" w:rsidRPr="00076E41">
        <w:rPr>
          <w:sz w:val="28"/>
          <w:szCs w:val="28"/>
        </w:rPr>
        <w:t>размещенного</w:t>
      </w:r>
      <w:r w:rsidR="00804885" w:rsidRPr="00076E41">
        <w:rPr>
          <w:sz w:val="28"/>
          <w:szCs w:val="28"/>
        </w:rPr>
        <w:t xml:space="preserve"> на официальном сайте муниципального образования посёлок Боровский в информационно-коммуникационной сети интернет (</w:t>
      </w:r>
      <w:hyperlink r:id="rId7" w:history="1">
        <w:r w:rsidR="00804885" w:rsidRPr="002D1B8E">
          <w:rPr>
            <w:sz w:val="28"/>
            <w:szCs w:val="28"/>
          </w:rPr>
          <w:t>http://borovskiy-adm</w:t>
        </w:r>
        <w:proofErr w:type="gramEnd"/>
        <w:r w:rsidR="00804885" w:rsidRPr="002D1B8E">
          <w:rPr>
            <w:sz w:val="28"/>
            <w:szCs w:val="28"/>
          </w:rPr>
          <w:t>.</w:t>
        </w:r>
        <w:proofErr w:type="gramStart"/>
        <w:r w:rsidR="00804885" w:rsidRPr="002D1B8E">
          <w:rPr>
            <w:sz w:val="28"/>
            <w:szCs w:val="28"/>
          </w:rPr>
          <w:t>ru</w:t>
        </w:r>
      </w:hyperlink>
      <w:r w:rsidR="00804885" w:rsidRPr="00076E41">
        <w:rPr>
          <w:sz w:val="28"/>
          <w:szCs w:val="28"/>
        </w:rPr>
        <w:t>).</w:t>
      </w:r>
      <w:proofErr w:type="gramEnd"/>
    </w:p>
    <w:p w:rsidR="00A61A7C" w:rsidRPr="002D1B8E" w:rsidRDefault="00804885" w:rsidP="00076E41">
      <w:pPr>
        <w:ind w:firstLine="709"/>
        <w:jc w:val="both"/>
        <w:rPr>
          <w:sz w:val="28"/>
          <w:szCs w:val="28"/>
        </w:rPr>
      </w:pPr>
      <w:proofErr w:type="gramStart"/>
      <w:r w:rsidRPr="002D1B8E">
        <w:rPr>
          <w:sz w:val="28"/>
          <w:szCs w:val="28"/>
        </w:rPr>
        <w:t xml:space="preserve">Ознакомление </w:t>
      </w:r>
      <w:r w:rsidR="00A61A7C" w:rsidRPr="002D1B8E">
        <w:rPr>
          <w:sz w:val="28"/>
          <w:szCs w:val="28"/>
        </w:rPr>
        <w:t xml:space="preserve">с </w:t>
      </w:r>
      <w:r w:rsidR="002D1B8E" w:rsidRPr="00076E41">
        <w:rPr>
          <w:sz w:val="28"/>
          <w:szCs w:val="28"/>
        </w:rPr>
        <w:t>проект</w:t>
      </w:r>
      <w:r w:rsidR="002D1B8E">
        <w:rPr>
          <w:sz w:val="28"/>
          <w:szCs w:val="28"/>
        </w:rPr>
        <w:t>ом</w:t>
      </w:r>
      <w:r w:rsidR="002D1B8E" w:rsidRPr="00076E41">
        <w:rPr>
          <w:sz w:val="28"/>
          <w:szCs w:val="28"/>
        </w:rPr>
        <w:t xml:space="preserve"> </w:t>
      </w:r>
      <w:r w:rsidR="004A16E2" w:rsidRPr="00B676B9">
        <w:rPr>
          <w:sz w:val="28"/>
          <w:szCs w:val="28"/>
        </w:rPr>
        <w:t xml:space="preserve">решения </w:t>
      </w:r>
      <w:proofErr w:type="spellStart"/>
      <w:r w:rsidR="004A16E2" w:rsidRPr="00B676B9">
        <w:rPr>
          <w:sz w:val="28"/>
          <w:szCs w:val="28"/>
        </w:rPr>
        <w:t>Боровской</w:t>
      </w:r>
      <w:proofErr w:type="spellEnd"/>
      <w:r w:rsidR="004A16E2" w:rsidRPr="00B676B9">
        <w:rPr>
          <w:sz w:val="28"/>
          <w:szCs w:val="28"/>
        </w:rPr>
        <w:t xml:space="preserve"> поселковой Думы «О внесении изменений в Программу комплексного развития систем коммунальной инфраструктуры муниципального образования посёлок Боровский Тюменского района Тюменской области на 2015 </w:t>
      </w:r>
      <w:r w:rsidR="004A16E2" w:rsidRPr="00BB3E71">
        <w:rPr>
          <w:sz w:val="28"/>
          <w:szCs w:val="28"/>
        </w:rPr>
        <w:t>–</w:t>
      </w:r>
      <w:r w:rsidR="004A16E2" w:rsidRPr="00B676B9">
        <w:rPr>
          <w:sz w:val="28"/>
          <w:szCs w:val="28"/>
        </w:rPr>
        <w:t xml:space="preserve"> 2025 годы, утвержденную решением </w:t>
      </w:r>
      <w:proofErr w:type="spellStart"/>
      <w:r w:rsidR="004A16E2" w:rsidRPr="00B676B9">
        <w:rPr>
          <w:sz w:val="28"/>
          <w:szCs w:val="28"/>
        </w:rPr>
        <w:t>Боровской</w:t>
      </w:r>
      <w:proofErr w:type="spellEnd"/>
      <w:r w:rsidR="004A16E2" w:rsidRPr="00B676B9">
        <w:rPr>
          <w:sz w:val="28"/>
          <w:szCs w:val="28"/>
        </w:rPr>
        <w:t xml:space="preserve"> поселковой Думы от 15.07.2015 №</w:t>
      </w:r>
      <w:r w:rsidR="004A16E2">
        <w:rPr>
          <w:sz w:val="28"/>
          <w:szCs w:val="28"/>
        </w:rPr>
        <w:t xml:space="preserve"> </w:t>
      </w:r>
      <w:r w:rsidR="004A16E2" w:rsidRPr="00B676B9">
        <w:rPr>
          <w:sz w:val="28"/>
          <w:szCs w:val="28"/>
        </w:rPr>
        <w:t>648»</w:t>
      </w:r>
      <w:r w:rsidR="002D1B8E">
        <w:rPr>
          <w:sz w:val="28"/>
          <w:szCs w:val="28"/>
        </w:rPr>
        <w:t xml:space="preserve">, </w:t>
      </w:r>
      <w:r w:rsidR="00076E41" w:rsidRPr="002D1B8E">
        <w:rPr>
          <w:sz w:val="28"/>
          <w:szCs w:val="28"/>
        </w:rPr>
        <w:t xml:space="preserve">осуществлялось </w:t>
      </w:r>
      <w:r w:rsidR="00A61A7C" w:rsidRPr="002D1B8E">
        <w:rPr>
          <w:sz w:val="28"/>
          <w:szCs w:val="28"/>
        </w:rPr>
        <w:t>на официальном сайте муниципального образования посёлок Боровский в информационно-коммуникационной сети интернет (</w:t>
      </w:r>
      <w:hyperlink r:id="rId8" w:history="1">
        <w:r w:rsidR="00A61A7C" w:rsidRPr="002D1B8E">
          <w:rPr>
            <w:sz w:val="28"/>
            <w:szCs w:val="28"/>
          </w:rPr>
          <w:t>www.borovskiy-adm.ru</w:t>
        </w:r>
      </w:hyperlink>
      <w:r w:rsidR="00A61A7C" w:rsidRPr="002D1B8E">
        <w:rPr>
          <w:sz w:val="28"/>
          <w:szCs w:val="28"/>
        </w:rPr>
        <w:t>).</w:t>
      </w:r>
      <w:proofErr w:type="gramEnd"/>
    </w:p>
    <w:p w:rsidR="00804885" w:rsidRPr="002D1B8E" w:rsidRDefault="00A61A7C" w:rsidP="00883AF5">
      <w:pPr>
        <w:ind w:firstLine="709"/>
        <w:jc w:val="both"/>
        <w:rPr>
          <w:sz w:val="28"/>
          <w:szCs w:val="28"/>
        </w:rPr>
      </w:pPr>
      <w:proofErr w:type="gramStart"/>
      <w:r w:rsidRPr="002D1B8E">
        <w:rPr>
          <w:sz w:val="28"/>
          <w:szCs w:val="28"/>
        </w:rPr>
        <w:t>П</w:t>
      </w:r>
      <w:r w:rsidR="00804885" w:rsidRPr="002D1B8E">
        <w:rPr>
          <w:sz w:val="28"/>
          <w:szCs w:val="28"/>
        </w:rPr>
        <w:t xml:space="preserve">рием замечаний и предложений по </w:t>
      </w:r>
      <w:r w:rsidR="004A16E2" w:rsidRPr="00B676B9">
        <w:rPr>
          <w:sz w:val="28"/>
          <w:szCs w:val="28"/>
        </w:rPr>
        <w:t xml:space="preserve">проекту решения </w:t>
      </w:r>
      <w:proofErr w:type="spellStart"/>
      <w:r w:rsidR="004A16E2" w:rsidRPr="00B676B9">
        <w:rPr>
          <w:sz w:val="28"/>
          <w:szCs w:val="28"/>
        </w:rPr>
        <w:t>Боровской</w:t>
      </w:r>
      <w:proofErr w:type="spellEnd"/>
      <w:r w:rsidR="004A16E2" w:rsidRPr="00B676B9">
        <w:rPr>
          <w:sz w:val="28"/>
          <w:szCs w:val="28"/>
        </w:rPr>
        <w:t xml:space="preserve"> поселковой Думы «О внесении изменений в Программу комплексного развития систем коммунальной инфраструктуры муниципального образования посёлок Боровский Тюменского района Тюменской области на 2015 </w:t>
      </w:r>
      <w:r w:rsidR="004A16E2" w:rsidRPr="00BB3E71">
        <w:rPr>
          <w:sz w:val="28"/>
          <w:szCs w:val="28"/>
        </w:rPr>
        <w:t>–</w:t>
      </w:r>
      <w:r w:rsidR="004A16E2" w:rsidRPr="00B676B9">
        <w:rPr>
          <w:sz w:val="28"/>
          <w:szCs w:val="28"/>
        </w:rPr>
        <w:t xml:space="preserve"> 2025 годы, утвержденную решением </w:t>
      </w:r>
      <w:proofErr w:type="spellStart"/>
      <w:r w:rsidR="004A16E2" w:rsidRPr="00B676B9">
        <w:rPr>
          <w:sz w:val="28"/>
          <w:szCs w:val="28"/>
        </w:rPr>
        <w:t>Боровской</w:t>
      </w:r>
      <w:proofErr w:type="spellEnd"/>
      <w:r w:rsidR="004A16E2" w:rsidRPr="00B676B9">
        <w:rPr>
          <w:sz w:val="28"/>
          <w:szCs w:val="28"/>
        </w:rPr>
        <w:t xml:space="preserve"> поселковой Думы от 15.07.2015 №</w:t>
      </w:r>
      <w:r w:rsidR="004A16E2">
        <w:rPr>
          <w:sz w:val="28"/>
          <w:szCs w:val="28"/>
        </w:rPr>
        <w:t xml:space="preserve"> </w:t>
      </w:r>
      <w:r w:rsidR="004A16E2" w:rsidRPr="00B676B9">
        <w:rPr>
          <w:sz w:val="28"/>
          <w:szCs w:val="28"/>
        </w:rPr>
        <w:t>648»</w:t>
      </w:r>
      <w:r w:rsidR="002D72CF">
        <w:rPr>
          <w:sz w:val="28"/>
          <w:szCs w:val="28"/>
        </w:rPr>
        <w:t xml:space="preserve"> </w:t>
      </w:r>
      <w:r w:rsidR="002D72CF" w:rsidRPr="002D1B8E">
        <w:rPr>
          <w:sz w:val="28"/>
          <w:szCs w:val="28"/>
        </w:rPr>
        <w:t>осуществлялся</w:t>
      </w:r>
      <w:r w:rsidR="00804885" w:rsidRPr="002D1B8E">
        <w:rPr>
          <w:sz w:val="28"/>
          <w:szCs w:val="28"/>
        </w:rPr>
        <w:t xml:space="preserve"> </w:t>
      </w:r>
      <w:r w:rsidR="0089565B" w:rsidRPr="002D1B8E">
        <w:rPr>
          <w:sz w:val="28"/>
          <w:szCs w:val="28"/>
        </w:rPr>
        <w:t>в</w:t>
      </w:r>
      <w:r w:rsidR="006B7D65" w:rsidRPr="002D1B8E">
        <w:rPr>
          <w:sz w:val="28"/>
          <w:szCs w:val="28"/>
        </w:rPr>
        <w:t xml:space="preserve"> каб</w:t>
      </w:r>
      <w:r w:rsidR="00076E41" w:rsidRPr="002D1B8E">
        <w:rPr>
          <w:sz w:val="28"/>
          <w:szCs w:val="28"/>
        </w:rPr>
        <w:t>инете</w:t>
      </w:r>
      <w:r w:rsidR="006B7D65" w:rsidRPr="002D1B8E">
        <w:rPr>
          <w:sz w:val="28"/>
          <w:szCs w:val="28"/>
        </w:rPr>
        <w:t xml:space="preserve"> № </w:t>
      </w:r>
      <w:r w:rsidR="002E58F7" w:rsidRPr="002D1B8E">
        <w:rPr>
          <w:sz w:val="28"/>
          <w:szCs w:val="28"/>
        </w:rPr>
        <w:t>1</w:t>
      </w:r>
      <w:r w:rsidR="00C820F1" w:rsidRPr="002D1B8E">
        <w:rPr>
          <w:sz w:val="28"/>
          <w:szCs w:val="28"/>
        </w:rPr>
        <w:t>1</w:t>
      </w:r>
      <w:r w:rsidR="006B7D65" w:rsidRPr="002D1B8E">
        <w:rPr>
          <w:sz w:val="28"/>
          <w:szCs w:val="28"/>
        </w:rPr>
        <w:t xml:space="preserve"> </w:t>
      </w:r>
      <w:r w:rsidR="002D72CF" w:rsidRPr="002D1B8E">
        <w:rPr>
          <w:sz w:val="28"/>
          <w:szCs w:val="28"/>
        </w:rPr>
        <w:t>А</w:t>
      </w:r>
      <w:r w:rsidR="006B7D65" w:rsidRPr="002D1B8E">
        <w:rPr>
          <w:sz w:val="28"/>
          <w:szCs w:val="28"/>
        </w:rPr>
        <w:t xml:space="preserve">дминистрации </w:t>
      </w:r>
      <w:r w:rsidR="006B7D65" w:rsidRPr="002D1B8E">
        <w:rPr>
          <w:sz w:val="28"/>
          <w:szCs w:val="28"/>
        </w:rPr>
        <w:lastRenderedPageBreak/>
        <w:t>муниципального образования посёлок Боровский по адресу:</w:t>
      </w:r>
      <w:proofErr w:type="gramEnd"/>
      <w:r w:rsidR="006B7D65" w:rsidRPr="002D1B8E">
        <w:rPr>
          <w:sz w:val="28"/>
          <w:szCs w:val="28"/>
        </w:rPr>
        <w:t xml:space="preserve"> Тюменская область, Тюменский район, </w:t>
      </w:r>
      <w:proofErr w:type="spellStart"/>
      <w:r w:rsidR="002D1B8E">
        <w:rPr>
          <w:sz w:val="28"/>
          <w:szCs w:val="28"/>
        </w:rPr>
        <w:t>р</w:t>
      </w:r>
      <w:r w:rsidR="006B7D65" w:rsidRPr="002D1B8E">
        <w:rPr>
          <w:sz w:val="28"/>
          <w:szCs w:val="28"/>
        </w:rPr>
        <w:t>п</w:t>
      </w:r>
      <w:proofErr w:type="spellEnd"/>
      <w:r w:rsidR="006B7D65" w:rsidRPr="002D1B8E">
        <w:rPr>
          <w:sz w:val="28"/>
          <w:szCs w:val="28"/>
        </w:rPr>
        <w:t xml:space="preserve">. </w:t>
      </w:r>
      <w:proofErr w:type="gramStart"/>
      <w:r w:rsidR="006B7D65" w:rsidRPr="002D1B8E">
        <w:rPr>
          <w:sz w:val="28"/>
          <w:szCs w:val="28"/>
        </w:rPr>
        <w:t>Боровский</w:t>
      </w:r>
      <w:proofErr w:type="gramEnd"/>
      <w:r w:rsidR="006B7D65" w:rsidRPr="002D1B8E">
        <w:rPr>
          <w:sz w:val="28"/>
          <w:szCs w:val="28"/>
        </w:rPr>
        <w:t xml:space="preserve">, ул. Островского, д. 33. Время работы администрации муниципального образования посёлок Боровский: пн. – чт. с 08:00 до 17:00, пт. с 08:00 до 16:00 местного времени (обеденный перерыв с 12:00 </w:t>
      </w:r>
      <w:proofErr w:type="gramStart"/>
      <w:r w:rsidR="006B7D65" w:rsidRPr="002D1B8E">
        <w:rPr>
          <w:sz w:val="28"/>
          <w:szCs w:val="28"/>
        </w:rPr>
        <w:t>до</w:t>
      </w:r>
      <w:proofErr w:type="gramEnd"/>
      <w:r w:rsidR="006B7D65" w:rsidRPr="002D1B8E">
        <w:rPr>
          <w:sz w:val="28"/>
          <w:szCs w:val="28"/>
        </w:rPr>
        <w:t xml:space="preserve"> 13:00).</w:t>
      </w:r>
    </w:p>
    <w:p w:rsidR="0012077D" w:rsidRPr="002D1B8E" w:rsidRDefault="0012077D" w:rsidP="00883AF5">
      <w:pPr>
        <w:ind w:firstLine="709"/>
        <w:jc w:val="both"/>
        <w:rPr>
          <w:sz w:val="28"/>
          <w:szCs w:val="28"/>
        </w:rPr>
      </w:pPr>
      <w:r w:rsidRPr="002D1B8E">
        <w:rPr>
          <w:sz w:val="28"/>
          <w:szCs w:val="28"/>
        </w:rPr>
        <w:t xml:space="preserve">Дата проведения публичных слушаний: </w:t>
      </w:r>
      <w:r w:rsidR="002D72CF" w:rsidRPr="002D1B8E">
        <w:rPr>
          <w:sz w:val="28"/>
          <w:szCs w:val="28"/>
        </w:rPr>
        <w:t>29</w:t>
      </w:r>
      <w:r w:rsidR="0089565B" w:rsidRPr="002D1B8E">
        <w:rPr>
          <w:sz w:val="28"/>
          <w:szCs w:val="28"/>
        </w:rPr>
        <w:t>.</w:t>
      </w:r>
      <w:r w:rsidR="002D72CF" w:rsidRPr="002D1B8E">
        <w:rPr>
          <w:sz w:val="28"/>
          <w:szCs w:val="28"/>
        </w:rPr>
        <w:t>02</w:t>
      </w:r>
      <w:r w:rsidR="00C325C0" w:rsidRPr="002D1B8E">
        <w:rPr>
          <w:sz w:val="28"/>
          <w:szCs w:val="28"/>
        </w:rPr>
        <w:t>.201</w:t>
      </w:r>
      <w:r w:rsidR="002D72CF" w:rsidRPr="002D1B8E">
        <w:rPr>
          <w:sz w:val="28"/>
          <w:szCs w:val="28"/>
        </w:rPr>
        <w:t>6</w:t>
      </w:r>
      <w:r w:rsidR="00541202" w:rsidRPr="002D1B8E">
        <w:rPr>
          <w:sz w:val="28"/>
          <w:szCs w:val="28"/>
        </w:rPr>
        <w:t xml:space="preserve"> </w:t>
      </w:r>
      <w:r w:rsidRPr="002D1B8E">
        <w:rPr>
          <w:sz w:val="28"/>
          <w:szCs w:val="28"/>
        </w:rPr>
        <w:t>г.</w:t>
      </w:r>
    </w:p>
    <w:p w:rsidR="0012077D" w:rsidRPr="00076E41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Время проведения публичных слушаний: с </w:t>
      </w:r>
      <w:r w:rsidR="002D72CF" w:rsidRPr="002D72CF">
        <w:rPr>
          <w:sz w:val="28"/>
          <w:szCs w:val="28"/>
        </w:rPr>
        <w:t>17</w:t>
      </w:r>
      <w:r w:rsidR="006530FB" w:rsidRPr="002D72CF">
        <w:rPr>
          <w:sz w:val="28"/>
          <w:szCs w:val="28"/>
        </w:rPr>
        <w:t>:</w:t>
      </w:r>
      <w:r w:rsidR="004A16E2">
        <w:rPr>
          <w:sz w:val="28"/>
          <w:szCs w:val="28"/>
        </w:rPr>
        <w:t>45</w:t>
      </w:r>
      <w:r w:rsidR="006530FB" w:rsidRPr="002D72CF">
        <w:rPr>
          <w:sz w:val="28"/>
          <w:szCs w:val="28"/>
        </w:rPr>
        <w:t xml:space="preserve"> по </w:t>
      </w:r>
      <w:r w:rsidR="002D72CF" w:rsidRPr="002D72CF">
        <w:rPr>
          <w:sz w:val="28"/>
          <w:szCs w:val="28"/>
        </w:rPr>
        <w:t>1</w:t>
      </w:r>
      <w:r w:rsidR="004A16E2">
        <w:rPr>
          <w:sz w:val="28"/>
          <w:szCs w:val="28"/>
        </w:rPr>
        <w:t>8</w:t>
      </w:r>
      <w:r w:rsidR="006530FB" w:rsidRPr="002D72CF">
        <w:rPr>
          <w:sz w:val="28"/>
          <w:szCs w:val="28"/>
        </w:rPr>
        <w:t>:</w:t>
      </w:r>
      <w:r w:rsidR="004A16E2">
        <w:rPr>
          <w:sz w:val="28"/>
          <w:szCs w:val="28"/>
        </w:rPr>
        <w:t>0</w:t>
      </w:r>
      <w:r w:rsidR="002D72CF">
        <w:rPr>
          <w:sz w:val="28"/>
          <w:szCs w:val="28"/>
        </w:rPr>
        <w:t>0</w:t>
      </w:r>
      <w:r w:rsidR="006530FB" w:rsidRPr="00076E41">
        <w:rPr>
          <w:sz w:val="28"/>
          <w:szCs w:val="28"/>
        </w:rPr>
        <w:t xml:space="preserve"> </w:t>
      </w:r>
      <w:r w:rsidRPr="00076E41">
        <w:rPr>
          <w:sz w:val="28"/>
          <w:szCs w:val="28"/>
        </w:rPr>
        <w:t>местного времени.</w:t>
      </w:r>
    </w:p>
    <w:p w:rsidR="0012077D" w:rsidRPr="00076E41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Место проведения публичных слушаний: Тюменская область, Тюменский район, </w:t>
      </w:r>
      <w:proofErr w:type="spellStart"/>
      <w:r w:rsidR="00DC3783">
        <w:rPr>
          <w:sz w:val="28"/>
          <w:szCs w:val="28"/>
        </w:rPr>
        <w:t>рп</w:t>
      </w:r>
      <w:proofErr w:type="spellEnd"/>
      <w:r w:rsidR="00DC3783">
        <w:rPr>
          <w:sz w:val="28"/>
          <w:szCs w:val="28"/>
        </w:rPr>
        <w:t xml:space="preserve">. Боровский, </w:t>
      </w:r>
      <w:r w:rsidRPr="00076E41">
        <w:rPr>
          <w:sz w:val="28"/>
          <w:szCs w:val="28"/>
        </w:rPr>
        <w:t xml:space="preserve">ул. </w:t>
      </w:r>
      <w:proofErr w:type="gramStart"/>
      <w:r w:rsidRPr="00076E41">
        <w:rPr>
          <w:sz w:val="28"/>
          <w:szCs w:val="28"/>
        </w:rPr>
        <w:t>Октябрьская</w:t>
      </w:r>
      <w:proofErr w:type="gramEnd"/>
      <w:r w:rsidRPr="00076E41">
        <w:rPr>
          <w:sz w:val="28"/>
          <w:szCs w:val="28"/>
        </w:rPr>
        <w:t xml:space="preserve">, д. 3, </w:t>
      </w:r>
      <w:r w:rsidR="006F4574">
        <w:rPr>
          <w:sz w:val="28"/>
          <w:szCs w:val="28"/>
        </w:rPr>
        <w:t xml:space="preserve">зрительный зал </w:t>
      </w:r>
      <w:r w:rsidRPr="00076E41">
        <w:rPr>
          <w:sz w:val="28"/>
          <w:szCs w:val="28"/>
        </w:rPr>
        <w:t>МАУ Дворец культуры «Боровский».</w:t>
      </w:r>
    </w:p>
    <w:p w:rsidR="0012077D" w:rsidRPr="00076E41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Тема публичных слушаний: </w:t>
      </w:r>
      <w:r w:rsidR="002D1B8E">
        <w:rPr>
          <w:sz w:val="28"/>
          <w:szCs w:val="28"/>
        </w:rPr>
        <w:t>р</w:t>
      </w:r>
      <w:r w:rsidR="002D1B8E" w:rsidRPr="00BB3E71">
        <w:rPr>
          <w:sz w:val="28"/>
          <w:szCs w:val="28"/>
        </w:rPr>
        <w:t xml:space="preserve">ассмотрение </w:t>
      </w:r>
      <w:r w:rsidR="004A16E2" w:rsidRPr="00B676B9">
        <w:rPr>
          <w:sz w:val="28"/>
          <w:szCs w:val="28"/>
        </w:rPr>
        <w:t>проект</w:t>
      </w:r>
      <w:r w:rsidR="004A16E2">
        <w:rPr>
          <w:sz w:val="28"/>
          <w:szCs w:val="28"/>
        </w:rPr>
        <w:t>а</w:t>
      </w:r>
      <w:r w:rsidR="004A16E2" w:rsidRPr="00B676B9">
        <w:rPr>
          <w:sz w:val="28"/>
          <w:szCs w:val="28"/>
        </w:rPr>
        <w:t xml:space="preserve"> решения </w:t>
      </w:r>
      <w:proofErr w:type="spellStart"/>
      <w:r w:rsidR="004A16E2" w:rsidRPr="00B676B9">
        <w:rPr>
          <w:sz w:val="28"/>
          <w:szCs w:val="28"/>
        </w:rPr>
        <w:t>Боровской</w:t>
      </w:r>
      <w:proofErr w:type="spellEnd"/>
      <w:r w:rsidR="004A16E2" w:rsidRPr="00B676B9">
        <w:rPr>
          <w:sz w:val="28"/>
          <w:szCs w:val="28"/>
        </w:rPr>
        <w:t xml:space="preserve"> поселковой Думы «О внесении изменений в Программу комплексного развития систем коммунальной инфраструктуры муниципального образования посёлок Боровский Тюменского района Тюменской области на 2015 </w:t>
      </w:r>
      <w:r w:rsidR="004A16E2" w:rsidRPr="00BB3E71">
        <w:rPr>
          <w:sz w:val="28"/>
          <w:szCs w:val="28"/>
        </w:rPr>
        <w:t>–</w:t>
      </w:r>
      <w:r w:rsidR="004A16E2" w:rsidRPr="00B676B9">
        <w:rPr>
          <w:sz w:val="28"/>
          <w:szCs w:val="28"/>
        </w:rPr>
        <w:t xml:space="preserve"> 2025 годы, утвержденную решением </w:t>
      </w:r>
      <w:proofErr w:type="spellStart"/>
      <w:r w:rsidR="004A16E2" w:rsidRPr="00B676B9">
        <w:rPr>
          <w:sz w:val="28"/>
          <w:szCs w:val="28"/>
        </w:rPr>
        <w:t>Боровской</w:t>
      </w:r>
      <w:proofErr w:type="spellEnd"/>
      <w:r w:rsidR="004A16E2" w:rsidRPr="00B676B9">
        <w:rPr>
          <w:sz w:val="28"/>
          <w:szCs w:val="28"/>
        </w:rPr>
        <w:t xml:space="preserve"> поселковой Думы от 15.07.2015 №</w:t>
      </w:r>
      <w:r w:rsidR="004A16E2">
        <w:rPr>
          <w:sz w:val="28"/>
          <w:szCs w:val="28"/>
        </w:rPr>
        <w:t xml:space="preserve"> </w:t>
      </w:r>
      <w:r w:rsidR="004A16E2" w:rsidRPr="00B676B9">
        <w:rPr>
          <w:sz w:val="28"/>
          <w:szCs w:val="28"/>
        </w:rPr>
        <w:t>648»</w:t>
      </w:r>
      <w:r w:rsidR="004A16E2">
        <w:rPr>
          <w:sz w:val="28"/>
          <w:szCs w:val="28"/>
        </w:rPr>
        <w:t>.</w:t>
      </w:r>
    </w:p>
    <w:p w:rsidR="0012077D" w:rsidRPr="00076E41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Количество зарегистрированных участников публичных слушаний: </w:t>
      </w:r>
      <w:r w:rsidR="002D1B8E" w:rsidRPr="002D1B8E">
        <w:rPr>
          <w:sz w:val="28"/>
          <w:szCs w:val="28"/>
        </w:rPr>
        <w:t xml:space="preserve">тридцать </w:t>
      </w:r>
      <w:r w:rsidR="006739D5">
        <w:rPr>
          <w:sz w:val="28"/>
          <w:szCs w:val="28"/>
        </w:rPr>
        <w:t>два</w:t>
      </w:r>
      <w:r w:rsidR="00A26D49" w:rsidRPr="002D1B8E">
        <w:rPr>
          <w:sz w:val="28"/>
          <w:szCs w:val="28"/>
        </w:rPr>
        <w:t xml:space="preserve"> (</w:t>
      </w:r>
      <w:r w:rsidR="002D1B8E" w:rsidRPr="002D1B8E">
        <w:rPr>
          <w:sz w:val="28"/>
          <w:szCs w:val="28"/>
        </w:rPr>
        <w:t>3</w:t>
      </w:r>
      <w:r w:rsidR="006739D5">
        <w:rPr>
          <w:sz w:val="28"/>
          <w:szCs w:val="28"/>
        </w:rPr>
        <w:t>2</w:t>
      </w:r>
      <w:r w:rsidR="00A26D49" w:rsidRPr="002D1B8E">
        <w:rPr>
          <w:sz w:val="28"/>
          <w:szCs w:val="28"/>
        </w:rPr>
        <w:t>)</w:t>
      </w:r>
      <w:r w:rsidR="00600FD6">
        <w:rPr>
          <w:sz w:val="28"/>
          <w:szCs w:val="28"/>
        </w:rPr>
        <w:t>.</w:t>
      </w:r>
    </w:p>
    <w:p w:rsidR="00804885" w:rsidRPr="00076E41" w:rsidRDefault="00804885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На публичных слушаниях </w:t>
      </w:r>
      <w:r w:rsidR="002507B7" w:rsidRPr="00076E41">
        <w:rPr>
          <w:sz w:val="28"/>
          <w:szCs w:val="28"/>
        </w:rPr>
        <w:t>участники</w:t>
      </w:r>
      <w:r w:rsidRPr="00076E41">
        <w:rPr>
          <w:sz w:val="28"/>
          <w:szCs w:val="28"/>
        </w:rPr>
        <w:t xml:space="preserve"> были ознакомлены </w:t>
      </w:r>
      <w:r w:rsidR="00294DCA">
        <w:rPr>
          <w:sz w:val="28"/>
          <w:szCs w:val="28"/>
        </w:rPr>
        <w:t xml:space="preserve">с </w:t>
      </w:r>
      <w:r w:rsidR="006739D5" w:rsidRPr="00076E41">
        <w:rPr>
          <w:sz w:val="28"/>
          <w:szCs w:val="28"/>
        </w:rPr>
        <w:t>проект</w:t>
      </w:r>
      <w:r w:rsidR="006739D5">
        <w:rPr>
          <w:sz w:val="28"/>
          <w:szCs w:val="28"/>
        </w:rPr>
        <w:t>ом</w:t>
      </w:r>
      <w:r w:rsidR="006739D5" w:rsidRPr="00076E41">
        <w:rPr>
          <w:sz w:val="28"/>
          <w:szCs w:val="28"/>
        </w:rPr>
        <w:t xml:space="preserve"> </w:t>
      </w:r>
      <w:r w:rsidR="006739D5" w:rsidRPr="00B676B9">
        <w:rPr>
          <w:sz w:val="28"/>
          <w:szCs w:val="28"/>
        </w:rPr>
        <w:t xml:space="preserve">решения </w:t>
      </w:r>
      <w:proofErr w:type="spellStart"/>
      <w:r w:rsidR="006739D5" w:rsidRPr="00B676B9">
        <w:rPr>
          <w:sz w:val="28"/>
          <w:szCs w:val="28"/>
        </w:rPr>
        <w:t>Боровской</w:t>
      </w:r>
      <w:proofErr w:type="spellEnd"/>
      <w:r w:rsidR="006739D5" w:rsidRPr="00B676B9">
        <w:rPr>
          <w:sz w:val="28"/>
          <w:szCs w:val="28"/>
        </w:rPr>
        <w:t xml:space="preserve"> поселковой Думы «О внесении изменений в Программу комплексного развития систем коммунальной инфраструктуры муниципального образования посёлок Боровский Тюменского района Тюменской области на 2015 </w:t>
      </w:r>
      <w:r w:rsidR="006739D5" w:rsidRPr="00BB3E71">
        <w:rPr>
          <w:sz w:val="28"/>
          <w:szCs w:val="28"/>
        </w:rPr>
        <w:t>–</w:t>
      </w:r>
      <w:r w:rsidR="006739D5" w:rsidRPr="00B676B9">
        <w:rPr>
          <w:sz w:val="28"/>
          <w:szCs w:val="28"/>
        </w:rPr>
        <w:t xml:space="preserve"> 2025 годы, утвержденную решением </w:t>
      </w:r>
      <w:proofErr w:type="spellStart"/>
      <w:r w:rsidR="006739D5" w:rsidRPr="00B676B9">
        <w:rPr>
          <w:sz w:val="28"/>
          <w:szCs w:val="28"/>
        </w:rPr>
        <w:t>Боровской</w:t>
      </w:r>
      <w:proofErr w:type="spellEnd"/>
      <w:r w:rsidR="006739D5" w:rsidRPr="00B676B9">
        <w:rPr>
          <w:sz w:val="28"/>
          <w:szCs w:val="28"/>
        </w:rPr>
        <w:t xml:space="preserve"> поселковой Думы от 15.07.2015 №</w:t>
      </w:r>
      <w:r w:rsidR="006739D5">
        <w:rPr>
          <w:sz w:val="28"/>
          <w:szCs w:val="28"/>
        </w:rPr>
        <w:t xml:space="preserve"> </w:t>
      </w:r>
      <w:r w:rsidR="006739D5" w:rsidRPr="00B676B9">
        <w:rPr>
          <w:sz w:val="28"/>
          <w:szCs w:val="28"/>
        </w:rPr>
        <w:t>648»</w:t>
      </w:r>
      <w:r w:rsidR="002507B7" w:rsidRPr="00076E41">
        <w:rPr>
          <w:sz w:val="28"/>
          <w:szCs w:val="28"/>
        </w:rPr>
        <w:t>.</w:t>
      </w:r>
    </w:p>
    <w:p w:rsidR="00A81C0A" w:rsidRPr="002D1B8E" w:rsidRDefault="00B3077E" w:rsidP="002D1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="00A81C0A" w:rsidRPr="002D1B8E">
        <w:rPr>
          <w:sz w:val="28"/>
          <w:szCs w:val="28"/>
        </w:rPr>
        <w:t xml:space="preserve">проведения публичных слушаний поступило </w:t>
      </w:r>
      <w:r w:rsidR="006739D5">
        <w:rPr>
          <w:sz w:val="28"/>
          <w:szCs w:val="28"/>
        </w:rPr>
        <w:t>одно</w:t>
      </w:r>
      <w:r w:rsidR="00A81C0A" w:rsidRPr="002D1B8E">
        <w:rPr>
          <w:sz w:val="28"/>
          <w:szCs w:val="28"/>
        </w:rPr>
        <w:t xml:space="preserve"> замечани</w:t>
      </w:r>
      <w:r w:rsidR="006739D5">
        <w:rPr>
          <w:sz w:val="28"/>
          <w:szCs w:val="28"/>
        </w:rPr>
        <w:t>е</w:t>
      </w:r>
      <w:r w:rsidR="00A81C0A" w:rsidRPr="002D1B8E">
        <w:rPr>
          <w:sz w:val="28"/>
          <w:szCs w:val="28"/>
        </w:rPr>
        <w:t>.</w:t>
      </w:r>
    </w:p>
    <w:p w:rsidR="00A81C0A" w:rsidRPr="00527D7A" w:rsidRDefault="00A81C0A" w:rsidP="00A81C0A">
      <w:pPr>
        <w:shd w:val="clear" w:color="auto" w:fill="FFFFFF"/>
        <w:spacing w:line="274" w:lineRule="exact"/>
        <w:ind w:right="98" w:firstLine="720"/>
        <w:jc w:val="center"/>
        <w:rPr>
          <w:b/>
          <w:sz w:val="25"/>
          <w:szCs w:val="25"/>
          <w:highlight w:val="yellow"/>
        </w:rPr>
      </w:pPr>
    </w:p>
    <w:p w:rsidR="00A81C0A" w:rsidRPr="00527D7A" w:rsidRDefault="00A81C0A" w:rsidP="0083314F">
      <w:pPr>
        <w:ind w:firstLine="709"/>
        <w:jc w:val="right"/>
        <w:rPr>
          <w:highlight w:val="yellow"/>
        </w:rPr>
      </w:pPr>
      <w:r w:rsidRPr="0083314F">
        <w:rPr>
          <w:sz w:val="28"/>
          <w:szCs w:val="28"/>
        </w:rPr>
        <w:t>Перечень замечаний и предложений участников публичных слушаний 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667"/>
        <w:gridCol w:w="3969"/>
        <w:gridCol w:w="3402"/>
      </w:tblGrid>
      <w:tr w:rsidR="00A81C0A" w:rsidRPr="00527D7A" w:rsidTr="00261B62">
        <w:tc>
          <w:tcPr>
            <w:tcW w:w="601" w:type="dxa"/>
            <w:vAlign w:val="center"/>
          </w:tcPr>
          <w:p w:rsidR="00A81C0A" w:rsidRPr="007E28C0" w:rsidRDefault="00A81C0A" w:rsidP="007E28C0">
            <w:pPr>
              <w:ind w:right="98"/>
              <w:jc w:val="center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 xml:space="preserve">№ </w:t>
            </w:r>
            <w:proofErr w:type="gramStart"/>
            <w:r w:rsidRPr="007E28C0">
              <w:rPr>
                <w:sz w:val="22"/>
                <w:szCs w:val="22"/>
              </w:rPr>
              <w:t>п</w:t>
            </w:r>
            <w:proofErr w:type="gramEnd"/>
            <w:r w:rsidRPr="007E28C0">
              <w:rPr>
                <w:sz w:val="22"/>
                <w:szCs w:val="22"/>
              </w:rPr>
              <w:t>/п</w:t>
            </w:r>
          </w:p>
        </w:tc>
        <w:tc>
          <w:tcPr>
            <w:tcW w:w="1667" w:type="dxa"/>
            <w:vAlign w:val="center"/>
          </w:tcPr>
          <w:p w:rsidR="00A81C0A" w:rsidRPr="007E28C0" w:rsidRDefault="00A81C0A" w:rsidP="007E28C0">
            <w:pPr>
              <w:ind w:right="98"/>
              <w:jc w:val="center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Заявитель, ФИО</w:t>
            </w:r>
          </w:p>
        </w:tc>
        <w:tc>
          <w:tcPr>
            <w:tcW w:w="3969" w:type="dxa"/>
            <w:vAlign w:val="center"/>
          </w:tcPr>
          <w:p w:rsidR="00A81C0A" w:rsidRPr="007E28C0" w:rsidRDefault="00A81C0A" w:rsidP="007E28C0">
            <w:pPr>
              <w:ind w:right="98"/>
              <w:jc w:val="center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Содержание обращений и предложений</w:t>
            </w:r>
          </w:p>
        </w:tc>
        <w:tc>
          <w:tcPr>
            <w:tcW w:w="3402" w:type="dxa"/>
            <w:vAlign w:val="center"/>
          </w:tcPr>
          <w:p w:rsidR="00A81C0A" w:rsidRPr="007E28C0" w:rsidRDefault="00A81C0A" w:rsidP="007E28C0">
            <w:pPr>
              <w:ind w:right="98"/>
              <w:jc w:val="center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Решение по учету предложений</w:t>
            </w:r>
          </w:p>
        </w:tc>
      </w:tr>
      <w:tr w:rsidR="004A16E2" w:rsidRPr="00527D7A" w:rsidTr="00261B62">
        <w:trPr>
          <w:trHeight w:val="123"/>
        </w:trPr>
        <w:tc>
          <w:tcPr>
            <w:tcW w:w="601" w:type="dxa"/>
            <w:vMerge w:val="restart"/>
            <w:vAlign w:val="center"/>
          </w:tcPr>
          <w:p w:rsidR="004A16E2" w:rsidRPr="007E28C0" w:rsidRDefault="004A16E2" w:rsidP="0000547F">
            <w:pPr>
              <w:ind w:right="98"/>
              <w:jc w:val="center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  <w:vMerge w:val="restart"/>
            <w:vAlign w:val="center"/>
          </w:tcPr>
          <w:p w:rsidR="004A16E2" w:rsidRPr="004A16E2" w:rsidRDefault="004A16E2" w:rsidP="004A16E2">
            <w:pPr>
              <w:ind w:right="98"/>
              <w:jc w:val="both"/>
              <w:rPr>
                <w:color w:val="FF0000"/>
                <w:sz w:val="22"/>
                <w:szCs w:val="22"/>
              </w:rPr>
            </w:pPr>
            <w:r w:rsidRPr="00DC3783">
              <w:rPr>
                <w:sz w:val="22"/>
                <w:szCs w:val="22"/>
              </w:rPr>
              <w:t>ПАО «Птицефабрика «</w:t>
            </w:r>
            <w:proofErr w:type="spellStart"/>
            <w:r w:rsidRPr="00DC3783">
              <w:rPr>
                <w:sz w:val="22"/>
                <w:szCs w:val="22"/>
              </w:rPr>
              <w:t>Боровская</w:t>
            </w:r>
            <w:proofErr w:type="spellEnd"/>
            <w:r w:rsidRPr="00DC3783">
              <w:rPr>
                <w:sz w:val="22"/>
                <w:szCs w:val="22"/>
              </w:rPr>
              <w:t>» имени А.А. Созонова»</w:t>
            </w:r>
            <w:r w:rsidR="00DC3783" w:rsidRPr="00DC3783">
              <w:rPr>
                <w:sz w:val="22"/>
                <w:szCs w:val="22"/>
              </w:rPr>
              <w:t xml:space="preserve"> от 26.02.2016 № 212/2</w:t>
            </w:r>
          </w:p>
        </w:tc>
        <w:tc>
          <w:tcPr>
            <w:tcW w:w="3969" w:type="dxa"/>
            <w:vAlign w:val="center"/>
          </w:tcPr>
          <w:p w:rsidR="004A16E2" w:rsidRPr="004A16E2" w:rsidRDefault="004A16E2" w:rsidP="004A16E2">
            <w:pPr>
              <w:ind w:right="98"/>
              <w:jc w:val="both"/>
              <w:rPr>
                <w:sz w:val="22"/>
                <w:szCs w:val="22"/>
              </w:rPr>
            </w:pPr>
            <w:r w:rsidRPr="004A16E2">
              <w:rPr>
                <w:sz w:val="22"/>
                <w:szCs w:val="22"/>
              </w:rPr>
              <w:t>В отношении Обосновывающих материалов и Программного документа изменить наименование ОАО «Птицефабрика «</w:t>
            </w:r>
            <w:proofErr w:type="spellStart"/>
            <w:r w:rsidRPr="004A16E2">
              <w:rPr>
                <w:sz w:val="22"/>
                <w:szCs w:val="22"/>
              </w:rPr>
              <w:t>Боровская</w:t>
            </w:r>
            <w:proofErr w:type="spellEnd"/>
            <w:r w:rsidRPr="004A16E2">
              <w:rPr>
                <w:sz w:val="22"/>
                <w:szCs w:val="22"/>
              </w:rPr>
              <w:t>» на ПАО «Птицефабрика «</w:t>
            </w:r>
            <w:proofErr w:type="spellStart"/>
            <w:r w:rsidRPr="004A16E2">
              <w:rPr>
                <w:sz w:val="22"/>
                <w:szCs w:val="22"/>
              </w:rPr>
              <w:t>Боровская</w:t>
            </w:r>
            <w:proofErr w:type="spellEnd"/>
            <w:r w:rsidRPr="004A16E2">
              <w:rPr>
                <w:sz w:val="22"/>
                <w:szCs w:val="22"/>
              </w:rPr>
              <w:t>» имени А.А. Созонова», сокращенное наименование ПАО «Птицефабрика «</w:t>
            </w:r>
            <w:proofErr w:type="spellStart"/>
            <w:r w:rsidRPr="004A16E2">
              <w:rPr>
                <w:sz w:val="22"/>
                <w:szCs w:val="22"/>
              </w:rPr>
              <w:t>Боровская</w:t>
            </w:r>
            <w:proofErr w:type="spellEnd"/>
            <w:r w:rsidRPr="004A16E2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  <w:vAlign w:val="center"/>
          </w:tcPr>
          <w:p w:rsidR="004A16E2" w:rsidRPr="004A16E2" w:rsidRDefault="00004B56" w:rsidP="00004B56">
            <w:pPr>
              <w:ind w:right="98"/>
              <w:jc w:val="both"/>
              <w:rPr>
                <w:sz w:val="22"/>
                <w:szCs w:val="22"/>
              </w:rPr>
            </w:pPr>
            <w:r w:rsidRPr="0083314F">
              <w:rPr>
                <w:sz w:val="22"/>
                <w:szCs w:val="22"/>
              </w:rPr>
              <w:t xml:space="preserve">Рекомендовать к внесению изменений в проект </w:t>
            </w:r>
            <w:r>
              <w:rPr>
                <w:sz w:val="22"/>
                <w:szCs w:val="22"/>
              </w:rPr>
              <w:t xml:space="preserve">решения </w:t>
            </w:r>
          </w:p>
        </w:tc>
      </w:tr>
      <w:tr w:rsidR="004A16E2" w:rsidRPr="00527D7A" w:rsidTr="00261B62">
        <w:trPr>
          <w:trHeight w:val="116"/>
        </w:trPr>
        <w:tc>
          <w:tcPr>
            <w:tcW w:w="601" w:type="dxa"/>
            <w:vMerge/>
            <w:vAlign w:val="center"/>
          </w:tcPr>
          <w:p w:rsidR="004A16E2" w:rsidRPr="007E28C0" w:rsidRDefault="004A16E2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A16E2" w:rsidRPr="007E28C0" w:rsidRDefault="004A16E2" w:rsidP="004A16E2">
            <w:pPr>
              <w:ind w:right="98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A16E2" w:rsidRPr="004A16E2" w:rsidRDefault="004A16E2" w:rsidP="004A16E2">
            <w:pPr>
              <w:jc w:val="both"/>
              <w:rPr>
                <w:sz w:val="22"/>
                <w:szCs w:val="22"/>
              </w:rPr>
            </w:pPr>
            <w:r w:rsidRPr="004A16E2">
              <w:rPr>
                <w:sz w:val="22"/>
                <w:szCs w:val="22"/>
              </w:rPr>
              <w:t xml:space="preserve">Обосновывающие материалы; 3.4.2.1. Анализ эффективности и надежности имеющихся источников водоснабжения, имеющиеся проблемы и направления их решения (страница 109) – «насосная станция второго подъема оборудована насосами </w:t>
            </w:r>
            <w:proofErr w:type="spellStart"/>
            <w:r w:rsidRPr="004A16E2">
              <w:rPr>
                <w:sz w:val="22"/>
                <w:szCs w:val="22"/>
              </w:rPr>
              <w:t>Lowara</w:t>
            </w:r>
            <w:proofErr w:type="spellEnd"/>
            <w:r w:rsidRPr="004A16E2">
              <w:rPr>
                <w:sz w:val="22"/>
                <w:szCs w:val="22"/>
              </w:rPr>
              <w:t xml:space="preserve"> FCE 65-125/30», а также таблица 38 – не соответствует действительности. По </w:t>
            </w:r>
            <w:r w:rsidRPr="004A16E2">
              <w:rPr>
                <w:sz w:val="22"/>
                <w:szCs w:val="22"/>
              </w:rPr>
              <w:lastRenderedPageBreak/>
              <w:t xml:space="preserve">факту установлены насосы </w:t>
            </w:r>
            <w:proofErr w:type="spellStart"/>
            <w:r w:rsidRPr="004A16E2">
              <w:rPr>
                <w:sz w:val="22"/>
                <w:szCs w:val="22"/>
              </w:rPr>
              <w:t>Caprari</w:t>
            </w:r>
            <w:proofErr w:type="spellEnd"/>
            <w:r w:rsidRPr="004A16E2">
              <w:rPr>
                <w:sz w:val="22"/>
                <w:szCs w:val="22"/>
              </w:rPr>
              <w:t xml:space="preserve"> 50-100 </w:t>
            </w:r>
            <w:proofErr w:type="spellStart"/>
            <w:r w:rsidRPr="004A16E2">
              <w:rPr>
                <w:sz w:val="22"/>
                <w:szCs w:val="22"/>
              </w:rPr>
              <w:t>c</w:t>
            </w:r>
            <w:proofErr w:type="spellEnd"/>
            <w:r w:rsidRPr="004A16E2">
              <w:rPr>
                <w:sz w:val="22"/>
                <w:szCs w:val="22"/>
              </w:rPr>
              <w:t xml:space="preserve"> ЧПР</w:t>
            </w:r>
          </w:p>
        </w:tc>
        <w:tc>
          <w:tcPr>
            <w:tcW w:w="3402" w:type="dxa"/>
            <w:vAlign w:val="center"/>
          </w:tcPr>
          <w:p w:rsidR="004A16E2" w:rsidRPr="004A16E2" w:rsidRDefault="00004B56" w:rsidP="004A16E2">
            <w:pPr>
              <w:jc w:val="both"/>
              <w:rPr>
                <w:sz w:val="22"/>
                <w:szCs w:val="22"/>
              </w:rPr>
            </w:pPr>
            <w:r w:rsidRPr="0083314F">
              <w:rPr>
                <w:sz w:val="22"/>
                <w:szCs w:val="22"/>
              </w:rPr>
              <w:lastRenderedPageBreak/>
              <w:t xml:space="preserve">Рекомендовать к внесению изменений в проект </w:t>
            </w:r>
            <w:r>
              <w:rPr>
                <w:sz w:val="22"/>
                <w:szCs w:val="22"/>
              </w:rPr>
              <w:t>решения</w:t>
            </w:r>
          </w:p>
        </w:tc>
      </w:tr>
      <w:tr w:rsidR="004A16E2" w:rsidRPr="00527D7A" w:rsidTr="00261B62">
        <w:trPr>
          <w:trHeight w:val="116"/>
        </w:trPr>
        <w:tc>
          <w:tcPr>
            <w:tcW w:w="601" w:type="dxa"/>
            <w:vMerge/>
            <w:vAlign w:val="center"/>
          </w:tcPr>
          <w:p w:rsidR="004A16E2" w:rsidRPr="007E28C0" w:rsidRDefault="004A16E2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A16E2" w:rsidRPr="007E28C0" w:rsidRDefault="004A16E2" w:rsidP="004A16E2">
            <w:pPr>
              <w:ind w:right="98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A16E2" w:rsidRPr="004A16E2" w:rsidRDefault="004A16E2" w:rsidP="004A16E2">
            <w:pPr>
              <w:jc w:val="both"/>
              <w:rPr>
                <w:sz w:val="22"/>
                <w:szCs w:val="22"/>
              </w:rPr>
            </w:pPr>
            <w:r w:rsidRPr="004A16E2">
              <w:rPr>
                <w:sz w:val="22"/>
                <w:szCs w:val="22"/>
              </w:rPr>
              <w:t>Обосновывающие материалы; 3.4.2.1. Анализ эффективности и надежности имеющихся источников водоснабжения, имеющиеся проблемы и направления их решения; Таблица 40 Расход электроэнергии на подъем, очистку и подачу воды МУП «ЖКХ п. Боровский» (страница 111) У МУП ЖКХ нет системы насосного оборудования на водопроводных сетях хозяйственно-питьевого назначения. Исключить</w:t>
            </w:r>
          </w:p>
        </w:tc>
        <w:tc>
          <w:tcPr>
            <w:tcW w:w="3402" w:type="dxa"/>
            <w:vAlign w:val="center"/>
          </w:tcPr>
          <w:p w:rsidR="004A16E2" w:rsidRPr="004A16E2" w:rsidRDefault="00004B56" w:rsidP="004A16E2">
            <w:pPr>
              <w:jc w:val="both"/>
              <w:rPr>
                <w:sz w:val="22"/>
                <w:szCs w:val="22"/>
              </w:rPr>
            </w:pPr>
            <w:r w:rsidRPr="0083314F">
              <w:rPr>
                <w:sz w:val="22"/>
                <w:szCs w:val="22"/>
              </w:rPr>
              <w:t xml:space="preserve">Рекомендовать к внесению изменений в проект </w:t>
            </w:r>
            <w:r>
              <w:rPr>
                <w:sz w:val="22"/>
                <w:szCs w:val="22"/>
              </w:rPr>
              <w:t>решения</w:t>
            </w:r>
          </w:p>
        </w:tc>
      </w:tr>
      <w:tr w:rsidR="004A16E2" w:rsidRPr="00527D7A" w:rsidTr="00261B62">
        <w:trPr>
          <w:trHeight w:val="116"/>
        </w:trPr>
        <w:tc>
          <w:tcPr>
            <w:tcW w:w="601" w:type="dxa"/>
            <w:vMerge/>
            <w:vAlign w:val="center"/>
          </w:tcPr>
          <w:p w:rsidR="004A16E2" w:rsidRPr="007E28C0" w:rsidRDefault="004A16E2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A16E2" w:rsidRPr="007E28C0" w:rsidRDefault="004A16E2" w:rsidP="004A16E2">
            <w:pPr>
              <w:ind w:right="98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A16E2" w:rsidRPr="004A16E2" w:rsidRDefault="004A16E2" w:rsidP="004A16E2">
            <w:pPr>
              <w:jc w:val="both"/>
              <w:rPr>
                <w:sz w:val="22"/>
                <w:szCs w:val="22"/>
              </w:rPr>
            </w:pPr>
            <w:r w:rsidRPr="004A16E2">
              <w:rPr>
                <w:sz w:val="22"/>
                <w:szCs w:val="22"/>
              </w:rPr>
              <w:t>Обосновывающие материалы; 3.4.2.1. Анализ эффективности и надежности имеющихся источников водоснабжения, имеющиеся проблемы и направления их решения; Резервирование (страница 115-116) – уточнить информацию по снижению давления при подаче воды по внутреннему кольцевому водоводу, предоставить подтверждение, расчеты</w:t>
            </w:r>
          </w:p>
        </w:tc>
        <w:tc>
          <w:tcPr>
            <w:tcW w:w="3402" w:type="dxa"/>
            <w:vAlign w:val="center"/>
          </w:tcPr>
          <w:p w:rsidR="004A16E2" w:rsidRPr="004A16E2" w:rsidRDefault="00004B56" w:rsidP="004A16E2">
            <w:pPr>
              <w:jc w:val="both"/>
              <w:rPr>
                <w:sz w:val="22"/>
                <w:szCs w:val="22"/>
              </w:rPr>
            </w:pPr>
            <w:r w:rsidRPr="0083314F">
              <w:rPr>
                <w:sz w:val="22"/>
                <w:szCs w:val="22"/>
              </w:rPr>
              <w:t xml:space="preserve">Рекомендовать к внесению изменений в проект </w:t>
            </w:r>
            <w:r>
              <w:rPr>
                <w:sz w:val="22"/>
                <w:szCs w:val="22"/>
              </w:rPr>
              <w:t>решения</w:t>
            </w:r>
          </w:p>
        </w:tc>
      </w:tr>
      <w:tr w:rsidR="004A16E2" w:rsidRPr="00527D7A" w:rsidTr="00261B62">
        <w:trPr>
          <w:trHeight w:val="116"/>
        </w:trPr>
        <w:tc>
          <w:tcPr>
            <w:tcW w:w="601" w:type="dxa"/>
            <w:vMerge/>
            <w:vAlign w:val="center"/>
          </w:tcPr>
          <w:p w:rsidR="004A16E2" w:rsidRPr="007E28C0" w:rsidRDefault="004A16E2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A16E2" w:rsidRPr="007E28C0" w:rsidRDefault="004A16E2" w:rsidP="004A16E2">
            <w:pPr>
              <w:ind w:right="98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A16E2" w:rsidRPr="004A16E2" w:rsidRDefault="004A16E2" w:rsidP="004A16E2">
            <w:pPr>
              <w:jc w:val="both"/>
              <w:rPr>
                <w:sz w:val="22"/>
                <w:szCs w:val="22"/>
              </w:rPr>
            </w:pPr>
            <w:r w:rsidRPr="004A16E2">
              <w:rPr>
                <w:sz w:val="22"/>
                <w:szCs w:val="22"/>
              </w:rPr>
              <w:t>Обосновывающие материалы; 3.4.2.1. Анализ эффективности и надежности имеющихся источников водоснабжения, имеющиеся проблемы и направления их решения; Статистика отказов и среднего времени восстановления работы (страница 116) – в статистике аварий по водоснабжению идет ссылка на теплоснабжение, уточнить</w:t>
            </w:r>
          </w:p>
        </w:tc>
        <w:tc>
          <w:tcPr>
            <w:tcW w:w="3402" w:type="dxa"/>
            <w:vAlign w:val="center"/>
          </w:tcPr>
          <w:p w:rsidR="004A16E2" w:rsidRPr="004A16E2" w:rsidRDefault="00004B56" w:rsidP="004A16E2">
            <w:pPr>
              <w:jc w:val="both"/>
              <w:rPr>
                <w:sz w:val="22"/>
                <w:szCs w:val="22"/>
              </w:rPr>
            </w:pPr>
            <w:r w:rsidRPr="0083314F">
              <w:rPr>
                <w:sz w:val="22"/>
                <w:szCs w:val="22"/>
              </w:rPr>
              <w:t xml:space="preserve">Рекомендовать к внесению изменений в проект </w:t>
            </w:r>
            <w:r>
              <w:rPr>
                <w:sz w:val="22"/>
                <w:szCs w:val="22"/>
              </w:rPr>
              <w:t>решения</w:t>
            </w:r>
          </w:p>
        </w:tc>
      </w:tr>
      <w:tr w:rsidR="004A16E2" w:rsidRPr="00527D7A" w:rsidTr="00261B62">
        <w:trPr>
          <w:trHeight w:val="116"/>
        </w:trPr>
        <w:tc>
          <w:tcPr>
            <w:tcW w:w="601" w:type="dxa"/>
            <w:vMerge/>
            <w:vAlign w:val="center"/>
          </w:tcPr>
          <w:p w:rsidR="004A16E2" w:rsidRPr="007E28C0" w:rsidRDefault="004A16E2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A16E2" w:rsidRPr="007E28C0" w:rsidRDefault="004A16E2" w:rsidP="004A16E2">
            <w:pPr>
              <w:ind w:right="98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A16E2" w:rsidRPr="004A16E2" w:rsidRDefault="004A16E2" w:rsidP="004A16E2">
            <w:pPr>
              <w:jc w:val="both"/>
              <w:rPr>
                <w:sz w:val="22"/>
                <w:szCs w:val="22"/>
              </w:rPr>
            </w:pPr>
            <w:r w:rsidRPr="004A16E2">
              <w:rPr>
                <w:sz w:val="22"/>
                <w:szCs w:val="22"/>
              </w:rPr>
              <w:t>Обосновывающие материалы; 3.4.2.1. Анализ эффективности и надежности имеющихся источников водоснабжения, имеющиеся проблемы и направления их решения; Проблемы и направления их решения (страница 119-120) – уточнить информацию о переход</w:t>
            </w:r>
            <w:r w:rsidR="00261B62">
              <w:rPr>
                <w:sz w:val="22"/>
                <w:szCs w:val="22"/>
              </w:rPr>
              <w:t>е</w:t>
            </w:r>
            <w:r w:rsidRPr="004A16E2">
              <w:rPr>
                <w:sz w:val="22"/>
                <w:szCs w:val="22"/>
              </w:rPr>
              <w:t xml:space="preserve"> на водоснабжение от </w:t>
            </w:r>
            <w:proofErr w:type="spellStart"/>
            <w:r w:rsidRPr="004A16E2">
              <w:rPr>
                <w:sz w:val="22"/>
                <w:szCs w:val="22"/>
              </w:rPr>
              <w:t>Холманского</w:t>
            </w:r>
            <w:proofErr w:type="spellEnd"/>
            <w:r w:rsidRPr="004A16E2">
              <w:rPr>
                <w:sz w:val="22"/>
                <w:szCs w:val="22"/>
              </w:rPr>
              <w:t xml:space="preserve"> водозабора, не предусмотрен</w:t>
            </w:r>
          </w:p>
        </w:tc>
        <w:tc>
          <w:tcPr>
            <w:tcW w:w="3402" w:type="dxa"/>
            <w:vAlign w:val="center"/>
          </w:tcPr>
          <w:p w:rsidR="004A16E2" w:rsidRPr="004A16E2" w:rsidRDefault="00004B56" w:rsidP="004A16E2">
            <w:pPr>
              <w:jc w:val="both"/>
              <w:rPr>
                <w:sz w:val="22"/>
                <w:szCs w:val="22"/>
              </w:rPr>
            </w:pPr>
            <w:r w:rsidRPr="0083314F">
              <w:rPr>
                <w:sz w:val="22"/>
                <w:szCs w:val="22"/>
              </w:rPr>
              <w:t xml:space="preserve">Рекомендовать к внесению изменений в проект </w:t>
            </w:r>
            <w:r>
              <w:rPr>
                <w:sz w:val="22"/>
                <w:szCs w:val="22"/>
              </w:rPr>
              <w:t>решения</w:t>
            </w:r>
          </w:p>
        </w:tc>
      </w:tr>
      <w:tr w:rsidR="004A16E2" w:rsidRPr="00527D7A" w:rsidTr="00261B62">
        <w:trPr>
          <w:trHeight w:val="116"/>
        </w:trPr>
        <w:tc>
          <w:tcPr>
            <w:tcW w:w="601" w:type="dxa"/>
            <w:vMerge/>
            <w:vAlign w:val="center"/>
          </w:tcPr>
          <w:p w:rsidR="004A16E2" w:rsidRPr="007E28C0" w:rsidRDefault="004A16E2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A16E2" w:rsidRPr="007E28C0" w:rsidRDefault="004A16E2" w:rsidP="004A16E2">
            <w:pPr>
              <w:ind w:right="98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A16E2" w:rsidRPr="004A16E2" w:rsidRDefault="004A16E2" w:rsidP="004A16E2">
            <w:pPr>
              <w:jc w:val="both"/>
              <w:rPr>
                <w:sz w:val="22"/>
                <w:szCs w:val="22"/>
              </w:rPr>
            </w:pPr>
            <w:r w:rsidRPr="004A16E2">
              <w:rPr>
                <w:sz w:val="22"/>
                <w:szCs w:val="22"/>
              </w:rPr>
              <w:t xml:space="preserve">Обосновывающие материалы; </w:t>
            </w:r>
            <w:bookmarkStart w:id="0" w:name="_Toc437495727"/>
            <w:r w:rsidRPr="004A16E2">
              <w:rPr>
                <w:sz w:val="22"/>
                <w:szCs w:val="22"/>
              </w:rPr>
              <w:t>3.5.2 Анализ существующего технического состояния системы водоотведения</w:t>
            </w:r>
            <w:bookmarkEnd w:id="0"/>
            <w:r w:rsidRPr="004A16E2">
              <w:rPr>
                <w:sz w:val="22"/>
                <w:szCs w:val="22"/>
              </w:rPr>
              <w:t xml:space="preserve"> (страница 136) – актуализировать информацию о КНС 7 ПАО ПФБ, работает по 2 линиям трубопровода, а не по одной</w:t>
            </w:r>
          </w:p>
        </w:tc>
        <w:tc>
          <w:tcPr>
            <w:tcW w:w="3402" w:type="dxa"/>
            <w:vAlign w:val="center"/>
          </w:tcPr>
          <w:p w:rsidR="004A16E2" w:rsidRPr="004A16E2" w:rsidRDefault="00004B56" w:rsidP="004A16E2">
            <w:pPr>
              <w:jc w:val="both"/>
              <w:rPr>
                <w:sz w:val="22"/>
                <w:szCs w:val="22"/>
              </w:rPr>
            </w:pPr>
            <w:r w:rsidRPr="0083314F">
              <w:rPr>
                <w:sz w:val="22"/>
                <w:szCs w:val="22"/>
              </w:rPr>
              <w:t xml:space="preserve">Рекомендовать к внесению изменений в проект </w:t>
            </w:r>
            <w:r>
              <w:rPr>
                <w:sz w:val="22"/>
                <w:szCs w:val="22"/>
              </w:rPr>
              <w:t>решения</w:t>
            </w:r>
          </w:p>
        </w:tc>
      </w:tr>
      <w:tr w:rsidR="004A16E2" w:rsidRPr="00527D7A" w:rsidTr="00261B62">
        <w:trPr>
          <w:trHeight w:val="116"/>
        </w:trPr>
        <w:tc>
          <w:tcPr>
            <w:tcW w:w="601" w:type="dxa"/>
            <w:vMerge/>
            <w:vAlign w:val="center"/>
          </w:tcPr>
          <w:p w:rsidR="004A16E2" w:rsidRPr="007E28C0" w:rsidRDefault="004A16E2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A16E2" w:rsidRPr="007E28C0" w:rsidRDefault="004A16E2" w:rsidP="004A16E2">
            <w:pPr>
              <w:ind w:right="98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A16E2" w:rsidRPr="004A16E2" w:rsidRDefault="004A16E2" w:rsidP="004A16E2">
            <w:pPr>
              <w:jc w:val="both"/>
              <w:rPr>
                <w:sz w:val="22"/>
                <w:szCs w:val="22"/>
              </w:rPr>
            </w:pPr>
            <w:r w:rsidRPr="004A16E2">
              <w:rPr>
                <w:sz w:val="22"/>
                <w:szCs w:val="22"/>
              </w:rPr>
              <w:t xml:space="preserve">Обосновывающие материалы; 3.5.2 Анализ существующего технического состояния системы водоотведения; Рисунок </w:t>
            </w:r>
            <w:r w:rsidR="007A0353" w:rsidRPr="004A16E2">
              <w:rPr>
                <w:sz w:val="22"/>
                <w:szCs w:val="22"/>
              </w:rPr>
              <w:fldChar w:fldCharType="begin"/>
            </w:r>
            <w:r w:rsidRPr="004A16E2">
              <w:rPr>
                <w:sz w:val="22"/>
                <w:szCs w:val="22"/>
              </w:rPr>
              <w:instrText xml:space="preserve"> SEQ Рисунок \* ARABIC </w:instrText>
            </w:r>
            <w:r w:rsidR="007A0353" w:rsidRPr="004A16E2">
              <w:rPr>
                <w:sz w:val="22"/>
                <w:szCs w:val="22"/>
              </w:rPr>
              <w:fldChar w:fldCharType="separate"/>
            </w:r>
            <w:r w:rsidR="00261B62">
              <w:rPr>
                <w:noProof/>
                <w:sz w:val="22"/>
                <w:szCs w:val="22"/>
              </w:rPr>
              <w:t>1</w:t>
            </w:r>
            <w:r w:rsidR="007A0353" w:rsidRPr="004A16E2">
              <w:rPr>
                <w:sz w:val="22"/>
                <w:szCs w:val="22"/>
              </w:rPr>
              <w:fldChar w:fldCharType="end"/>
            </w:r>
            <w:r w:rsidRPr="004A16E2">
              <w:rPr>
                <w:sz w:val="22"/>
                <w:szCs w:val="22"/>
              </w:rPr>
              <w:t xml:space="preserve">. Динамика поступления стоков и производительности КОС ОАО «Птицефабрика </w:t>
            </w:r>
            <w:proofErr w:type="spellStart"/>
            <w:r w:rsidRPr="004A16E2">
              <w:rPr>
                <w:sz w:val="22"/>
                <w:szCs w:val="22"/>
              </w:rPr>
              <w:t>Боровская</w:t>
            </w:r>
            <w:proofErr w:type="spellEnd"/>
            <w:r w:rsidRPr="004A16E2">
              <w:rPr>
                <w:sz w:val="22"/>
                <w:szCs w:val="22"/>
              </w:rPr>
              <w:t xml:space="preserve">», тыс. </w:t>
            </w:r>
            <w:r w:rsidRPr="004A16E2">
              <w:rPr>
                <w:sz w:val="22"/>
                <w:szCs w:val="22"/>
              </w:rPr>
              <w:lastRenderedPageBreak/>
              <w:t>м3/</w:t>
            </w:r>
            <w:proofErr w:type="spellStart"/>
            <w:r w:rsidRPr="004A16E2">
              <w:rPr>
                <w:sz w:val="22"/>
                <w:szCs w:val="22"/>
              </w:rPr>
              <w:t>сут</w:t>
            </w:r>
            <w:proofErr w:type="spellEnd"/>
            <w:r w:rsidRPr="004A16E2">
              <w:rPr>
                <w:sz w:val="22"/>
                <w:szCs w:val="22"/>
              </w:rPr>
              <w:t>. (страница 141) – данный рисунок не обосновывает потребность в увеличении производительности очистных сооружений ПАО «Птицефабрика «</w:t>
            </w:r>
            <w:proofErr w:type="spellStart"/>
            <w:r w:rsidRPr="004A16E2">
              <w:rPr>
                <w:sz w:val="22"/>
                <w:szCs w:val="22"/>
              </w:rPr>
              <w:t>Боровская</w:t>
            </w:r>
            <w:proofErr w:type="spellEnd"/>
            <w:r w:rsidRPr="004A16E2">
              <w:rPr>
                <w:sz w:val="22"/>
                <w:szCs w:val="22"/>
              </w:rPr>
              <w:t>». Предоставить обоснование данного объема</w:t>
            </w:r>
          </w:p>
        </w:tc>
        <w:tc>
          <w:tcPr>
            <w:tcW w:w="3402" w:type="dxa"/>
            <w:vAlign w:val="center"/>
          </w:tcPr>
          <w:p w:rsidR="004A16E2" w:rsidRPr="004A16E2" w:rsidRDefault="00004B56" w:rsidP="004A16E2">
            <w:pPr>
              <w:jc w:val="both"/>
              <w:rPr>
                <w:sz w:val="22"/>
                <w:szCs w:val="22"/>
              </w:rPr>
            </w:pPr>
            <w:r w:rsidRPr="0083314F">
              <w:rPr>
                <w:sz w:val="22"/>
                <w:szCs w:val="22"/>
              </w:rPr>
              <w:lastRenderedPageBreak/>
              <w:t xml:space="preserve">Рекомендовать к внесению изменений в проект </w:t>
            </w:r>
            <w:r>
              <w:rPr>
                <w:sz w:val="22"/>
                <w:szCs w:val="22"/>
              </w:rPr>
              <w:t>решения</w:t>
            </w:r>
          </w:p>
        </w:tc>
      </w:tr>
      <w:tr w:rsidR="004A16E2" w:rsidRPr="00527D7A" w:rsidTr="00261B62">
        <w:trPr>
          <w:trHeight w:val="116"/>
        </w:trPr>
        <w:tc>
          <w:tcPr>
            <w:tcW w:w="601" w:type="dxa"/>
            <w:vMerge/>
            <w:vAlign w:val="center"/>
          </w:tcPr>
          <w:p w:rsidR="004A16E2" w:rsidRPr="007E28C0" w:rsidRDefault="004A16E2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A16E2" w:rsidRPr="007E28C0" w:rsidRDefault="004A16E2" w:rsidP="004A16E2">
            <w:pPr>
              <w:ind w:right="98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A16E2" w:rsidRPr="004A16E2" w:rsidRDefault="004A16E2" w:rsidP="004A16E2">
            <w:pPr>
              <w:jc w:val="both"/>
              <w:rPr>
                <w:sz w:val="22"/>
                <w:szCs w:val="22"/>
              </w:rPr>
            </w:pPr>
            <w:r w:rsidRPr="004A16E2">
              <w:rPr>
                <w:sz w:val="22"/>
                <w:szCs w:val="22"/>
              </w:rPr>
              <w:t>Обосновывающие материалы; 3.5.2 Анализ существующего технического состояния системы водоотведения (страница 146) – ссылка на «Решение о водопользовании» для МУП ЖКХ, а в Томе 1 эта информация отсутствовала</w:t>
            </w:r>
          </w:p>
        </w:tc>
        <w:tc>
          <w:tcPr>
            <w:tcW w:w="3402" w:type="dxa"/>
            <w:vAlign w:val="center"/>
          </w:tcPr>
          <w:p w:rsidR="004A16E2" w:rsidRPr="004A16E2" w:rsidRDefault="00004B56" w:rsidP="004A16E2">
            <w:pPr>
              <w:jc w:val="both"/>
              <w:rPr>
                <w:sz w:val="22"/>
                <w:szCs w:val="22"/>
              </w:rPr>
            </w:pPr>
            <w:r w:rsidRPr="0083314F">
              <w:rPr>
                <w:sz w:val="22"/>
                <w:szCs w:val="22"/>
              </w:rPr>
              <w:t xml:space="preserve">Рекомендовать к внесению изменений в проект </w:t>
            </w:r>
            <w:r>
              <w:rPr>
                <w:sz w:val="22"/>
                <w:szCs w:val="22"/>
              </w:rPr>
              <w:t>решения</w:t>
            </w:r>
          </w:p>
        </w:tc>
      </w:tr>
      <w:tr w:rsidR="004A16E2" w:rsidRPr="00527D7A" w:rsidTr="00261B62">
        <w:trPr>
          <w:trHeight w:val="116"/>
        </w:trPr>
        <w:tc>
          <w:tcPr>
            <w:tcW w:w="601" w:type="dxa"/>
            <w:vMerge/>
            <w:vAlign w:val="center"/>
          </w:tcPr>
          <w:p w:rsidR="004A16E2" w:rsidRPr="007E28C0" w:rsidRDefault="004A16E2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A16E2" w:rsidRPr="007E28C0" w:rsidRDefault="004A16E2" w:rsidP="004A16E2">
            <w:pPr>
              <w:ind w:right="98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A16E2" w:rsidRPr="004A16E2" w:rsidRDefault="004A16E2" w:rsidP="004A16E2">
            <w:pPr>
              <w:jc w:val="both"/>
              <w:rPr>
                <w:sz w:val="22"/>
                <w:szCs w:val="22"/>
              </w:rPr>
            </w:pPr>
            <w:r w:rsidRPr="004A16E2">
              <w:rPr>
                <w:sz w:val="22"/>
                <w:szCs w:val="22"/>
              </w:rPr>
              <w:t xml:space="preserve">Программный документ; </w:t>
            </w:r>
            <w:bookmarkStart w:id="1" w:name="_Toc399751596"/>
            <w:r w:rsidRPr="004A16E2">
              <w:rPr>
                <w:sz w:val="22"/>
                <w:szCs w:val="22"/>
              </w:rPr>
              <w:t>2.1.4 Система водоснабжения</w:t>
            </w:r>
            <w:bookmarkEnd w:id="1"/>
            <w:r w:rsidRPr="004A16E2">
              <w:rPr>
                <w:sz w:val="22"/>
                <w:szCs w:val="22"/>
              </w:rPr>
              <w:t xml:space="preserve">; Характеристика системы </w:t>
            </w:r>
            <w:proofErr w:type="spellStart"/>
            <w:r w:rsidRPr="004A16E2">
              <w:rPr>
                <w:sz w:val="22"/>
                <w:szCs w:val="22"/>
              </w:rPr>
              <w:t>ресурсоснабжения</w:t>
            </w:r>
            <w:proofErr w:type="spellEnd"/>
            <w:r w:rsidRPr="004A16E2">
              <w:rPr>
                <w:sz w:val="22"/>
                <w:szCs w:val="22"/>
              </w:rPr>
              <w:t xml:space="preserve"> (страница 37) – РЧВ количество 4 шт., объем 4200 м3. По факту в работе 3шт, объем 3700. Все остальное не действует</w:t>
            </w:r>
          </w:p>
        </w:tc>
        <w:tc>
          <w:tcPr>
            <w:tcW w:w="3402" w:type="dxa"/>
            <w:vAlign w:val="center"/>
          </w:tcPr>
          <w:p w:rsidR="004A16E2" w:rsidRPr="004A16E2" w:rsidRDefault="00004B56" w:rsidP="004A16E2">
            <w:pPr>
              <w:jc w:val="both"/>
              <w:rPr>
                <w:sz w:val="22"/>
                <w:szCs w:val="22"/>
              </w:rPr>
            </w:pPr>
            <w:r w:rsidRPr="0083314F">
              <w:rPr>
                <w:sz w:val="22"/>
                <w:szCs w:val="22"/>
              </w:rPr>
              <w:t xml:space="preserve">Рекомендовать к внесению изменений в проект </w:t>
            </w:r>
            <w:r>
              <w:rPr>
                <w:sz w:val="22"/>
                <w:szCs w:val="22"/>
              </w:rPr>
              <w:t>решения</w:t>
            </w:r>
          </w:p>
        </w:tc>
      </w:tr>
      <w:tr w:rsidR="004A16E2" w:rsidRPr="00527D7A" w:rsidTr="00261B62">
        <w:trPr>
          <w:trHeight w:val="116"/>
        </w:trPr>
        <w:tc>
          <w:tcPr>
            <w:tcW w:w="601" w:type="dxa"/>
            <w:vMerge/>
            <w:vAlign w:val="center"/>
          </w:tcPr>
          <w:p w:rsidR="004A16E2" w:rsidRPr="007E28C0" w:rsidRDefault="004A16E2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A16E2" w:rsidRPr="007E28C0" w:rsidRDefault="004A16E2" w:rsidP="004A16E2">
            <w:pPr>
              <w:ind w:right="98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A16E2" w:rsidRPr="004A16E2" w:rsidRDefault="004A16E2" w:rsidP="004A16E2">
            <w:pPr>
              <w:jc w:val="both"/>
              <w:rPr>
                <w:sz w:val="22"/>
                <w:szCs w:val="22"/>
              </w:rPr>
            </w:pPr>
            <w:r w:rsidRPr="004A16E2">
              <w:rPr>
                <w:sz w:val="22"/>
                <w:szCs w:val="22"/>
              </w:rPr>
              <w:t>Программный документ; 2.1.4 Система водоснабжения; Качество поставляемого ресурса (страница 41) – Исключить превышения по сероводороду и уточнить источник информации</w:t>
            </w:r>
          </w:p>
        </w:tc>
        <w:tc>
          <w:tcPr>
            <w:tcW w:w="3402" w:type="dxa"/>
            <w:vAlign w:val="center"/>
          </w:tcPr>
          <w:p w:rsidR="004A16E2" w:rsidRPr="004A16E2" w:rsidRDefault="00004B56" w:rsidP="004A16E2">
            <w:pPr>
              <w:jc w:val="both"/>
              <w:rPr>
                <w:sz w:val="22"/>
                <w:szCs w:val="22"/>
              </w:rPr>
            </w:pPr>
            <w:r w:rsidRPr="0083314F">
              <w:rPr>
                <w:sz w:val="22"/>
                <w:szCs w:val="22"/>
              </w:rPr>
              <w:t xml:space="preserve">Рекомендовать к внесению изменений в проект </w:t>
            </w:r>
            <w:r>
              <w:rPr>
                <w:sz w:val="22"/>
                <w:szCs w:val="22"/>
              </w:rPr>
              <w:t>решения</w:t>
            </w:r>
          </w:p>
        </w:tc>
      </w:tr>
      <w:tr w:rsidR="004A16E2" w:rsidRPr="00527D7A" w:rsidTr="00261B62">
        <w:trPr>
          <w:trHeight w:val="116"/>
        </w:trPr>
        <w:tc>
          <w:tcPr>
            <w:tcW w:w="601" w:type="dxa"/>
            <w:vMerge/>
            <w:vAlign w:val="center"/>
          </w:tcPr>
          <w:p w:rsidR="004A16E2" w:rsidRPr="007E28C0" w:rsidRDefault="004A16E2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A16E2" w:rsidRPr="007E28C0" w:rsidRDefault="004A16E2" w:rsidP="004A16E2">
            <w:pPr>
              <w:ind w:right="98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A16E2" w:rsidRPr="004A16E2" w:rsidRDefault="004A16E2" w:rsidP="004A16E2">
            <w:pPr>
              <w:jc w:val="both"/>
              <w:rPr>
                <w:sz w:val="22"/>
                <w:szCs w:val="22"/>
              </w:rPr>
            </w:pPr>
            <w:r w:rsidRPr="004A16E2">
              <w:rPr>
                <w:sz w:val="22"/>
                <w:szCs w:val="22"/>
              </w:rPr>
              <w:t>Программный документ; 2.1.4 Система водоснабжения; Резервы и дефициты по зонам действия источников ресурсов (страница 41) – уточнить перспективный объем водопотребления. Предоставить обоснование объем 10 тыс. куб.м.</w:t>
            </w:r>
          </w:p>
        </w:tc>
        <w:tc>
          <w:tcPr>
            <w:tcW w:w="3402" w:type="dxa"/>
            <w:vAlign w:val="center"/>
          </w:tcPr>
          <w:p w:rsidR="004A16E2" w:rsidRPr="004A16E2" w:rsidRDefault="00004B56" w:rsidP="004A16E2">
            <w:pPr>
              <w:jc w:val="both"/>
              <w:rPr>
                <w:sz w:val="22"/>
                <w:szCs w:val="22"/>
              </w:rPr>
            </w:pPr>
            <w:r w:rsidRPr="0083314F">
              <w:rPr>
                <w:sz w:val="22"/>
                <w:szCs w:val="22"/>
              </w:rPr>
              <w:t xml:space="preserve">Рекомендовать к внесению изменений в проект </w:t>
            </w:r>
            <w:r>
              <w:rPr>
                <w:sz w:val="22"/>
                <w:szCs w:val="22"/>
              </w:rPr>
              <w:t>решения</w:t>
            </w:r>
          </w:p>
        </w:tc>
      </w:tr>
      <w:tr w:rsidR="004A16E2" w:rsidRPr="00527D7A" w:rsidTr="00261B62">
        <w:trPr>
          <w:trHeight w:val="116"/>
        </w:trPr>
        <w:tc>
          <w:tcPr>
            <w:tcW w:w="601" w:type="dxa"/>
            <w:vMerge/>
            <w:vAlign w:val="center"/>
          </w:tcPr>
          <w:p w:rsidR="004A16E2" w:rsidRPr="007E28C0" w:rsidRDefault="004A16E2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A16E2" w:rsidRPr="007E28C0" w:rsidRDefault="004A16E2" w:rsidP="004A16E2">
            <w:pPr>
              <w:ind w:right="98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A16E2" w:rsidRPr="004A16E2" w:rsidRDefault="004A16E2" w:rsidP="004A16E2">
            <w:pPr>
              <w:jc w:val="both"/>
              <w:rPr>
                <w:sz w:val="22"/>
                <w:szCs w:val="22"/>
              </w:rPr>
            </w:pPr>
            <w:r w:rsidRPr="004A16E2">
              <w:rPr>
                <w:sz w:val="22"/>
                <w:szCs w:val="22"/>
              </w:rPr>
              <w:t>Программный документ; 2.1.4 Система водоснабжения; Тарифы, плата (тариф) за подключение (присоединение), структура себестоимости производства и транспорта ресурсов (страница 42) – устаревшая информация о тарифах. Отсутствует информация о тарифах для ПАО «Птицефабрика «</w:t>
            </w:r>
            <w:proofErr w:type="spellStart"/>
            <w:r w:rsidRPr="004A16E2">
              <w:rPr>
                <w:sz w:val="22"/>
                <w:szCs w:val="22"/>
              </w:rPr>
              <w:t>Боровская</w:t>
            </w:r>
            <w:proofErr w:type="spellEnd"/>
            <w:r w:rsidRPr="004A16E2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  <w:vAlign w:val="center"/>
          </w:tcPr>
          <w:p w:rsidR="004A16E2" w:rsidRPr="004A16E2" w:rsidRDefault="00004B56" w:rsidP="004A16E2">
            <w:pPr>
              <w:jc w:val="both"/>
              <w:rPr>
                <w:sz w:val="22"/>
                <w:szCs w:val="22"/>
              </w:rPr>
            </w:pPr>
            <w:r w:rsidRPr="0083314F">
              <w:rPr>
                <w:sz w:val="22"/>
                <w:szCs w:val="22"/>
              </w:rPr>
              <w:t xml:space="preserve">Рекомендовать к внесению изменений в проект </w:t>
            </w:r>
            <w:r>
              <w:rPr>
                <w:sz w:val="22"/>
                <w:szCs w:val="22"/>
              </w:rPr>
              <w:t>решения</w:t>
            </w:r>
          </w:p>
        </w:tc>
      </w:tr>
      <w:tr w:rsidR="004A16E2" w:rsidRPr="00527D7A" w:rsidTr="00261B62">
        <w:trPr>
          <w:trHeight w:val="116"/>
        </w:trPr>
        <w:tc>
          <w:tcPr>
            <w:tcW w:w="601" w:type="dxa"/>
            <w:vMerge/>
            <w:vAlign w:val="center"/>
          </w:tcPr>
          <w:p w:rsidR="004A16E2" w:rsidRPr="007E28C0" w:rsidRDefault="004A16E2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A16E2" w:rsidRPr="007E28C0" w:rsidRDefault="004A16E2" w:rsidP="004A16E2">
            <w:pPr>
              <w:ind w:right="98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A16E2" w:rsidRPr="004A16E2" w:rsidRDefault="004A16E2" w:rsidP="004A16E2">
            <w:pPr>
              <w:jc w:val="both"/>
              <w:rPr>
                <w:sz w:val="22"/>
                <w:szCs w:val="22"/>
              </w:rPr>
            </w:pPr>
            <w:bookmarkStart w:id="2" w:name="_Toc399751597"/>
            <w:r w:rsidRPr="004A16E2">
              <w:rPr>
                <w:sz w:val="22"/>
                <w:szCs w:val="22"/>
              </w:rPr>
              <w:t>Программный документ; 2.1.5 Система водоотведения</w:t>
            </w:r>
            <w:bookmarkEnd w:id="2"/>
            <w:r w:rsidRPr="004A16E2">
              <w:rPr>
                <w:sz w:val="22"/>
                <w:szCs w:val="22"/>
              </w:rPr>
              <w:t xml:space="preserve">; Характеристика системы </w:t>
            </w:r>
            <w:proofErr w:type="spellStart"/>
            <w:r w:rsidRPr="004A16E2">
              <w:rPr>
                <w:sz w:val="22"/>
                <w:szCs w:val="22"/>
              </w:rPr>
              <w:t>ресурсоснабжения</w:t>
            </w:r>
            <w:proofErr w:type="spellEnd"/>
            <w:r w:rsidRPr="004A16E2">
              <w:rPr>
                <w:sz w:val="22"/>
                <w:szCs w:val="22"/>
              </w:rPr>
              <w:t xml:space="preserve"> (страница 45) – фактическая проектная производительность 7 тыс. куб.м. в сутки. Работы по разработке проектных решений по реконструкции очистных сооружений на 5 тыс. куб.м. в сутки не закончены</w:t>
            </w:r>
          </w:p>
        </w:tc>
        <w:tc>
          <w:tcPr>
            <w:tcW w:w="3402" w:type="dxa"/>
            <w:vAlign w:val="center"/>
          </w:tcPr>
          <w:p w:rsidR="004A16E2" w:rsidRPr="004A16E2" w:rsidRDefault="00004B56" w:rsidP="004A16E2">
            <w:pPr>
              <w:jc w:val="both"/>
              <w:rPr>
                <w:sz w:val="22"/>
                <w:szCs w:val="22"/>
              </w:rPr>
            </w:pPr>
            <w:r w:rsidRPr="0083314F">
              <w:rPr>
                <w:sz w:val="22"/>
                <w:szCs w:val="22"/>
              </w:rPr>
              <w:t xml:space="preserve">Рекомендовать к внесению изменений в проект </w:t>
            </w:r>
            <w:r>
              <w:rPr>
                <w:sz w:val="22"/>
                <w:szCs w:val="22"/>
              </w:rPr>
              <w:t>решения</w:t>
            </w:r>
          </w:p>
        </w:tc>
      </w:tr>
      <w:tr w:rsidR="004A16E2" w:rsidRPr="00527D7A" w:rsidTr="00261B62">
        <w:trPr>
          <w:trHeight w:val="116"/>
        </w:trPr>
        <w:tc>
          <w:tcPr>
            <w:tcW w:w="601" w:type="dxa"/>
            <w:vMerge/>
            <w:vAlign w:val="center"/>
          </w:tcPr>
          <w:p w:rsidR="004A16E2" w:rsidRPr="007E28C0" w:rsidRDefault="004A16E2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A16E2" w:rsidRPr="007E28C0" w:rsidRDefault="004A16E2" w:rsidP="004A16E2">
            <w:pPr>
              <w:ind w:right="98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A16E2" w:rsidRPr="004A16E2" w:rsidRDefault="004A16E2" w:rsidP="004A16E2">
            <w:pPr>
              <w:jc w:val="both"/>
              <w:rPr>
                <w:sz w:val="22"/>
                <w:szCs w:val="22"/>
              </w:rPr>
            </w:pPr>
            <w:r w:rsidRPr="004A16E2">
              <w:rPr>
                <w:sz w:val="22"/>
                <w:szCs w:val="22"/>
              </w:rPr>
              <w:t xml:space="preserve">Программный документ; 2.1.5 Система водоотведения (страница 46) – прием поверхностных стоков – идет ссылка на договор по водоотведению, т.е. переписан пункт из федерального закона, а как по факту это происходит, как на территории МО решен этот вопрос и куда данные стоки </w:t>
            </w:r>
            <w:r w:rsidRPr="004A16E2">
              <w:rPr>
                <w:sz w:val="22"/>
                <w:szCs w:val="22"/>
              </w:rPr>
              <w:lastRenderedPageBreak/>
              <w:t>утилизируются?</w:t>
            </w:r>
          </w:p>
        </w:tc>
        <w:tc>
          <w:tcPr>
            <w:tcW w:w="3402" w:type="dxa"/>
            <w:vAlign w:val="center"/>
          </w:tcPr>
          <w:p w:rsidR="004A16E2" w:rsidRPr="004A16E2" w:rsidRDefault="00004B56" w:rsidP="004A16E2">
            <w:pPr>
              <w:jc w:val="both"/>
              <w:rPr>
                <w:sz w:val="22"/>
                <w:szCs w:val="22"/>
              </w:rPr>
            </w:pPr>
            <w:r w:rsidRPr="0083314F">
              <w:rPr>
                <w:sz w:val="22"/>
                <w:szCs w:val="22"/>
              </w:rPr>
              <w:lastRenderedPageBreak/>
              <w:t xml:space="preserve">Рекомендовать к внесению изменений в проект </w:t>
            </w:r>
            <w:r>
              <w:rPr>
                <w:sz w:val="22"/>
                <w:szCs w:val="22"/>
              </w:rPr>
              <w:t>решения</w:t>
            </w:r>
          </w:p>
        </w:tc>
      </w:tr>
      <w:tr w:rsidR="004A16E2" w:rsidRPr="00527D7A" w:rsidTr="00261B62">
        <w:trPr>
          <w:trHeight w:val="116"/>
        </w:trPr>
        <w:tc>
          <w:tcPr>
            <w:tcW w:w="601" w:type="dxa"/>
            <w:vMerge/>
            <w:vAlign w:val="center"/>
          </w:tcPr>
          <w:p w:rsidR="004A16E2" w:rsidRPr="007E28C0" w:rsidRDefault="004A16E2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A16E2" w:rsidRPr="007E28C0" w:rsidRDefault="004A16E2" w:rsidP="004A16E2">
            <w:pPr>
              <w:ind w:right="98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A16E2" w:rsidRPr="004A16E2" w:rsidRDefault="004A16E2" w:rsidP="004A16E2">
            <w:pPr>
              <w:jc w:val="both"/>
              <w:rPr>
                <w:sz w:val="22"/>
                <w:szCs w:val="22"/>
              </w:rPr>
            </w:pPr>
            <w:r w:rsidRPr="004A16E2">
              <w:rPr>
                <w:sz w:val="22"/>
                <w:szCs w:val="22"/>
              </w:rPr>
              <w:t xml:space="preserve">Программный документ; 2.1.5 Система водоотведения; Резервы и дефициты по зонам действия источников ресурсов; Рисунок </w:t>
            </w:r>
            <w:r w:rsidR="007A0353" w:rsidRPr="004A16E2">
              <w:rPr>
                <w:sz w:val="22"/>
                <w:szCs w:val="22"/>
              </w:rPr>
              <w:fldChar w:fldCharType="begin"/>
            </w:r>
            <w:r w:rsidRPr="004A16E2">
              <w:rPr>
                <w:sz w:val="22"/>
                <w:szCs w:val="22"/>
              </w:rPr>
              <w:instrText xml:space="preserve"> SEQ Рисунок \* ARABIC </w:instrText>
            </w:r>
            <w:r w:rsidR="007A0353" w:rsidRPr="004A16E2">
              <w:rPr>
                <w:sz w:val="22"/>
                <w:szCs w:val="22"/>
              </w:rPr>
              <w:fldChar w:fldCharType="separate"/>
            </w:r>
            <w:r w:rsidR="00261B62">
              <w:rPr>
                <w:noProof/>
                <w:sz w:val="22"/>
                <w:szCs w:val="22"/>
              </w:rPr>
              <w:t>2</w:t>
            </w:r>
            <w:r w:rsidR="007A0353" w:rsidRPr="004A16E2">
              <w:rPr>
                <w:sz w:val="22"/>
                <w:szCs w:val="22"/>
              </w:rPr>
              <w:fldChar w:fldCharType="end"/>
            </w:r>
            <w:r w:rsidRPr="004A16E2">
              <w:rPr>
                <w:sz w:val="22"/>
                <w:szCs w:val="22"/>
              </w:rPr>
              <w:t xml:space="preserve"> Динамика поступления стоков и производительности КОС ОАО «Птицефабрика </w:t>
            </w:r>
            <w:proofErr w:type="spellStart"/>
            <w:r w:rsidRPr="004A16E2">
              <w:rPr>
                <w:sz w:val="22"/>
                <w:szCs w:val="22"/>
              </w:rPr>
              <w:t>Боровская</w:t>
            </w:r>
            <w:proofErr w:type="spellEnd"/>
            <w:r w:rsidRPr="004A16E2">
              <w:rPr>
                <w:sz w:val="22"/>
                <w:szCs w:val="22"/>
              </w:rPr>
              <w:t>», тыс. м3/</w:t>
            </w:r>
            <w:proofErr w:type="spellStart"/>
            <w:r w:rsidRPr="004A16E2">
              <w:rPr>
                <w:sz w:val="22"/>
                <w:szCs w:val="22"/>
              </w:rPr>
              <w:t>сут</w:t>
            </w:r>
            <w:proofErr w:type="spellEnd"/>
            <w:r w:rsidRPr="004A16E2">
              <w:rPr>
                <w:sz w:val="22"/>
                <w:szCs w:val="22"/>
              </w:rPr>
              <w:t>. (страница 48) – дефицит по производительности очистных не выявлен, а по тексту описывается. Предоставить обоснование данного объема</w:t>
            </w:r>
          </w:p>
        </w:tc>
        <w:tc>
          <w:tcPr>
            <w:tcW w:w="3402" w:type="dxa"/>
            <w:vAlign w:val="center"/>
          </w:tcPr>
          <w:p w:rsidR="004A16E2" w:rsidRPr="004A16E2" w:rsidRDefault="00004B56" w:rsidP="004A16E2">
            <w:pPr>
              <w:jc w:val="both"/>
              <w:rPr>
                <w:sz w:val="22"/>
                <w:szCs w:val="22"/>
              </w:rPr>
            </w:pPr>
            <w:r w:rsidRPr="0083314F">
              <w:rPr>
                <w:sz w:val="22"/>
                <w:szCs w:val="22"/>
              </w:rPr>
              <w:t xml:space="preserve">Рекомендовать к внесению изменений в проект </w:t>
            </w:r>
            <w:r>
              <w:rPr>
                <w:sz w:val="22"/>
                <w:szCs w:val="22"/>
              </w:rPr>
              <w:t>решения</w:t>
            </w:r>
          </w:p>
        </w:tc>
      </w:tr>
      <w:tr w:rsidR="004A16E2" w:rsidRPr="00527D7A" w:rsidTr="00261B62">
        <w:trPr>
          <w:trHeight w:val="116"/>
        </w:trPr>
        <w:tc>
          <w:tcPr>
            <w:tcW w:w="601" w:type="dxa"/>
            <w:vMerge/>
            <w:vAlign w:val="center"/>
          </w:tcPr>
          <w:p w:rsidR="004A16E2" w:rsidRPr="007E28C0" w:rsidRDefault="004A16E2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A16E2" w:rsidRPr="007E28C0" w:rsidRDefault="004A16E2" w:rsidP="004A16E2">
            <w:pPr>
              <w:ind w:right="98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A16E2" w:rsidRPr="004A16E2" w:rsidRDefault="004A16E2" w:rsidP="004A16E2">
            <w:pPr>
              <w:jc w:val="both"/>
              <w:rPr>
                <w:sz w:val="22"/>
                <w:szCs w:val="22"/>
              </w:rPr>
            </w:pPr>
            <w:r w:rsidRPr="004A16E2">
              <w:rPr>
                <w:sz w:val="22"/>
                <w:szCs w:val="22"/>
              </w:rPr>
              <w:t>Программный документ; 2.1.5 Система водоотведения; Тарифы, плата (тариф) за подключение (присоединение), структура себестоимости производства и транспорта ресурса (страница 50) – устаревшая информация о тарифах. Отсутствует информация о тарифах для ПАО «Птицефабрика «</w:t>
            </w:r>
            <w:proofErr w:type="spellStart"/>
            <w:r w:rsidRPr="004A16E2">
              <w:rPr>
                <w:sz w:val="22"/>
                <w:szCs w:val="22"/>
              </w:rPr>
              <w:t>Боровская</w:t>
            </w:r>
            <w:proofErr w:type="spellEnd"/>
            <w:r w:rsidRPr="004A16E2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  <w:vAlign w:val="center"/>
          </w:tcPr>
          <w:p w:rsidR="004A16E2" w:rsidRPr="004A16E2" w:rsidRDefault="00004B56" w:rsidP="004A16E2">
            <w:pPr>
              <w:jc w:val="both"/>
              <w:rPr>
                <w:sz w:val="22"/>
                <w:szCs w:val="22"/>
              </w:rPr>
            </w:pPr>
            <w:r w:rsidRPr="0083314F">
              <w:rPr>
                <w:sz w:val="22"/>
                <w:szCs w:val="22"/>
              </w:rPr>
              <w:t xml:space="preserve">Рекомендовать к внесению изменений в проект </w:t>
            </w:r>
            <w:r>
              <w:rPr>
                <w:sz w:val="22"/>
                <w:szCs w:val="22"/>
              </w:rPr>
              <w:t>решения</w:t>
            </w:r>
          </w:p>
        </w:tc>
      </w:tr>
      <w:tr w:rsidR="004A16E2" w:rsidRPr="00527D7A" w:rsidTr="00261B62">
        <w:trPr>
          <w:trHeight w:val="116"/>
        </w:trPr>
        <w:tc>
          <w:tcPr>
            <w:tcW w:w="601" w:type="dxa"/>
            <w:vMerge/>
            <w:vAlign w:val="center"/>
          </w:tcPr>
          <w:p w:rsidR="004A16E2" w:rsidRPr="007E28C0" w:rsidRDefault="004A16E2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A16E2" w:rsidRPr="007E28C0" w:rsidRDefault="004A16E2" w:rsidP="004A16E2">
            <w:pPr>
              <w:ind w:right="98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A16E2" w:rsidRPr="004A16E2" w:rsidRDefault="004A16E2" w:rsidP="004A16E2">
            <w:pPr>
              <w:jc w:val="both"/>
              <w:rPr>
                <w:sz w:val="22"/>
                <w:szCs w:val="22"/>
              </w:rPr>
            </w:pPr>
            <w:bookmarkStart w:id="3" w:name="_Toc298390286"/>
            <w:bookmarkStart w:id="4" w:name="_Toc340129091"/>
            <w:bookmarkStart w:id="5" w:name="_Toc399751613"/>
            <w:r w:rsidRPr="004A16E2">
              <w:rPr>
                <w:sz w:val="22"/>
                <w:szCs w:val="22"/>
              </w:rPr>
              <w:t>Программный документ; 5.5 Программа инвестиционных проектов в водоотведении</w:t>
            </w:r>
            <w:bookmarkEnd w:id="3"/>
            <w:bookmarkEnd w:id="4"/>
            <w:bookmarkEnd w:id="5"/>
            <w:r w:rsidRPr="004A16E2">
              <w:rPr>
                <w:sz w:val="22"/>
                <w:szCs w:val="22"/>
              </w:rPr>
              <w:t>; 6. Комплексная автоматизация и диспетчеризация системы водоотведения (страница 107) (Приложение 8) – предоставить информацию об объемах и расположению. Исключить или разбить по предприятиям (ПАО «Птицефабрика «</w:t>
            </w:r>
            <w:proofErr w:type="spellStart"/>
            <w:r w:rsidRPr="004A16E2">
              <w:rPr>
                <w:sz w:val="22"/>
                <w:szCs w:val="22"/>
              </w:rPr>
              <w:t>Боровская</w:t>
            </w:r>
            <w:proofErr w:type="spellEnd"/>
            <w:r w:rsidRPr="004A16E2">
              <w:rPr>
                <w:sz w:val="22"/>
                <w:szCs w:val="22"/>
              </w:rPr>
              <w:t xml:space="preserve">», МУП «ЖКХ п. </w:t>
            </w:r>
            <w:proofErr w:type="gramStart"/>
            <w:r w:rsidRPr="004A16E2">
              <w:rPr>
                <w:sz w:val="22"/>
                <w:szCs w:val="22"/>
              </w:rPr>
              <w:t>Боровский</w:t>
            </w:r>
            <w:proofErr w:type="gramEnd"/>
            <w:r w:rsidRPr="004A16E2">
              <w:rPr>
                <w:sz w:val="22"/>
                <w:szCs w:val="22"/>
              </w:rPr>
              <w:t>»)</w:t>
            </w:r>
          </w:p>
        </w:tc>
        <w:tc>
          <w:tcPr>
            <w:tcW w:w="3402" w:type="dxa"/>
            <w:vAlign w:val="center"/>
          </w:tcPr>
          <w:p w:rsidR="004A16E2" w:rsidRPr="004A16E2" w:rsidRDefault="00004B56" w:rsidP="004A16E2">
            <w:pPr>
              <w:jc w:val="both"/>
              <w:rPr>
                <w:sz w:val="22"/>
                <w:szCs w:val="22"/>
              </w:rPr>
            </w:pPr>
            <w:r w:rsidRPr="0083314F">
              <w:rPr>
                <w:sz w:val="22"/>
                <w:szCs w:val="22"/>
              </w:rPr>
              <w:t xml:space="preserve">Рекомендовать к внесению изменений в проект </w:t>
            </w:r>
            <w:r>
              <w:rPr>
                <w:sz w:val="22"/>
                <w:szCs w:val="22"/>
              </w:rPr>
              <w:t>решения</w:t>
            </w:r>
          </w:p>
        </w:tc>
      </w:tr>
      <w:tr w:rsidR="004A16E2" w:rsidRPr="00527D7A" w:rsidTr="00261B62">
        <w:trPr>
          <w:trHeight w:val="116"/>
        </w:trPr>
        <w:tc>
          <w:tcPr>
            <w:tcW w:w="601" w:type="dxa"/>
            <w:vMerge/>
            <w:vAlign w:val="center"/>
          </w:tcPr>
          <w:p w:rsidR="004A16E2" w:rsidRPr="007E28C0" w:rsidRDefault="004A16E2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A16E2" w:rsidRPr="007E28C0" w:rsidRDefault="004A16E2" w:rsidP="004A16E2">
            <w:pPr>
              <w:ind w:right="98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A16E2" w:rsidRPr="004A16E2" w:rsidRDefault="004A16E2" w:rsidP="004A16E2">
            <w:pPr>
              <w:jc w:val="both"/>
              <w:rPr>
                <w:sz w:val="22"/>
                <w:szCs w:val="22"/>
              </w:rPr>
            </w:pPr>
            <w:r w:rsidRPr="004A16E2">
              <w:rPr>
                <w:sz w:val="22"/>
                <w:szCs w:val="22"/>
              </w:rPr>
              <w:t>Программный документ; 5.5 Программа инвестиционных проектов в водоотведении (страница 111) – мероприятия по проектированию: формулировку привести в соответствии с Приложением 8</w:t>
            </w:r>
          </w:p>
        </w:tc>
        <w:tc>
          <w:tcPr>
            <w:tcW w:w="3402" w:type="dxa"/>
            <w:vAlign w:val="center"/>
          </w:tcPr>
          <w:p w:rsidR="004A16E2" w:rsidRPr="004A16E2" w:rsidRDefault="00004B56" w:rsidP="004A16E2">
            <w:pPr>
              <w:jc w:val="both"/>
              <w:rPr>
                <w:sz w:val="22"/>
                <w:szCs w:val="22"/>
              </w:rPr>
            </w:pPr>
            <w:r w:rsidRPr="0083314F">
              <w:rPr>
                <w:sz w:val="22"/>
                <w:szCs w:val="22"/>
              </w:rPr>
              <w:t xml:space="preserve">Рекомендовать к внесению изменений в проект </w:t>
            </w:r>
            <w:r>
              <w:rPr>
                <w:sz w:val="22"/>
                <w:szCs w:val="22"/>
              </w:rPr>
              <w:t>решения</w:t>
            </w:r>
          </w:p>
        </w:tc>
      </w:tr>
      <w:tr w:rsidR="004A16E2" w:rsidRPr="00527D7A" w:rsidTr="00261B62">
        <w:trPr>
          <w:trHeight w:val="116"/>
        </w:trPr>
        <w:tc>
          <w:tcPr>
            <w:tcW w:w="601" w:type="dxa"/>
            <w:vMerge/>
            <w:vAlign w:val="center"/>
          </w:tcPr>
          <w:p w:rsidR="004A16E2" w:rsidRPr="007E28C0" w:rsidRDefault="004A16E2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4A16E2" w:rsidRPr="007E28C0" w:rsidRDefault="004A16E2" w:rsidP="004A16E2">
            <w:pPr>
              <w:ind w:right="98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A16E2" w:rsidRPr="004A16E2" w:rsidRDefault="004A16E2" w:rsidP="004A16E2">
            <w:pPr>
              <w:jc w:val="both"/>
              <w:rPr>
                <w:sz w:val="22"/>
                <w:szCs w:val="22"/>
              </w:rPr>
            </w:pPr>
            <w:r w:rsidRPr="004A16E2">
              <w:rPr>
                <w:sz w:val="22"/>
                <w:szCs w:val="22"/>
              </w:rPr>
              <w:t>Программный документ; Приложение 7 – мероприятие по прокладке нового водопровода от ПАО «Птицефабрика «</w:t>
            </w:r>
            <w:proofErr w:type="spellStart"/>
            <w:r w:rsidRPr="004A16E2">
              <w:rPr>
                <w:sz w:val="22"/>
                <w:szCs w:val="22"/>
              </w:rPr>
              <w:t>Боровская</w:t>
            </w:r>
            <w:proofErr w:type="spellEnd"/>
            <w:r w:rsidRPr="004A16E2">
              <w:rPr>
                <w:sz w:val="22"/>
                <w:szCs w:val="22"/>
              </w:rPr>
              <w:t xml:space="preserve">» до </w:t>
            </w:r>
            <w:proofErr w:type="spellStart"/>
            <w:r w:rsidRPr="004A16E2">
              <w:rPr>
                <w:sz w:val="22"/>
                <w:szCs w:val="22"/>
              </w:rPr>
              <w:t>мкр</w:t>
            </w:r>
            <w:proofErr w:type="spellEnd"/>
            <w:r w:rsidRPr="004A16E2">
              <w:rPr>
                <w:sz w:val="22"/>
                <w:szCs w:val="22"/>
              </w:rPr>
              <w:t>. по ул. Мира, срок реализации 2017-2018 гг. Предоставить исходную информацию с расчетными параметрами для предварительной проработки возможности и учета этого мероприятия при разработке проектной документации по реконструкции ПАО «Птицефабрика «</w:t>
            </w:r>
            <w:proofErr w:type="spellStart"/>
            <w:r w:rsidRPr="004A16E2">
              <w:rPr>
                <w:sz w:val="22"/>
                <w:szCs w:val="22"/>
              </w:rPr>
              <w:t>Боровская</w:t>
            </w:r>
            <w:proofErr w:type="spellEnd"/>
            <w:r w:rsidRPr="004A16E2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  <w:vAlign w:val="center"/>
          </w:tcPr>
          <w:p w:rsidR="004A16E2" w:rsidRPr="004A16E2" w:rsidRDefault="00004B56" w:rsidP="004A16E2">
            <w:pPr>
              <w:jc w:val="both"/>
              <w:rPr>
                <w:sz w:val="22"/>
                <w:szCs w:val="22"/>
              </w:rPr>
            </w:pPr>
            <w:r w:rsidRPr="0083314F">
              <w:rPr>
                <w:sz w:val="22"/>
                <w:szCs w:val="22"/>
              </w:rPr>
              <w:t xml:space="preserve">Рекомендовать к внесению изменений в проект </w:t>
            </w:r>
            <w:r>
              <w:rPr>
                <w:sz w:val="22"/>
                <w:szCs w:val="22"/>
              </w:rPr>
              <w:t>решения</w:t>
            </w:r>
          </w:p>
        </w:tc>
      </w:tr>
    </w:tbl>
    <w:p w:rsidR="001503B4" w:rsidRPr="00883AF5" w:rsidRDefault="001503B4" w:rsidP="00883AF5">
      <w:pPr>
        <w:shd w:val="clear" w:color="auto" w:fill="FFFFFF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804885" w:rsidRDefault="00804885" w:rsidP="00883AF5">
      <w:pPr>
        <w:ind w:firstLine="709"/>
        <w:jc w:val="both"/>
        <w:rPr>
          <w:sz w:val="28"/>
          <w:szCs w:val="28"/>
        </w:rPr>
      </w:pPr>
      <w:proofErr w:type="gramStart"/>
      <w:r w:rsidRPr="00076E41">
        <w:rPr>
          <w:sz w:val="28"/>
          <w:szCs w:val="28"/>
        </w:rPr>
        <w:t xml:space="preserve">Публичные слушания </w:t>
      </w:r>
      <w:r w:rsidR="003D2AA6" w:rsidRPr="00076E41">
        <w:rPr>
          <w:sz w:val="28"/>
          <w:szCs w:val="28"/>
        </w:rPr>
        <w:t>по</w:t>
      </w:r>
      <w:r w:rsidR="002E58F7" w:rsidRPr="00076E41">
        <w:rPr>
          <w:sz w:val="28"/>
          <w:szCs w:val="28"/>
        </w:rPr>
        <w:t xml:space="preserve"> рассмотрению </w:t>
      </w:r>
      <w:r w:rsidR="002D1B8E" w:rsidRPr="00076E41">
        <w:rPr>
          <w:sz w:val="28"/>
          <w:szCs w:val="28"/>
        </w:rPr>
        <w:t>проект</w:t>
      </w:r>
      <w:r w:rsidR="006739D5">
        <w:rPr>
          <w:sz w:val="28"/>
          <w:szCs w:val="28"/>
        </w:rPr>
        <w:t xml:space="preserve">а </w:t>
      </w:r>
      <w:r w:rsidR="006739D5" w:rsidRPr="00B676B9">
        <w:rPr>
          <w:sz w:val="28"/>
          <w:szCs w:val="28"/>
        </w:rPr>
        <w:t xml:space="preserve">решения </w:t>
      </w:r>
      <w:proofErr w:type="spellStart"/>
      <w:r w:rsidR="006739D5" w:rsidRPr="00B676B9">
        <w:rPr>
          <w:sz w:val="28"/>
          <w:szCs w:val="28"/>
        </w:rPr>
        <w:t>Боровской</w:t>
      </w:r>
      <w:proofErr w:type="spellEnd"/>
      <w:r w:rsidR="006739D5" w:rsidRPr="00B676B9">
        <w:rPr>
          <w:sz w:val="28"/>
          <w:szCs w:val="28"/>
        </w:rPr>
        <w:t xml:space="preserve"> поселковой Думы «О внесении изменений в Программу комплексного развития систем коммунальной инфраструктуры муниципального образования посёлок Боровский Тюменского района Тюменской области на 2015 </w:t>
      </w:r>
      <w:r w:rsidR="006739D5" w:rsidRPr="00BB3E71">
        <w:rPr>
          <w:sz w:val="28"/>
          <w:szCs w:val="28"/>
        </w:rPr>
        <w:t>–</w:t>
      </w:r>
      <w:r w:rsidR="006739D5" w:rsidRPr="00B676B9">
        <w:rPr>
          <w:sz w:val="28"/>
          <w:szCs w:val="28"/>
        </w:rPr>
        <w:t xml:space="preserve"> 2025 годы, утвержденную решением </w:t>
      </w:r>
      <w:proofErr w:type="spellStart"/>
      <w:r w:rsidR="006739D5" w:rsidRPr="00B676B9">
        <w:rPr>
          <w:sz w:val="28"/>
          <w:szCs w:val="28"/>
        </w:rPr>
        <w:t>Боровской</w:t>
      </w:r>
      <w:proofErr w:type="spellEnd"/>
      <w:r w:rsidR="006739D5" w:rsidRPr="00B676B9">
        <w:rPr>
          <w:sz w:val="28"/>
          <w:szCs w:val="28"/>
        </w:rPr>
        <w:t xml:space="preserve"> поселковой Думы от 15.07.2015 №</w:t>
      </w:r>
      <w:r w:rsidR="006739D5">
        <w:rPr>
          <w:sz w:val="28"/>
          <w:szCs w:val="28"/>
        </w:rPr>
        <w:t xml:space="preserve"> </w:t>
      </w:r>
      <w:r w:rsidR="006739D5" w:rsidRPr="00B676B9">
        <w:rPr>
          <w:sz w:val="28"/>
          <w:szCs w:val="28"/>
        </w:rPr>
        <w:t>648»</w:t>
      </w:r>
      <w:r w:rsidR="002D1B8E">
        <w:rPr>
          <w:sz w:val="28"/>
          <w:szCs w:val="28"/>
        </w:rPr>
        <w:t xml:space="preserve">, </w:t>
      </w:r>
      <w:r w:rsidRPr="00076E41">
        <w:rPr>
          <w:sz w:val="28"/>
          <w:szCs w:val="28"/>
        </w:rPr>
        <w:t xml:space="preserve">проведены в соответствии с требованиями </w:t>
      </w:r>
      <w:r w:rsidR="005218B1" w:rsidRPr="00076E41">
        <w:rPr>
          <w:sz w:val="28"/>
          <w:szCs w:val="28"/>
        </w:rPr>
        <w:t xml:space="preserve">Федерального </w:t>
      </w:r>
      <w:r w:rsidR="005218B1" w:rsidRPr="00076E41">
        <w:rPr>
          <w:sz w:val="28"/>
          <w:szCs w:val="28"/>
        </w:rPr>
        <w:lastRenderedPageBreak/>
        <w:t xml:space="preserve">закона от 06.10.2003 </w:t>
      </w:r>
      <w:r w:rsidR="002D1B8E" w:rsidRPr="00076E41">
        <w:rPr>
          <w:sz w:val="28"/>
          <w:szCs w:val="28"/>
        </w:rPr>
        <w:t>№ 131-ФЗ</w:t>
      </w:r>
      <w:r w:rsidR="00753091" w:rsidRPr="00076E41">
        <w:rPr>
          <w:sz w:val="28"/>
          <w:szCs w:val="28"/>
        </w:rPr>
        <w:t xml:space="preserve">, </w:t>
      </w:r>
      <w:r w:rsidRPr="00076E41">
        <w:rPr>
          <w:sz w:val="28"/>
          <w:szCs w:val="28"/>
        </w:rPr>
        <w:t>Устав</w:t>
      </w:r>
      <w:r w:rsidR="005218B1" w:rsidRPr="00076E41">
        <w:rPr>
          <w:sz w:val="28"/>
          <w:szCs w:val="28"/>
        </w:rPr>
        <w:t>а</w:t>
      </w:r>
      <w:r w:rsidRPr="00076E41">
        <w:rPr>
          <w:sz w:val="28"/>
          <w:szCs w:val="28"/>
        </w:rPr>
        <w:t xml:space="preserve"> Боровского муниципального образования</w:t>
      </w:r>
      <w:r w:rsidR="005218B1" w:rsidRPr="00076E41">
        <w:rPr>
          <w:sz w:val="28"/>
          <w:szCs w:val="28"/>
        </w:rPr>
        <w:t>, утвержденного решением Боровской поселковой Думы от 17.06.2005</w:t>
      </w:r>
      <w:proofErr w:type="gramEnd"/>
      <w:r w:rsidR="005218B1" w:rsidRPr="00076E41">
        <w:rPr>
          <w:sz w:val="28"/>
          <w:szCs w:val="28"/>
        </w:rPr>
        <w:t xml:space="preserve"> № 59</w:t>
      </w:r>
      <w:r w:rsidR="00840235" w:rsidRPr="00076E41">
        <w:rPr>
          <w:sz w:val="28"/>
          <w:szCs w:val="28"/>
        </w:rPr>
        <w:t>,</w:t>
      </w:r>
      <w:r w:rsidRPr="00076E41">
        <w:rPr>
          <w:sz w:val="28"/>
          <w:szCs w:val="28"/>
        </w:rPr>
        <w:t xml:space="preserve"> и положени</w:t>
      </w:r>
      <w:r w:rsidR="005218B1" w:rsidRPr="00076E41">
        <w:rPr>
          <w:sz w:val="28"/>
          <w:szCs w:val="28"/>
        </w:rPr>
        <w:t>я</w:t>
      </w:r>
      <w:r w:rsidRPr="00076E41">
        <w:rPr>
          <w:sz w:val="28"/>
          <w:szCs w:val="28"/>
        </w:rPr>
        <w:t xml:space="preserve"> «О порядке организации проведения публичных слушаний в муниципальном образовании поселок Боровский», утвержденных решением Боровской поселковой Думы от 25.09.2008 № 65. В связи, с чем публичные слушания признать состоявшимися.</w:t>
      </w:r>
    </w:p>
    <w:p w:rsidR="00746983" w:rsidRDefault="006739D5" w:rsidP="00883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B676B9">
        <w:rPr>
          <w:sz w:val="28"/>
          <w:szCs w:val="28"/>
        </w:rPr>
        <w:t xml:space="preserve">решения </w:t>
      </w:r>
      <w:proofErr w:type="spellStart"/>
      <w:r w:rsidRPr="00B676B9">
        <w:rPr>
          <w:sz w:val="28"/>
          <w:szCs w:val="28"/>
        </w:rPr>
        <w:t>Боровской</w:t>
      </w:r>
      <w:proofErr w:type="spellEnd"/>
      <w:r w:rsidRPr="00B676B9">
        <w:rPr>
          <w:sz w:val="28"/>
          <w:szCs w:val="28"/>
        </w:rPr>
        <w:t xml:space="preserve"> поселковой Думы </w:t>
      </w:r>
      <w:r w:rsidR="007E28C0">
        <w:rPr>
          <w:sz w:val="28"/>
          <w:szCs w:val="28"/>
        </w:rPr>
        <w:t xml:space="preserve">направить на доработку для учета предложений и замечаний, поступивших в установленном порядке. Определить срок внесения изменений по поступившим предложениям – 10 рабочих дней с момента проведения публичных слушаний. По итогам корректировки </w:t>
      </w:r>
      <w:r>
        <w:rPr>
          <w:sz w:val="28"/>
          <w:szCs w:val="28"/>
        </w:rPr>
        <w:t xml:space="preserve">проекта </w:t>
      </w:r>
      <w:r w:rsidRPr="00B676B9">
        <w:rPr>
          <w:sz w:val="28"/>
          <w:szCs w:val="28"/>
        </w:rPr>
        <w:t xml:space="preserve">решения </w:t>
      </w:r>
      <w:proofErr w:type="spellStart"/>
      <w:r w:rsidRPr="00B676B9">
        <w:rPr>
          <w:sz w:val="28"/>
          <w:szCs w:val="28"/>
        </w:rPr>
        <w:t>Боровской</w:t>
      </w:r>
      <w:proofErr w:type="spellEnd"/>
      <w:r w:rsidRPr="00B676B9">
        <w:rPr>
          <w:sz w:val="28"/>
          <w:szCs w:val="28"/>
        </w:rPr>
        <w:t xml:space="preserve"> поселковой Думы</w:t>
      </w:r>
      <w:r w:rsidR="007E28C0">
        <w:rPr>
          <w:sz w:val="28"/>
          <w:szCs w:val="28"/>
        </w:rPr>
        <w:t xml:space="preserve"> сформировать акт внесения изменений и дополнений.</w:t>
      </w:r>
    </w:p>
    <w:p w:rsidR="00A96715" w:rsidRPr="00746983" w:rsidRDefault="00EF4DF2" w:rsidP="00883AF5">
      <w:pPr>
        <w:ind w:firstLine="709"/>
        <w:jc w:val="both"/>
        <w:rPr>
          <w:sz w:val="28"/>
          <w:szCs w:val="28"/>
        </w:rPr>
      </w:pPr>
      <w:r w:rsidRPr="00746983">
        <w:rPr>
          <w:sz w:val="28"/>
          <w:szCs w:val="28"/>
        </w:rPr>
        <w:t xml:space="preserve">После </w:t>
      </w:r>
      <w:r w:rsidR="00746983">
        <w:rPr>
          <w:sz w:val="28"/>
          <w:szCs w:val="28"/>
        </w:rPr>
        <w:t>учета предложений и замечаний</w:t>
      </w:r>
      <w:r w:rsidR="00746983" w:rsidRPr="00746983">
        <w:rPr>
          <w:sz w:val="28"/>
          <w:szCs w:val="28"/>
        </w:rPr>
        <w:t xml:space="preserve"> </w:t>
      </w:r>
      <w:r w:rsidR="006739D5">
        <w:rPr>
          <w:sz w:val="28"/>
          <w:szCs w:val="28"/>
        </w:rPr>
        <w:t xml:space="preserve">проект </w:t>
      </w:r>
      <w:r w:rsidR="006739D5" w:rsidRPr="00B676B9">
        <w:rPr>
          <w:sz w:val="28"/>
          <w:szCs w:val="28"/>
        </w:rPr>
        <w:t xml:space="preserve">решения </w:t>
      </w:r>
      <w:proofErr w:type="spellStart"/>
      <w:r w:rsidR="006739D5" w:rsidRPr="00B676B9">
        <w:rPr>
          <w:sz w:val="28"/>
          <w:szCs w:val="28"/>
        </w:rPr>
        <w:t>Боровской</w:t>
      </w:r>
      <w:proofErr w:type="spellEnd"/>
      <w:r w:rsidR="006739D5" w:rsidRPr="00B676B9">
        <w:rPr>
          <w:sz w:val="28"/>
          <w:szCs w:val="28"/>
        </w:rPr>
        <w:t xml:space="preserve"> поселковой Думы </w:t>
      </w:r>
      <w:r w:rsidR="00746983" w:rsidRPr="00746983">
        <w:rPr>
          <w:sz w:val="28"/>
          <w:szCs w:val="28"/>
        </w:rPr>
        <w:t>рекомендовать к утверждению</w:t>
      </w:r>
      <w:r w:rsidR="00746983">
        <w:rPr>
          <w:sz w:val="28"/>
          <w:szCs w:val="28"/>
        </w:rPr>
        <w:t xml:space="preserve"> без проведения повторной процедуры публичных слушаний.</w:t>
      </w:r>
    </w:p>
    <w:p w:rsidR="00C820F1" w:rsidRPr="00746983" w:rsidRDefault="00C820F1" w:rsidP="009D0759">
      <w:pPr>
        <w:ind w:firstLine="709"/>
        <w:jc w:val="both"/>
        <w:rPr>
          <w:sz w:val="28"/>
          <w:szCs w:val="28"/>
        </w:rPr>
      </w:pPr>
      <w:proofErr w:type="gramStart"/>
      <w:r w:rsidRPr="00746983">
        <w:rPr>
          <w:sz w:val="28"/>
          <w:szCs w:val="28"/>
        </w:rPr>
        <w:t xml:space="preserve">Направить </w:t>
      </w:r>
      <w:r w:rsidR="006739D5">
        <w:rPr>
          <w:sz w:val="28"/>
          <w:szCs w:val="28"/>
        </w:rPr>
        <w:t>в Думу муниципального образования</w:t>
      </w:r>
      <w:r w:rsidRPr="00746983">
        <w:rPr>
          <w:sz w:val="28"/>
          <w:szCs w:val="28"/>
        </w:rPr>
        <w:t xml:space="preserve"> поселок Боровский протокол публичных слушаний от </w:t>
      </w:r>
      <w:r w:rsidR="007E28C0" w:rsidRPr="00746983">
        <w:rPr>
          <w:sz w:val="28"/>
          <w:szCs w:val="28"/>
        </w:rPr>
        <w:t>29</w:t>
      </w:r>
      <w:r w:rsidRPr="00746983">
        <w:rPr>
          <w:sz w:val="28"/>
          <w:szCs w:val="28"/>
        </w:rPr>
        <w:t>.</w:t>
      </w:r>
      <w:r w:rsidR="007E28C0" w:rsidRPr="00746983">
        <w:rPr>
          <w:sz w:val="28"/>
          <w:szCs w:val="28"/>
        </w:rPr>
        <w:t>02</w:t>
      </w:r>
      <w:r w:rsidRPr="00746983">
        <w:rPr>
          <w:sz w:val="28"/>
          <w:szCs w:val="28"/>
        </w:rPr>
        <w:t>.201</w:t>
      </w:r>
      <w:r w:rsidR="007E28C0" w:rsidRPr="00746983">
        <w:rPr>
          <w:sz w:val="28"/>
          <w:szCs w:val="28"/>
        </w:rPr>
        <w:t>6</w:t>
      </w:r>
      <w:r w:rsidRPr="00746983">
        <w:rPr>
          <w:sz w:val="28"/>
          <w:szCs w:val="28"/>
        </w:rPr>
        <w:t xml:space="preserve"> г., настоящее заключение по результатам публичных слушаний и </w:t>
      </w:r>
      <w:r w:rsidR="006739D5" w:rsidRPr="00B676B9">
        <w:rPr>
          <w:sz w:val="28"/>
          <w:szCs w:val="28"/>
        </w:rPr>
        <w:t xml:space="preserve">проект решения </w:t>
      </w:r>
      <w:proofErr w:type="spellStart"/>
      <w:r w:rsidR="006739D5" w:rsidRPr="00B676B9">
        <w:rPr>
          <w:sz w:val="28"/>
          <w:szCs w:val="28"/>
        </w:rPr>
        <w:t>Боровской</w:t>
      </w:r>
      <w:proofErr w:type="spellEnd"/>
      <w:r w:rsidR="006739D5" w:rsidRPr="00B676B9">
        <w:rPr>
          <w:sz w:val="28"/>
          <w:szCs w:val="28"/>
        </w:rPr>
        <w:t xml:space="preserve"> поселковой Думы «О внесении изменений в Программу комплексного развития систем коммунальной инфраструктуры муниципального образования посёлок Боровский Тюменского района Тюменской области на 2015 </w:t>
      </w:r>
      <w:r w:rsidR="006739D5" w:rsidRPr="00BB3E71">
        <w:rPr>
          <w:sz w:val="28"/>
          <w:szCs w:val="28"/>
        </w:rPr>
        <w:t>–</w:t>
      </w:r>
      <w:r w:rsidR="006739D5" w:rsidRPr="00B676B9">
        <w:rPr>
          <w:sz w:val="28"/>
          <w:szCs w:val="28"/>
        </w:rPr>
        <w:t xml:space="preserve"> 2025 годы, утвержденную решением </w:t>
      </w:r>
      <w:proofErr w:type="spellStart"/>
      <w:r w:rsidR="006739D5" w:rsidRPr="00B676B9">
        <w:rPr>
          <w:sz w:val="28"/>
          <w:szCs w:val="28"/>
        </w:rPr>
        <w:t>Боровской</w:t>
      </w:r>
      <w:proofErr w:type="spellEnd"/>
      <w:r w:rsidR="006739D5" w:rsidRPr="00B676B9">
        <w:rPr>
          <w:sz w:val="28"/>
          <w:szCs w:val="28"/>
        </w:rPr>
        <w:t xml:space="preserve"> поселковой Думы от 15.07.2015 №</w:t>
      </w:r>
      <w:r w:rsidR="006739D5">
        <w:rPr>
          <w:sz w:val="28"/>
          <w:szCs w:val="28"/>
        </w:rPr>
        <w:t xml:space="preserve"> </w:t>
      </w:r>
      <w:r w:rsidR="006739D5" w:rsidRPr="00B676B9">
        <w:rPr>
          <w:sz w:val="28"/>
          <w:szCs w:val="28"/>
        </w:rPr>
        <w:t>648»</w:t>
      </w:r>
      <w:r w:rsidRPr="00746983">
        <w:rPr>
          <w:sz w:val="28"/>
          <w:szCs w:val="28"/>
        </w:rPr>
        <w:t>, для принятия решения в соответствии</w:t>
      </w:r>
      <w:proofErr w:type="gramEnd"/>
      <w:r w:rsidRPr="00746983">
        <w:rPr>
          <w:sz w:val="28"/>
          <w:szCs w:val="28"/>
        </w:rPr>
        <w:t xml:space="preserve"> с </w:t>
      </w:r>
      <w:r w:rsidR="006739D5" w:rsidRPr="004C7501">
        <w:rPr>
          <w:sz w:val="28"/>
          <w:szCs w:val="28"/>
        </w:rPr>
        <w:t>Постановлени</w:t>
      </w:r>
      <w:r w:rsidR="006739D5">
        <w:rPr>
          <w:sz w:val="28"/>
          <w:szCs w:val="28"/>
        </w:rPr>
        <w:t>ем</w:t>
      </w:r>
      <w:r w:rsidR="006739D5" w:rsidRPr="004C7501">
        <w:rPr>
          <w:sz w:val="28"/>
          <w:szCs w:val="28"/>
        </w:rPr>
        <w:t xml:space="preserve"> Правительства Р</w:t>
      </w:r>
      <w:r w:rsidR="006739D5">
        <w:rPr>
          <w:sz w:val="28"/>
          <w:szCs w:val="28"/>
        </w:rPr>
        <w:t xml:space="preserve">оссийской </w:t>
      </w:r>
      <w:r w:rsidR="006739D5" w:rsidRPr="004C7501">
        <w:rPr>
          <w:sz w:val="28"/>
          <w:szCs w:val="28"/>
        </w:rPr>
        <w:t>Ф</w:t>
      </w:r>
      <w:r w:rsidR="006739D5">
        <w:rPr>
          <w:sz w:val="28"/>
          <w:szCs w:val="28"/>
        </w:rPr>
        <w:t>едерации</w:t>
      </w:r>
      <w:r w:rsidR="006739D5" w:rsidRPr="004C7501">
        <w:rPr>
          <w:sz w:val="28"/>
          <w:szCs w:val="28"/>
        </w:rPr>
        <w:t xml:space="preserve"> от 14</w:t>
      </w:r>
      <w:r w:rsidR="006739D5">
        <w:rPr>
          <w:sz w:val="28"/>
          <w:szCs w:val="28"/>
        </w:rPr>
        <w:t>.06.</w:t>
      </w:r>
      <w:r w:rsidR="006739D5" w:rsidRPr="004C7501">
        <w:rPr>
          <w:sz w:val="28"/>
          <w:szCs w:val="28"/>
        </w:rPr>
        <w:t xml:space="preserve">2013 </w:t>
      </w:r>
      <w:r w:rsidR="006739D5">
        <w:rPr>
          <w:sz w:val="28"/>
          <w:szCs w:val="28"/>
        </w:rPr>
        <w:t>№</w:t>
      </w:r>
      <w:r w:rsidR="006739D5" w:rsidRPr="004C7501">
        <w:rPr>
          <w:sz w:val="28"/>
          <w:szCs w:val="28"/>
        </w:rPr>
        <w:t xml:space="preserve"> 502 «Об утверждении требований к программам комплексного развития систем коммунальной инфраструктуры поселений, городских округов</w:t>
      </w:r>
      <w:r w:rsidR="006739D5">
        <w:rPr>
          <w:sz w:val="28"/>
          <w:szCs w:val="28"/>
        </w:rPr>
        <w:t>».</w:t>
      </w:r>
    </w:p>
    <w:p w:rsidR="009D0759" w:rsidRPr="00076E41" w:rsidRDefault="00804885" w:rsidP="009D0759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Опубликовать </w:t>
      </w:r>
      <w:r w:rsidR="00294DCA">
        <w:rPr>
          <w:sz w:val="28"/>
          <w:szCs w:val="28"/>
        </w:rPr>
        <w:t>информацию о</w:t>
      </w:r>
      <w:r w:rsidR="001B5521" w:rsidRPr="00076E41">
        <w:rPr>
          <w:sz w:val="28"/>
          <w:szCs w:val="28"/>
        </w:rPr>
        <w:t xml:space="preserve"> </w:t>
      </w:r>
      <w:r w:rsidRPr="00076E41">
        <w:rPr>
          <w:sz w:val="28"/>
          <w:szCs w:val="28"/>
        </w:rPr>
        <w:t>заключени</w:t>
      </w:r>
      <w:r w:rsidR="00294DCA">
        <w:rPr>
          <w:sz w:val="28"/>
          <w:szCs w:val="28"/>
        </w:rPr>
        <w:t>и</w:t>
      </w:r>
      <w:r w:rsidRPr="00076E41">
        <w:rPr>
          <w:sz w:val="28"/>
          <w:szCs w:val="28"/>
        </w:rPr>
        <w:t xml:space="preserve"> </w:t>
      </w:r>
      <w:r w:rsidR="007E28C0" w:rsidRPr="00076E41">
        <w:rPr>
          <w:sz w:val="28"/>
          <w:szCs w:val="28"/>
        </w:rPr>
        <w:t xml:space="preserve">по результатам проведения публичных слушаний по </w:t>
      </w:r>
      <w:r w:rsidR="006739D5" w:rsidRPr="00B676B9">
        <w:rPr>
          <w:sz w:val="28"/>
          <w:szCs w:val="28"/>
        </w:rPr>
        <w:t>проект</w:t>
      </w:r>
      <w:r w:rsidR="006739D5">
        <w:rPr>
          <w:sz w:val="28"/>
          <w:szCs w:val="28"/>
        </w:rPr>
        <w:t>у</w:t>
      </w:r>
      <w:r w:rsidR="006739D5" w:rsidRPr="00B676B9">
        <w:rPr>
          <w:sz w:val="28"/>
          <w:szCs w:val="28"/>
        </w:rPr>
        <w:t xml:space="preserve"> решения </w:t>
      </w:r>
      <w:proofErr w:type="spellStart"/>
      <w:r w:rsidR="006739D5" w:rsidRPr="00B676B9">
        <w:rPr>
          <w:sz w:val="28"/>
          <w:szCs w:val="28"/>
        </w:rPr>
        <w:t>Боровской</w:t>
      </w:r>
      <w:proofErr w:type="spellEnd"/>
      <w:r w:rsidR="006739D5" w:rsidRPr="00B676B9">
        <w:rPr>
          <w:sz w:val="28"/>
          <w:szCs w:val="28"/>
        </w:rPr>
        <w:t xml:space="preserve"> поселковой Думы «О внесении изменений в Программу комплексного развития систем коммунальной инфраструктуры муниципального образования посёлок Боровский Тюменского района Тюменской области на 2015 </w:t>
      </w:r>
      <w:r w:rsidR="006739D5" w:rsidRPr="00BB3E71">
        <w:rPr>
          <w:sz w:val="28"/>
          <w:szCs w:val="28"/>
        </w:rPr>
        <w:t>–</w:t>
      </w:r>
      <w:r w:rsidR="006739D5" w:rsidRPr="00B676B9">
        <w:rPr>
          <w:sz w:val="28"/>
          <w:szCs w:val="28"/>
        </w:rPr>
        <w:t xml:space="preserve"> 2025 годы, утвержденную решением </w:t>
      </w:r>
      <w:proofErr w:type="spellStart"/>
      <w:r w:rsidR="006739D5" w:rsidRPr="00B676B9">
        <w:rPr>
          <w:sz w:val="28"/>
          <w:szCs w:val="28"/>
        </w:rPr>
        <w:t>Боровской</w:t>
      </w:r>
      <w:proofErr w:type="spellEnd"/>
      <w:r w:rsidR="006739D5" w:rsidRPr="00B676B9">
        <w:rPr>
          <w:sz w:val="28"/>
          <w:szCs w:val="28"/>
        </w:rPr>
        <w:t xml:space="preserve"> поселковой Думы от 15.07.2015 №</w:t>
      </w:r>
      <w:r w:rsidR="006739D5">
        <w:rPr>
          <w:sz w:val="28"/>
          <w:szCs w:val="28"/>
        </w:rPr>
        <w:t xml:space="preserve"> </w:t>
      </w:r>
      <w:r w:rsidR="006739D5" w:rsidRPr="00B676B9">
        <w:rPr>
          <w:sz w:val="28"/>
          <w:szCs w:val="28"/>
        </w:rPr>
        <w:t>648»</w:t>
      </w:r>
      <w:r w:rsidRPr="00076E41">
        <w:rPr>
          <w:sz w:val="28"/>
          <w:szCs w:val="28"/>
        </w:rPr>
        <w:t xml:space="preserve"> в газете «</w:t>
      </w:r>
      <w:proofErr w:type="spellStart"/>
      <w:r w:rsidRPr="00076E41">
        <w:rPr>
          <w:sz w:val="28"/>
          <w:szCs w:val="28"/>
        </w:rPr>
        <w:t>Боровские</w:t>
      </w:r>
      <w:proofErr w:type="spellEnd"/>
      <w:r w:rsidRPr="00076E41">
        <w:rPr>
          <w:sz w:val="28"/>
          <w:szCs w:val="28"/>
        </w:rPr>
        <w:t xml:space="preserve"> вести» и разместить </w:t>
      </w:r>
      <w:r w:rsidR="00294DCA">
        <w:rPr>
          <w:sz w:val="28"/>
          <w:szCs w:val="28"/>
        </w:rPr>
        <w:t xml:space="preserve">настоящее заключение </w:t>
      </w:r>
      <w:r w:rsidRPr="00076E41">
        <w:rPr>
          <w:sz w:val="28"/>
          <w:szCs w:val="28"/>
        </w:rPr>
        <w:t>на официальном сайте муниципального образования посёлок Боровский в информационно-коммуникационной сети интернет (</w:t>
      </w:r>
      <w:hyperlink r:id="rId9" w:history="1">
        <w:r w:rsidRPr="00076E41">
          <w:rPr>
            <w:rStyle w:val="a6"/>
            <w:sz w:val="28"/>
            <w:szCs w:val="28"/>
          </w:rPr>
          <w:t>http://borovskiy-adm.ru</w:t>
        </w:r>
      </w:hyperlink>
      <w:r w:rsidRPr="00076E41">
        <w:rPr>
          <w:sz w:val="28"/>
          <w:szCs w:val="28"/>
        </w:rPr>
        <w:t>).</w:t>
      </w:r>
    </w:p>
    <w:p w:rsidR="001207D0" w:rsidRPr="00076E41" w:rsidRDefault="001207D0" w:rsidP="00804885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9D0759" w:rsidRPr="00076E41" w:rsidRDefault="009D0759" w:rsidP="00804885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804885" w:rsidRPr="00076E41" w:rsidRDefault="00FA0AA6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804885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A16828" w:rsidRPr="00076E41">
        <w:rPr>
          <w:sz w:val="28"/>
          <w:szCs w:val="28"/>
        </w:rPr>
        <w:tab/>
      </w:r>
      <w:r w:rsidR="00A16828" w:rsidRPr="00076E41">
        <w:rPr>
          <w:sz w:val="28"/>
          <w:szCs w:val="28"/>
        </w:rPr>
        <w:tab/>
      </w:r>
      <w:r w:rsidR="007E28C0">
        <w:rPr>
          <w:sz w:val="28"/>
          <w:szCs w:val="28"/>
        </w:rPr>
        <w:tab/>
      </w:r>
      <w:r w:rsidR="007E28C0">
        <w:rPr>
          <w:sz w:val="28"/>
          <w:szCs w:val="28"/>
        </w:rPr>
        <w:tab/>
      </w:r>
      <w:r>
        <w:rPr>
          <w:sz w:val="28"/>
          <w:szCs w:val="28"/>
        </w:rPr>
        <w:t xml:space="preserve">Ю. А. </w:t>
      </w:r>
      <w:proofErr w:type="spellStart"/>
      <w:r>
        <w:rPr>
          <w:sz w:val="28"/>
          <w:szCs w:val="28"/>
        </w:rPr>
        <w:t>Крупин</w:t>
      </w:r>
      <w:proofErr w:type="spellEnd"/>
    </w:p>
    <w:p w:rsidR="00B839F9" w:rsidRPr="00076E41" w:rsidRDefault="00B839F9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B839F9" w:rsidRPr="00076E41" w:rsidRDefault="00076E41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Секретарь комиссии </w:t>
      </w:r>
      <w:r w:rsidRPr="00076E41">
        <w:rPr>
          <w:sz w:val="28"/>
          <w:szCs w:val="28"/>
        </w:rPr>
        <w:tab/>
      </w:r>
      <w:r w:rsidRPr="00076E41">
        <w:rPr>
          <w:sz w:val="28"/>
          <w:szCs w:val="28"/>
        </w:rPr>
        <w:tab/>
      </w:r>
      <w:r w:rsidRPr="00076E41">
        <w:rPr>
          <w:sz w:val="28"/>
          <w:szCs w:val="28"/>
        </w:rPr>
        <w:tab/>
      </w:r>
      <w:r w:rsidRPr="00076E41">
        <w:rPr>
          <w:sz w:val="28"/>
          <w:szCs w:val="28"/>
        </w:rPr>
        <w:tab/>
      </w:r>
      <w:r w:rsidRPr="00076E41">
        <w:rPr>
          <w:sz w:val="28"/>
          <w:szCs w:val="28"/>
        </w:rPr>
        <w:tab/>
      </w:r>
      <w:r w:rsidRPr="00076E41">
        <w:rPr>
          <w:sz w:val="28"/>
          <w:szCs w:val="28"/>
        </w:rPr>
        <w:tab/>
      </w:r>
      <w:r w:rsidRPr="00076E41">
        <w:rPr>
          <w:sz w:val="28"/>
          <w:szCs w:val="28"/>
        </w:rPr>
        <w:tab/>
        <w:t>А. С. Чупраков</w:t>
      </w:r>
    </w:p>
    <w:sectPr w:rsidR="00B839F9" w:rsidRPr="00076E41" w:rsidSect="002D1B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92BBC"/>
    <w:multiLevelType w:val="hybridMultilevel"/>
    <w:tmpl w:val="193457F8"/>
    <w:lvl w:ilvl="0" w:tplc="2146E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71DC9"/>
    <w:rsid w:val="000037B8"/>
    <w:rsid w:val="00004B56"/>
    <w:rsid w:val="0000547F"/>
    <w:rsid w:val="00012192"/>
    <w:rsid w:val="000134E9"/>
    <w:rsid w:val="00021DC3"/>
    <w:rsid w:val="0002299E"/>
    <w:rsid w:val="000367C7"/>
    <w:rsid w:val="000418F6"/>
    <w:rsid w:val="0004734C"/>
    <w:rsid w:val="00067CC2"/>
    <w:rsid w:val="00076E41"/>
    <w:rsid w:val="00087F2A"/>
    <w:rsid w:val="00090760"/>
    <w:rsid w:val="000919ED"/>
    <w:rsid w:val="0009515C"/>
    <w:rsid w:val="000A260A"/>
    <w:rsid w:val="000C1AC9"/>
    <w:rsid w:val="000D1BF4"/>
    <w:rsid w:val="000D694D"/>
    <w:rsid w:val="000D6CCB"/>
    <w:rsid w:val="000E28DD"/>
    <w:rsid w:val="000E5FA1"/>
    <w:rsid w:val="000F6B83"/>
    <w:rsid w:val="000F6BF3"/>
    <w:rsid w:val="00102EC0"/>
    <w:rsid w:val="00106AEB"/>
    <w:rsid w:val="00115B6B"/>
    <w:rsid w:val="0012077D"/>
    <w:rsid w:val="001207D0"/>
    <w:rsid w:val="0012116A"/>
    <w:rsid w:val="0012414A"/>
    <w:rsid w:val="00136C93"/>
    <w:rsid w:val="00140BA9"/>
    <w:rsid w:val="001503B4"/>
    <w:rsid w:val="00172142"/>
    <w:rsid w:val="00176AAF"/>
    <w:rsid w:val="0018145E"/>
    <w:rsid w:val="00182C52"/>
    <w:rsid w:val="00185672"/>
    <w:rsid w:val="00193F39"/>
    <w:rsid w:val="001A466D"/>
    <w:rsid w:val="001B0712"/>
    <w:rsid w:val="001B5521"/>
    <w:rsid w:val="001C2793"/>
    <w:rsid w:val="001C2A19"/>
    <w:rsid w:val="001C4AFC"/>
    <w:rsid w:val="001D4C4E"/>
    <w:rsid w:val="001E01D5"/>
    <w:rsid w:val="001E533D"/>
    <w:rsid w:val="001F32F3"/>
    <w:rsid w:val="001F3916"/>
    <w:rsid w:val="001F4382"/>
    <w:rsid w:val="001F718B"/>
    <w:rsid w:val="0020786D"/>
    <w:rsid w:val="002210B3"/>
    <w:rsid w:val="00242DF9"/>
    <w:rsid w:val="0024337B"/>
    <w:rsid w:val="002454CE"/>
    <w:rsid w:val="002507B7"/>
    <w:rsid w:val="00251A37"/>
    <w:rsid w:val="00255442"/>
    <w:rsid w:val="002569D7"/>
    <w:rsid w:val="00256F4D"/>
    <w:rsid w:val="00261B62"/>
    <w:rsid w:val="00271140"/>
    <w:rsid w:val="0028624B"/>
    <w:rsid w:val="00294DCA"/>
    <w:rsid w:val="002A52E8"/>
    <w:rsid w:val="002B0D37"/>
    <w:rsid w:val="002C2483"/>
    <w:rsid w:val="002C2FFE"/>
    <w:rsid w:val="002D1B8E"/>
    <w:rsid w:val="002D533F"/>
    <w:rsid w:val="002D72CF"/>
    <w:rsid w:val="002E58F7"/>
    <w:rsid w:val="002F1700"/>
    <w:rsid w:val="002F4CF2"/>
    <w:rsid w:val="002F5016"/>
    <w:rsid w:val="00314FFD"/>
    <w:rsid w:val="003225D0"/>
    <w:rsid w:val="0032429F"/>
    <w:rsid w:val="00324E44"/>
    <w:rsid w:val="00326310"/>
    <w:rsid w:val="00330504"/>
    <w:rsid w:val="0033462C"/>
    <w:rsid w:val="003347BE"/>
    <w:rsid w:val="00352E29"/>
    <w:rsid w:val="00355CE8"/>
    <w:rsid w:val="00360747"/>
    <w:rsid w:val="003661B6"/>
    <w:rsid w:val="00367F54"/>
    <w:rsid w:val="003810C2"/>
    <w:rsid w:val="003836F7"/>
    <w:rsid w:val="00391AB4"/>
    <w:rsid w:val="00391C34"/>
    <w:rsid w:val="003A7A24"/>
    <w:rsid w:val="003B2261"/>
    <w:rsid w:val="003B2F3C"/>
    <w:rsid w:val="003C76A4"/>
    <w:rsid w:val="003C7B19"/>
    <w:rsid w:val="003D2AA6"/>
    <w:rsid w:val="003D2C64"/>
    <w:rsid w:val="003D34B1"/>
    <w:rsid w:val="003F3CF5"/>
    <w:rsid w:val="003F66C5"/>
    <w:rsid w:val="00424409"/>
    <w:rsid w:val="004367E1"/>
    <w:rsid w:val="0044452E"/>
    <w:rsid w:val="00446617"/>
    <w:rsid w:val="0045205D"/>
    <w:rsid w:val="00467D6B"/>
    <w:rsid w:val="0048642F"/>
    <w:rsid w:val="00487A12"/>
    <w:rsid w:val="00493263"/>
    <w:rsid w:val="00494FCD"/>
    <w:rsid w:val="004A0045"/>
    <w:rsid w:val="004A16E2"/>
    <w:rsid w:val="004B1EB4"/>
    <w:rsid w:val="004B7EBD"/>
    <w:rsid w:val="004C60EE"/>
    <w:rsid w:val="004D4BDF"/>
    <w:rsid w:val="004E3388"/>
    <w:rsid w:val="004F14B4"/>
    <w:rsid w:val="004F44F5"/>
    <w:rsid w:val="004F57BA"/>
    <w:rsid w:val="004F644C"/>
    <w:rsid w:val="004F763E"/>
    <w:rsid w:val="00507DAC"/>
    <w:rsid w:val="005108FB"/>
    <w:rsid w:val="00511629"/>
    <w:rsid w:val="005218B1"/>
    <w:rsid w:val="00527D7A"/>
    <w:rsid w:val="00541202"/>
    <w:rsid w:val="00541FAD"/>
    <w:rsid w:val="00550F00"/>
    <w:rsid w:val="00554821"/>
    <w:rsid w:val="00565108"/>
    <w:rsid w:val="00576C5C"/>
    <w:rsid w:val="00577C7E"/>
    <w:rsid w:val="00584F84"/>
    <w:rsid w:val="00585F07"/>
    <w:rsid w:val="0059601F"/>
    <w:rsid w:val="005A4908"/>
    <w:rsid w:val="005A6CBC"/>
    <w:rsid w:val="005B06AC"/>
    <w:rsid w:val="005D0FB0"/>
    <w:rsid w:val="005E1D29"/>
    <w:rsid w:val="005E602B"/>
    <w:rsid w:val="005F638A"/>
    <w:rsid w:val="00600FD6"/>
    <w:rsid w:val="00606978"/>
    <w:rsid w:val="0062284D"/>
    <w:rsid w:val="00630222"/>
    <w:rsid w:val="0063057F"/>
    <w:rsid w:val="00631AE6"/>
    <w:rsid w:val="00634E16"/>
    <w:rsid w:val="0063565D"/>
    <w:rsid w:val="00646AE4"/>
    <w:rsid w:val="0065219E"/>
    <w:rsid w:val="0065270E"/>
    <w:rsid w:val="00652733"/>
    <w:rsid w:val="006530FB"/>
    <w:rsid w:val="00654350"/>
    <w:rsid w:val="00657991"/>
    <w:rsid w:val="00660754"/>
    <w:rsid w:val="00670993"/>
    <w:rsid w:val="006739D5"/>
    <w:rsid w:val="00676083"/>
    <w:rsid w:val="006778DF"/>
    <w:rsid w:val="0069490F"/>
    <w:rsid w:val="00694BDA"/>
    <w:rsid w:val="006976F0"/>
    <w:rsid w:val="00697830"/>
    <w:rsid w:val="006A04CF"/>
    <w:rsid w:val="006B7D65"/>
    <w:rsid w:val="006B7DD0"/>
    <w:rsid w:val="006C5108"/>
    <w:rsid w:val="006E469F"/>
    <w:rsid w:val="006F4574"/>
    <w:rsid w:val="006F5CA2"/>
    <w:rsid w:val="0070322D"/>
    <w:rsid w:val="00704EC2"/>
    <w:rsid w:val="00706EB1"/>
    <w:rsid w:val="007077CB"/>
    <w:rsid w:val="007127FE"/>
    <w:rsid w:val="007200FC"/>
    <w:rsid w:val="00723672"/>
    <w:rsid w:val="00727375"/>
    <w:rsid w:val="00730FCC"/>
    <w:rsid w:val="00731F6B"/>
    <w:rsid w:val="00746983"/>
    <w:rsid w:val="00753091"/>
    <w:rsid w:val="007539D0"/>
    <w:rsid w:val="00754F64"/>
    <w:rsid w:val="007574B2"/>
    <w:rsid w:val="0076052A"/>
    <w:rsid w:val="0076305A"/>
    <w:rsid w:val="00763511"/>
    <w:rsid w:val="007651E8"/>
    <w:rsid w:val="00766617"/>
    <w:rsid w:val="007714C6"/>
    <w:rsid w:val="00771DC9"/>
    <w:rsid w:val="0077485F"/>
    <w:rsid w:val="00775A04"/>
    <w:rsid w:val="00783114"/>
    <w:rsid w:val="00792484"/>
    <w:rsid w:val="0079309D"/>
    <w:rsid w:val="00793C74"/>
    <w:rsid w:val="0079724D"/>
    <w:rsid w:val="007A0353"/>
    <w:rsid w:val="007A44F8"/>
    <w:rsid w:val="007B1859"/>
    <w:rsid w:val="007B4D46"/>
    <w:rsid w:val="007B5B30"/>
    <w:rsid w:val="007B5F34"/>
    <w:rsid w:val="007C3E92"/>
    <w:rsid w:val="007D3E9D"/>
    <w:rsid w:val="007D63F7"/>
    <w:rsid w:val="007E28C0"/>
    <w:rsid w:val="007E349B"/>
    <w:rsid w:val="007E41DE"/>
    <w:rsid w:val="007F023F"/>
    <w:rsid w:val="007F3548"/>
    <w:rsid w:val="007F5086"/>
    <w:rsid w:val="007F6EAA"/>
    <w:rsid w:val="007F7D8E"/>
    <w:rsid w:val="0080070A"/>
    <w:rsid w:val="00804885"/>
    <w:rsid w:val="008062B5"/>
    <w:rsid w:val="00831E56"/>
    <w:rsid w:val="0083211D"/>
    <w:rsid w:val="0083314F"/>
    <w:rsid w:val="00833FFB"/>
    <w:rsid w:val="00840235"/>
    <w:rsid w:val="00840C0F"/>
    <w:rsid w:val="00842A9D"/>
    <w:rsid w:val="00847B6F"/>
    <w:rsid w:val="00874D6C"/>
    <w:rsid w:val="0088120A"/>
    <w:rsid w:val="008826CF"/>
    <w:rsid w:val="00882DEE"/>
    <w:rsid w:val="00883A7D"/>
    <w:rsid w:val="00883AF5"/>
    <w:rsid w:val="00885070"/>
    <w:rsid w:val="0089565B"/>
    <w:rsid w:val="00895ADB"/>
    <w:rsid w:val="00895FD6"/>
    <w:rsid w:val="008A7428"/>
    <w:rsid w:val="008B58D3"/>
    <w:rsid w:val="008B5AD1"/>
    <w:rsid w:val="008C7308"/>
    <w:rsid w:val="008D53E6"/>
    <w:rsid w:val="008D55C7"/>
    <w:rsid w:val="008D76BB"/>
    <w:rsid w:val="008F3AE3"/>
    <w:rsid w:val="0090050F"/>
    <w:rsid w:val="00904599"/>
    <w:rsid w:val="009111FE"/>
    <w:rsid w:val="009114BE"/>
    <w:rsid w:val="0092239D"/>
    <w:rsid w:val="0092796D"/>
    <w:rsid w:val="009342C7"/>
    <w:rsid w:val="00934D08"/>
    <w:rsid w:val="00937568"/>
    <w:rsid w:val="00941FF7"/>
    <w:rsid w:val="00944178"/>
    <w:rsid w:val="00944EC1"/>
    <w:rsid w:val="009457B7"/>
    <w:rsid w:val="00950843"/>
    <w:rsid w:val="00951F55"/>
    <w:rsid w:val="009765FB"/>
    <w:rsid w:val="0097684D"/>
    <w:rsid w:val="00994263"/>
    <w:rsid w:val="00995BB2"/>
    <w:rsid w:val="009B581D"/>
    <w:rsid w:val="009C0B66"/>
    <w:rsid w:val="009C1BC4"/>
    <w:rsid w:val="009C3319"/>
    <w:rsid w:val="009C6098"/>
    <w:rsid w:val="009D0759"/>
    <w:rsid w:val="009D0D19"/>
    <w:rsid w:val="009D6C27"/>
    <w:rsid w:val="009D7CD6"/>
    <w:rsid w:val="009E52E3"/>
    <w:rsid w:val="009E6A63"/>
    <w:rsid w:val="009F00F0"/>
    <w:rsid w:val="009F407A"/>
    <w:rsid w:val="009F537C"/>
    <w:rsid w:val="00A005DA"/>
    <w:rsid w:val="00A1143E"/>
    <w:rsid w:val="00A16828"/>
    <w:rsid w:val="00A22EDA"/>
    <w:rsid w:val="00A26D49"/>
    <w:rsid w:val="00A313EB"/>
    <w:rsid w:val="00A321E0"/>
    <w:rsid w:val="00A33C4B"/>
    <w:rsid w:val="00A35B82"/>
    <w:rsid w:val="00A4109F"/>
    <w:rsid w:val="00A43ED1"/>
    <w:rsid w:val="00A52C01"/>
    <w:rsid w:val="00A5682B"/>
    <w:rsid w:val="00A56A08"/>
    <w:rsid w:val="00A614C5"/>
    <w:rsid w:val="00A61A7C"/>
    <w:rsid w:val="00A81C0A"/>
    <w:rsid w:val="00A82131"/>
    <w:rsid w:val="00A96715"/>
    <w:rsid w:val="00A97B10"/>
    <w:rsid w:val="00AB3675"/>
    <w:rsid w:val="00AB3FE7"/>
    <w:rsid w:val="00AB4047"/>
    <w:rsid w:val="00AC0A1E"/>
    <w:rsid w:val="00AC1CC9"/>
    <w:rsid w:val="00AC26D1"/>
    <w:rsid w:val="00AD3B34"/>
    <w:rsid w:val="00AF15B9"/>
    <w:rsid w:val="00B006F6"/>
    <w:rsid w:val="00B1174F"/>
    <w:rsid w:val="00B21AA2"/>
    <w:rsid w:val="00B26265"/>
    <w:rsid w:val="00B27DEF"/>
    <w:rsid w:val="00B3077E"/>
    <w:rsid w:val="00B348B7"/>
    <w:rsid w:val="00B3660C"/>
    <w:rsid w:val="00B61B82"/>
    <w:rsid w:val="00B62D1C"/>
    <w:rsid w:val="00B72E9A"/>
    <w:rsid w:val="00B7495A"/>
    <w:rsid w:val="00B839F9"/>
    <w:rsid w:val="00B86974"/>
    <w:rsid w:val="00B9025F"/>
    <w:rsid w:val="00B9048E"/>
    <w:rsid w:val="00B96B95"/>
    <w:rsid w:val="00BA2DFD"/>
    <w:rsid w:val="00BB5737"/>
    <w:rsid w:val="00BC0452"/>
    <w:rsid w:val="00BD4411"/>
    <w:rsid w:val="00BE16C5"/>
    <w:rsid w:val="00BF03B2"/>
    <w:rsid w:val="00BF191E"/>
    <w:rsid w:val="00BF4CD5"/>
    <w:rsid w:val="00BF64C6"/>
    <w:rsid w:val="00C1580B"/>
    <w:rsid w:val="00C15AC0"/>
    <w:rsid w:val="00C21A8B"/>
    <w:rsid w:val="00C21D33"/>
    <w:rsid w:val="00C325C0"/>
    <w:rsid w:val="00C340A4"/>
    <w:rsid w:val="00C45D16"/>
    <w:rsid w:val="00C50F13"/>
    <w:rsid w:val="00C536C5"/>
    <w:rsid w:val="00C54CDC"/>
    <w:rsid w:val="00C75E05"/>
    <w:rsid w:val="00C8157D"/>
    <w:rsid w:val="00C820F1"/>
    <w:rsid w:val="00C840C9"/>
    <w:rsid w:val="00C85F6E"/>
    <w:rsid w:val="00C90036"/>
    <w:rsid w:val="00C93ED2"/>
    <w:rsid w:val="00CA7F31"/>
    <w:rsid w:val="00CB6E70"/>
    <w:rsid w:val="00CC40E0"/>
    <w:rsid w:val="00CC75E6"/>
    <w:rsid w:val="00CC7B52"/>
    <w:rsid w:val="00CD402A"/>
    <w:rsid w:val="00D034AF"/>
    <w:rsid w:val="00D10C4C"/>
    <w:rsid w:val="00D119CA"/>
    <w:rsid w:val="00D136B5"/>
    <w:rsid w:val="00D23EBC"/>
    <w:rsid w:val="00D416D7"/>
    <w:rsid w:val="00D4490D"/>
    <w:rsid w:val="00D46091"/>
    <w:rsid w:val="00D63A24"/>
    <w:rsid w:val="00D70642"/>
    <w:rsid w:val="00D739D9"/>
    <w:rsid w:val="00D76AB8"/>
    <w:rsid w:val="00D91F26"/>
    <w:rsid w:val="00DA0427"/>
    <w:rsid w:val="00DC3783"/>
    <w:rsid w:val="00DC4451"/>
    <w:rsid w:val="00DC7D9D"/>
    <w:rsid w:val="00DD4628"/>
    <w:rsid w:val="00DE016C"/>
    <w:rsid w:val="00E05233"/>
    <w:rsid w:val="00E2393B"/>
    <w:rsid w:val="00E25AB3"/>
    <w:rsid w:val="00E318D9"/>
    <w:rsid w:val="00E3364A"/>
    <w:rsid w:val="00E37CE2"/>
    <w:rsid w:val="00E4128C"/>
    <w:rsid w:val="00E54597"/>
    <w:rsid w:val="00E635B2"/>
    <w:rsid w:val="00E64F6F"/>
    <w:rsid w:val="00E70240"/>
    <w:rsid w:val="00E7602C"/>
    <w:rsid w:val="00E84638"/>
    <w:rsid w:val="00E9034C"/>
    <w:rsid w:val="00E952BC"/>
    <w:rsid w:val="00EA5F4C"/>
    <w:rsid w:val="00EA670C"/>
    <w:rsid w:val="00EB0D41"/>
    <w:rsid w:val="00EB5387"/>
    <w:rsid w:val="00EB557C"/>
    <w:rsid w:val="00EB77A2"/>
    <w:rsid w:val="00EB7B87"/>
    <w:rsid w:val="00ED2661"/>
    <w:rsid w:val="00ED6B32"/>
    <w:rsid w:val="00ED7504"/>
    <w:rsid w:val="00EF040C"/>
    <w:rsid w:val="00EF4DF2"/>
    <w:rsid w:val="00EF69FE"/>
    <w:rsid w:val="00F11B9A"/>
    <w:rsid w:val="00F243C2"/>
    <w:rsid w:val="00F30E61"/>
    <w:rsid w:val="00F32119"/>
    <w:rsid w:val="00F36E41"/>
    <w:rsid w:val="00F47CE2"/>
    <w:rsid w:val="00F5039A"/>
    <w:rsid w:val="00F52D52"/>
    <w:rsid w:val="00F5674C"/>
    <w:rsid w:val="00F73C4B"/>
    <w:rsid w:val="00F80DF2"/>
    <w:rsid w:val="00F870B6"/>
    <w:rsid w:val="00F8744D"/>
    <w:rsid w:val="00F943F1"/>
    <w:rsid w:val="00F9680C"/>
    <w:rsid w:val="00FA0AA6"/>
    <w:rsid w:val="00FA0DD5"/>
    <w:rsid w:val="00FA3127"/>
    <w:rsid w:val="00FA3ED8"/>
    <w:rsid w:val="00FB0D1A"/>
    <w:rsid w:val="00FD3C43"/>
    <w:rsid w:val="00FE07D6"/>
    <w:rsid w:val="00FF3761"/>
    <w:rsid w:val="00FF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4C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763511"/>
    <w:pPr>
      <w:spacing w:before="100" w:beforeAutospacing="1" w:after="119"/>
    </w:pPr>
  </w:style>
  <w:style w:type="table" w:styleId="a5">
    <w:name w:val="Table Grid"/>
    <w:basedOn w:val="a1"/>
    <w:rsid w:val="00804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04885"/>
    <w:rPr>
      <w:strike w:val="0"/>
      <w:dstrike w:val="0"/>
      <w:color w:val="0066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ovskiy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ovskiy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borovskiy-m.o@inbox.ru,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rovski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1560</Words>
  <Characters>11778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13312</CharactersWithSpaces>
  <SharedDoc>false</SharedDoc>
  <HLinks>
    <vt:vector size="24" baseType="variant">
      <vt:variant>
        <vt:i4>917505</vt:i4>
      </vt:variant>
      <vt:variant>
        <vt:i4>9</vt:i4>
      </vt:variant>
      <vt:variant>
        <vt:i4>0</vt:i4>
      </vt:variant>
      <vt:variant>
        <vt:i4>5</vt:i4>
      </vt:variant>
      <vt:variant>
        <vt:lpwstr>http://borovskiy-adm.ru/</vt:lpwstr>
      </vt:variant>
      <vt:variant>
        <vt:lpwstr/>
      </vt:variant>
      <vt:variant>
        <vt:i4>917592</vt:i4>
      </vt:variant>
      <vt:variant>
        <vt:i4>6</vt:i4>
      </vt:variant>
      <vt:variant>
        <vt:i4>0</vt:i4>
      </vt:variant>
      <vt:variant>
        <vt:i4>5</vt:i4>
      </vt:variant>
      <vt:variant>
        <vt:lpwstr>http://www.borovskiy-adm.ru/</vt:lpwstr>
      </vt:variant>
      <vt:variant>
        <vt:lpwstr/>
      </vt:variant>
      <vt:variant>
        <vt:i4>917505</vt:i4>
      </vt:variant>
      <vt:variant>
        <vt:i4>3</vt:i4>
      </vt:variant>
      <vt:variant>
        <vt:i4>0</vt:i4>
      </vt:variant>
      <vt:variant>
        <vt:i4>5</vt:i4>
      </vt:variant>
      <vt:variant>
        <vt:lpwstr>http://borovskiy-adm.ru/</vt:lpwstr>
      </vt:variant>
      <vt:variant>
        <vt:lpwstr/>
      </vt:variant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mailto:%20borovskiy-m.o@inbox.ru,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FuckYouBill</dc:creator>
  <cp:lastModifiedBy>Пользователь</cp:lastModifiedBy>
  <cp:revision>15</cp:revision>
  <cp:lastPrinted>2016-03-09T07:49:00Z</cp:lastPrinted>
  <dcterms:created xsi:type="dcterms:W3CDTF">2016-03-04T03:14:00Z</dcterms:created>
  <dcterms:modified xsi:type="dcterms:W3CDTF">2016-03-09T07:49:00Z</dcterms:modified>
</cp:coreProperties>
</file>