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5C" w:rsidRPr="00172368" w:rsidRDefault="0009385C" w:rsidP="0009385C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85C" w:rsidRPr="006F4036" w:rsidRDefault="0009385C" w:rsidP="0009385C">
      <w:pPr>
        <w:jc w:val="center"/>
        <w:rPr>
          <w:rFonts w:ascii="Arial" w:hAnsi="Arial" w:cs="Arial"/>
          <w:sz w:val="12"/>
          <w:szCs w:val="12"/>
        </w:rPr>
      </w:pPr>
    </w:p>
    <w:p w:rsidR="0009385C" w:rsidRPr="00172368" w:rsidRDefault="0009385C" w:rsidP="0009385C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09385C" w:rsidRPr="00172368" w:rsidRDefault="0009385C" w:rsidP="0009385C">
      <w:pPr>
        <w:jc w:val="center"/>
        <w:rPr>
          <w:rFonts w:ascii="Arial" w:hAnsi="Arial" w:cs="Arial"/>
          <w:b/>
          <w:sz w:val="28"/>
          <w:szCs w:val="28"/>
        </w:rPr>
      </w:pPr>
    </w:p>
    <w:p w:rsidR="0009385C" w:rsidRPr="00172368" w:rsidRDefault="0009385C" w:rsidP="0009385C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09385C" w:rsidRPr="00172368" w:rsidRDefault="0009385C" w:rsidP="0009385C">
      <w:pPr>
        <w:jc w:val="center"/>
        <w:rPr>
          <w:b/>
          <w:sz w:val="28"/>
          <w:szCs w:val="28"/>
        </w:rPr>
      </w:pPr>
    </w:p>
    <w:p w:rsidR="0009385C" w:rsidRPr="00172368" w:rsidRDefault="001A5FAE" w:rsidP="0009385C">
      <w:pPr>
        <w:jc w:val="both"/>
        <w:rPr>
          <w:sz w:val="28"/>
          <w:szCs w:val="28"/>
        </w:rPr>
      </w:pPr>
      <w:r>
        <w:rPr>
          <w:sz w:val="28"/>
          <w:szCs w:val="28"/>
        </w:rPr>
        <w:t>27 января</w:t>
      </w:r>
      <w:r w:rsidR="0009385C" w:rsidRPr="00172368">
        <w:rPr>
          <w:sz w:val="28"/>
          <w:szCs w:val="28"/>
        </w:rPr>
        <w:t xml:space="preserve"> 201</w:t>
      </w:r>
      <w:r w:rsidR="0009385C">
        <w:rPr>
          <w:sz w:val="28"/>
          <w:szCs w:val="28"/>
        </w:rPr>
        <w:t>6</w:t>
      </w:r>
      <w:r w:rsidR="0009385C" w:rsidRPr="00172368">
        <w:rPr>
          <w:sz w:val="28"/>
          <w:szCs w:val="28"/>
        </w:rPr>
        <w:t xml:space="preserve"> г.</w:t>
      </w:r>
      <w:r w:rsidR="0009385C" w:rsidRPr="00172368">
        <w:rPr>
          <w:sz w:val="28"/>
          <w:szCs w:val="28"/>
        </w:rPr>
        <w:tab/>
      </w:r>
      <w:r w:rsidR="0009385C" w:rsidRPr="00172368">
        <w:rPr>
          <w:sz w:val="28"/>
          <w:szCs w:val="28"/>
        </w:rPr>
        <w:tab/>
      </w:r>
      <w:r w:rsidR="0009385C" w:rsidRPr="00172368">
        <w:rPr>
          <w:sz w:val="28"/>
          <w:szCs w:val="28"/>
        </w:rPr>
        <w:tab/>
      </w:r>
      <w:r w:rsidR="0009385C" w:rsidRPr="00172368">
        <w:rPr>
          <w:sz w:val="28"/>
          <w:szCs w:val="28"/>
        </w:rPr>
        <w:tab/>
      </w:r>
      <w:r w:rsidR="0009385C">
        <w:rPr>
          <w:sz w:val="28"/>
          <w:szCs w:val="28"/>
        </w:rPr>
        <w:t xml:space="preserve">              </w:t>
      </w:r>
      <w:r w:rsidR="0009385C">
        <w:rPr>
          <w:sz w:val="28"/>
          <w:szCs w:val="28"/>
        </w:rPr>
        <w:tab/>
      </w:r>
      <w:r w:rsidR="0009385C">
        <w:rPr>
          <w:sz w:val="28"/>
          <w:szCs w:val="28"/>
        </w:rPr>
        <w:tab/>
      </w:r>
      <w:r w:rsidR="0009385C" w:rsidRPr="00172368">
        <w:rPr>
          <w:sz w:val="28"/>
          <w:szCs w:val="28"/>
        </w:rPr>
        <w:t xml:space="preserve"> </w:t>
      </w:r>
      <w:r w:rsidR="0009385C">
        <w:rPr>
          <w:sz w:val="28"/>
          <w:szCs w:val="28"/>
        </w:rPr>
        <w:t xml:space="preserve">        </w:t>
      </w:r>
      <w:r w:rsidR="0009385C" w:rsidRPr="00172368">
        <w:rPr>
          <w:sz w:val="28"/>
          <w:szCs w:val="28"/>
        </w:rPr>
        <w:t xml:space="preserve">   </w:t>
      </w:r>
      <w:r w:rsidR="0009385C">
        <w:rPr>
          <w:sz w:val="28"/>
          <w:szCs w:val="28"/>
        </w:rPr>
        <w:t xml:space="preserve"> </w:t>
      </w:r>
      <w:r w:rsidR="0009385C" w:rsidRPr="00172368">
        <w:rPr>
          <w:sz w:val="28"/>
          <w:szCs w:val="28"/>
        </w:rPr>
        <w:t xml:space="preserve">№ </w:t>
      </w:r>
      <w:r>
        <w:rPr>
          <w:sz w:val="28"/>
          <w:szCs w:val="28"/>
        </w:rPr>
        <w:t>70</w:t>
      </w:r>
    </w:p>
    <w:p w:rsidR="0009385C" w:rsidRPr="00854A52" w:rsidRDefault="0009385C" w:rsidP="0009385C">
      <w:pPr>
        <w:jc w:val="center"/>
        <w:rPr>
          <w:sz w:val="24"/>
          <w:szCs w:val="24"/>
        </w:rPr>
      </w:pPr>
      <w:proofErr w:type="spellStart"/>
      <w:r w:rsidRPr="00854A52">
        <w:rPr>
          <w:sz w:val="24"/>
          <w:szCs w:val="24"/>
        </w:rPr>
        <w:t>п</w:t>
      </w:r>
      <w:proofErr w:type="gramStart"/>
      <w:r w:rsidRPr="00854A52">
        <w:rPr>
          <w:sz w:val="24"/>
          <w:szCs w:val="24"/>
        </w:rPr>
        <w:t>.Б</w:t>
      </w:r>
      <w:proofErr w:type="gramEnd"/>
      <w:r w:rsidRPr="00854A52">
        <w:rPr>
          <w:sz w:val="24"/>
          <w:szCs w:val="24"/>
        </w:rPr>
        <w:t>оровский</w:t>
      </w:r>
      <w:proofErr w:type="spellEnd"/>
    </w:p>
    <w:p w:rsidR="0009385C" w:rsidRPr="00854A52" w:rsidRDefault="0009385C" w:rsidP="0009385C">
      <w:pPr>
        <w:jc w:val="center"/>
        <w:rPr>
          <w:sz w:val="24"/>
          <w:szCs w:val="24"/>
        </w:rPr>
      </w:pPr>
      <w:r w:rsidRPr="00854A52">
        <w:rPr>
          <w:sz w:val="24"/>
          <w:szCs w:val="24"/>
        </w:rPr>
        <w:t>Тюменского муниципального района</w:t>
      </w:r>
    </w:p>
    <w:p w:rsidR="0009385C" w:rsidRDefault="0009385C" w:rsidP="0009385C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3286125" cy="1329690"/>
                <wp:effectExtent l="13335" t="13970" r="5715" b="889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85C" w:rsidRPr="00DB1DCB" w:rsidRDefault="0009385C" w:rsidP="00DB1DCB">
                            <w:pPr>
                              <w:pStyle w:val="1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решение Боровской поселковой Думы от 29.05.2013 №361 «Об утверждении П</w:t>
                            </w:r>
                            <w:r w:rsidRPr="005E494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оложени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я</w:t>
                            </w:r>
                            <w:r w:rsidRPr="005E494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о бюджетном процессе в муниципальном образовании поселок Боровский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в новой редакции»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0;margin-top:7.1pt;width:258.75pt;height:10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" strokecolor="white">
                <v:textbox>
                  <w:txbxContent>
                    <w:p w:rsidR="0009385C" w:rsidRPr="00DB1DCB" w:rsidRDefault="0009385C" w:rsidP="00DB1DCB">
                      <w:pPr>
                        <w:pStyle w:val="1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решение Боровской поселковой Думы от 29.05.2013 №361 «Об утверждении П</w:t>
                      </w:r>
                      <w:r w:rsidRPr="005E4940">
                        <w:rPr>
                          <w:rFonts w:ascii="Arial" w:hAnsi="Arial" w:cs="Arial"/>
                          <w:sz w:val="26"/>
                          <w:szCs w:val="26"/>
                        </w:rPr>
                        <w:t>оложени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я</w:t>
                      </w:r>
                      <w:r w:rsidRPr="005E494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о бюджетном процессе в муниципальном образовании поселок Боровский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в новой редакции»</w:t>
                      </w:r>
                    </w:p>
                  </w:txbxContent>
                </v:textbox>
              </v:shape>
            </w:pict>
          </mc:Fallback>
        </mc:AlternateContent>
      </w:r>
    </w:p>
    <w:p w:rsidR="0009385C" w:rsidRDefault="0009385C" w:rsidP="0009385C">
      <w:pPr>
        <w:pStyle w:val="1"/>
        <w:rPr>
          <w:sz w:val="28"/>
          <w:szCs w:val="28"/>
        </w:rPr>
      </w:pPr>
    </w:p>
    <w:p w:rsidR="0009385C" w:rsidRDefault="0009385C" w:rsidP="0009385C">
      <w:pPr>
        <w:pStyle w:val="1"/>
        <w:rPr>
          <w:sz w:val="28"/>
          <w:szCs w:val="28"/>
        </w:rPr>
      </w:pPr>
    </w:p>
    <w:p w:rsidR="0009385C" w:rsidRDefault="0009385C" w:rsidP="0009385C">
      <w:pPr>
        <w:pStyle w:val="1"/>
        <w:rPr>
          <w:sz w:val="28"/>
          <w:szCs w:val="28"/>
        </w:rPr>
      </w:pPr>
    </w:p>
    <w:p w:rsidR="0009385C" w:rsidRDefault="0009385C" w:rsidP="0009385C">
      <w:pPr>
        <w:pStyle w:val="1"/>
        <w:rPr>
          <w:sz w:val="28"/>
          <w:szCs w:val="28"/>
        </w:rPr>
      </w:pPr>
    </w:p>
    <w:p w:rsidR="0009385C" w:rsidRDefault="0009385C" w:rsidP="0009385C">
      <w:pPr>
        <w:pStyle w:val="1"/>
        <w:jc w:val="both"/>
        <w:rPr>
          <w:sz w:val="28"/>
        </w:rPr>
      </w:pPr>
      <w:r>
        <w:rPr>
          <w:sz w:val="28"/>
        </w:rPr>
        <w:tab/>
      </w:r>
    </w:p>
    <w:p w:rsidR="0009385C" w:rsidRDefault="0009385C" w:rsidP="0009385C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</w:p>
    <w:p w:rsidR="0009385C" w:rsidRDefault="0009385C" w:rsidP="0009385C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</w:p>
    <w:p w:rsidR="0009385C" w:rsidRPr="005E4940" w:rsidRDefault="0009385C" w:rsidP="0009385C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  <w:r w:rsidRPr="005E4940">
        <w:rPr>
          <w:rFonts w:ascii="Arial" w:hAnsi="Arial" w:cs="Arial"/>
          <w:sz w:val="26"/>
          <w:szCs w:val="26"/>
        </w:rPr>
        <w:t xml:space="preserve">В соответствии </w:t>
      </w:r>
      <w:r>
        <w:rPr>
          <w:rFonts w:ascii="Arial" w:hAnsi="Arial" w:cs="Arial"/>
          <w:sz w:val="26"/>
          <w:szCs w:val="26"/>
        </w:rPr>
        <w:t>с</w:t>
      </w:r>
      <w:r w:rsidRPr="005E4940">
        <w:rPr>
          <w:rFonts w:ascii="Arial" w:hAnsi="Arial" w:cs="Arial"/>
          <w:sz w:val="26"/>
          <w:szCs w:val="26"/>
        </w:rPr>
        <w:t xml:space="preserve"> Бюджетн</w:t>
      </w:r>
      <w:r>
        <w:rPr>
          <w:rFonts w:ascii="Arial" w:hAnsi="Arial" w:cs="Arial"/>
          <w:sz w:val="26"/>
          <w:szCs w:val="26"/>
        </w:rPr>
        <w:t>ым</w:t>
      </w:r>
      <w:r w:rsidRPr="005E4940">
        <w:rPr>
          <w:rFonts w:ascii="Arial" w:hAnsi="Arial" w:cs="Arial"/>
          <w:sz w:val="26"/>
          <w:szCs w:val="26"/>
        </w:rPr>
        <w:t xml:space="preserve"> кодекс</w:t>
      </w:r>
      <w:r>
        <w:rPr>
          <w:rFonts w:ascii="Arial" w:hAnsi="Arial" w:cs="Arial"/>
          <w:sz w:val="26"/>
          <w:szCs w:val="26"/>
        </w:rPr>
        <w:t>ом</w:t>
      </w:r>
      <w:r w:rsidRPr="005E4940">
        <w:rPr>
          <w:rFonts w:ascii="Arial" w:hAnsi="Arial" w:cs="Arial"/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6"/>
          <w:szCs w:val="26"/>
        </w:rPr>
        <w:t xml:space="preserve">, Уставом </w:t>
      </w:r>
      <w:r w:rsidRPr="005E4940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 xml:space="preserve"> Боровская поселковая  Дума  </w:t>
      </w:r>
      <w:proofErr w:type="gramStart"/>
      <w:r w:rsidRPr="005E4940">
        <w:rPr>
          <w:rFonts w:ascii="Arial" w:hAnsi="Arial" w:cs="Arial"/>
          <w:sz w:val="26"/>
          <w:szCs w:val="26"/>
        </w:rPr>
        <w:t>Р</w:t>
      </w:r>
      <w:proofErr w:type="gramEnd"/>
      <w:r w:rsidRPr="005E4940">
        <w:rPr>
          <w:rFonts w:ascii="Arial" w:hAnsi="Arial" w:cs="Arial"/>
          <w:sz w:val="26"/>
          <w:szCs w:val="26"/>
        </w:rPr>
        <w:t xml:space="preserve"> Е Ш И Л А:</w:t>
      </w:r>
    </w:p>
    <w:p w:rsidR="0009385C" w:rsidRPr="00FF669E" w:rsidRDefault="0009385C" w:rsidP="0009385C">
      <w:pPr>
        <w:pStyle w:val="1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FF669E">
        <w:rPr>
          <w:rFonts w:ascii="Arial" w:hAnsi="Arial" w:cs="Arial"/>
          <w:sz w:val="26"/>
          <w:szCs w:val="26"/>
        </w:rPr>
        <w:t>Внести в решение Боровской поселковой Думы от 29.05.2013 №361 «Об утверждении Положения о бюджетном процессе в муниципальном образовании поселок Боровский в новой редакции» (далее-Положение)  следующие изменения:</w:t>
      </w:r>
    </w:p>
    <w:p w:rsidR="0009385C" w:rsidRDefault="0009385C" w:rsidP="0009385C">
      <w:pPr>
        <w:pStyle w:val="1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FF669E">
        <w:rPr>
          <w:rFonts w:ascii="Arial" w:hAnsi="Arial" w:cs="Arial"/>
          <w:sz w:val="26"/>
          <w:szCs w:val="26"/>
        </w:rPr>
        <w:t xml:space="preserve">По тексту </w:t>
      </w:r>
      <w:r>
        <w:rPr>
          <w:rFonts w:ascii="Arial" w:hAnsi="Arial" w:cs="Arial"/>
          <w:sz w:val="26"/>
          <w:szCs w:val="26"/>
        </w:rPr>
        <w:t>Положения</w:t>
      </w:r>
      <w:r w:rsidRPr="00FF669E">
        <w:rPr>
          <w:rFonts w:ascii="Arial" w:hAnsi="Arial" w:cs="Arial"/>
          <w:sz w:val="26"/>
          <w:szCs w:val="26"/>
        </w:rPr>
        <w:t xml:space="preserve"> слова «глава администрации» заменить на слова «глава муниципального образования»;</w:t>
      </w:r>
    </w:p>
    <w:p w:rsidR="0009385C" w:rsidRPr="00FF669E" w:rsidRDefault="0009385C" w:rsidP="0009385C">
      <w:pPr>
        <w:pStyle w:val="1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FF669E">
        <w:rPr>
          <w:rFonts w:ascii="Arial" w:hAnsi="Arial" w:cs="Arial"/>
          <w:sz w:val="26"/>
          <w:szCs w:val="26"/>
        </w:rPr>
        <w:t xml:space="preserve">По тексту </w:t>
      </w:r>
      <w:r>
        <w:rPr>
          <w:rFonts w:ascii="Arial" w:hAnsi="Arial" w:cs="Arial"/>
          <w:sz w:val="26"/>
          <w:szCs w:val="26"/>
        </w:rPr>
        <w:t>Положения</w:t>
      </w:r>
      <w:r w:rsidRPr="00FF669E">
        <w:rPr>
          <w:rFonts w:ascii="Arial" w:hAnsi="Arial" w:cs="Arial"/>
          <w:sz w:val="26"/>
          <w:szCs w:val="26"/>
        </w:rPr>
        <w:t xml:space="preserve"> слова «</w:t>
      </w:r>
      <w:r>
        <w:rPr>
          <w:rFonts w:ascii="Arial" w:hAnsi="Arial" w:cs="Arial"/>
          <w:sz w:val="26"/>
          <w:szCs w:val="26"/>
        </w:rPr>
        <w:t>планово-бюджетная</w:t>
      </w:r>
      <w:r w:rsidRPr="00954763">
        <w:rPr>
          <w:rFonts w:ascii="Arial" w:hAnsi="Arial" w:cs="Arial"/>
          <w:sz w:val="26"/>
          <w:szCs w:val="26"/>
        </w:rPr>
        <w:t xml:space="preserve">  комисси</w:t>
      </w:r>
      <w:r>
        <w:rPr>
          <w:rFonts w:ascii="Arial" w:hAnsi="Arial" w:cs="Arial"/>
          <w:sz w:val="26"/>
          <w:szCs w:val="26"/>
        </w:rPr>
        <w:t>я</w:t>
      </w:r>
      <w:r w:rsidRPr="00FF669E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 xml:space="preserve"> </w:t>
      </w:r>
      <w:r w:rsidRPr="00FF669E">
        <w:rPr>
          <w:rFonts w:ascii="Arial" w:hAnsi="Arial" w:cs="Arial"/>
          <w:sz w:val="26"/>
          <w:szCs w:val="26"/>
        </w:rPr>
        <w:t>заменить на слова</w:t>
      </w:r>
      <w:r>
        <w:rPr>
          <w:rFonts w:ascii="Arial" w:hAnsi="Arial" w:cs="Arial"/>
          <w:sz w:val="26"/>
          <w:szCs w:val="26"/>
        </w:rPr>
        <w:t xml:space="preserve"> «комиссия по экономическому развитию</w:t>
      </w:r>
      <w:r w:rsidRPr="00907CE2">
        <w:rPr>
          <w:rFonts w:ascii="Arial" w:hAnsi="Arial" w:cs="Arial"/>
          <w:sz w:val="26"/>
          <w:szCs w:val="26"/>
        </w:rPr>
        <w:t>, бюджету, финансам и налогам</w:t>
      </w:r>
      <w:r>
        <w:rPr>
          <w:rFonts w:ascii="Arial" w:hAnsi="Arial" w:cs="Arial"/>
          <w:sz w:val="26"/>
          <w:szCs w:val="26"/>
        </w:rPr>
        <w:t>»</w:t>
      </w:r>
    </w:p>
    <w:p w:rsidR="0009385C" w:rsidRPr="00FF669E" w:rsidRDefault="0009385C" w:rsidP="0009385C">
      <w:pPr>
        <w:pStyle w:val="1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FF669E">
        <w:rPr>
          <w:rFonts w:ascii="Arial" w:hAnsi="Arial" w:cs="Arial"/>
          <w:sz w:val="26"/>
          <w:szCs w:val="26"/>
        </w:rPr>
        <w:t>Пункт 2.9</w:t>
      </w:r>
      <w:r>
        <w:rPr>
          <w:rFonts w:ascii="Arial" w:hAnsi="Arial" w:cs="Arial"/>
          <w:sz w:val="26"/>
          <w:szCs w:val="26"/>
        </w:rPr>
        <w:t xml:space="preserve"> </w:t>
      </w:r>
      <w:r w:rsidRPr="00FF669E">
        <w:rPr>
          <w:rFonts w:ascii="Arial" w:hAnsi="Arial" w:cs="Arial"/>
          <w:sz w:val="26"/>
          <w:szCs w:val="26"/>
        </w:rPr>
        <w:t xml:space="preserve">статьи 11 </w:t>
      </w:r>
      <w:r>
        <w:rPr>
          <w:rFonts w:ascii="Arial" w:hAnsi="Arial" w:cs="Arial"/>
          <w:sz w:val="26"/>
          <w:szCs w:val="26"/>
        </w:rPr>
        <w:t>Положения</w:t>
      </w:r>
      <w:r w:rsidRPr="00FF669E">
        <w:rPr>
          <w:rFonts w:ascii="Arial" w:hAnsi="Arial" w:cs="Arial"/>
          <w:sz w:val="26"/>
          <w:szCs w:val="26"/>
        </w:rPr>
        <w:t xml:space="preserve"> изложить в новой редакции: «2.9. перечень муниципальных программ с указанием планируемых размеров финансирования»;</w:t>
      </w:r>
    </w:p>
    <w:p w:rsidR="0009385C" w:rsidRPr="00FF669E" w:rsidRDefault="0009385C" w:rsidP="0009385C">
      <w:pPr>
        <w:pStyle w:val="1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FF669E">
        <w:rPr>
          <w:rFonts w:ascii="Arial" w:hAnsi="Arial" w:cs="Arial"/>
          <w:sz w:val="26"/>
          <w:szCs w:val="26"/>
        </w:rPr>
        <w:t>Подпункт б</w:t>
      </w:r>
      <w:proofErr w:type="gramEnd"/>
      <w:r w:rsidRPr="00FF669E">
        <w:rPr>
          <w:rFonts w:ascii="Arial" w:hAnsi="Arial" w:cs="Arial"/>
          <w:sz w:val="26"/>
          <w:szCs w:val="26"/>
        </w:rPr>
        <w:t xml:space="preserve"> пункта 2 статьи 15</w:t>
      </w:r>
      <w:r>
        <w:rPr>
          <w:rFonts w:ascii="Arial" w:hAnsi="Arial" w:cs="Arial"/>
          <w:sz w:val="26"/>
          <w:szCs w:val="26"/>
        </w:rPr>
        <w:t xml:space="preserve"> Положения </w:t>
      </w:r>
      <w:r w:rsidRPr="00FF669E">
        <w:rPr>
          <w:rFonts w:ascii="Arial" w:hAnsi="Arial" w:cs="Arial"/>
          <w:sz w:val="26"/>
          <w:szCs w:val="26"/>
        </w:rPr>
        <w:t xml:space="preserve"> изложить в новой редакции: расходы на  муниципальные </w:t>
      </w:r>
      <w:r>
        <w:rPr>
          <w:rFonts w:ascii="Arial" w:hAnsi="Arial" w:cs="Arial"/>
          <w:sz w:val="26"/>
          <w:szCs w:val="26"/>
        </w:rPr>
        <w:t>программы.</w:t>
      </w:r>
    </w:p>
    <w:p w:rsidR="0009385C" w:rsidRDefault="0009385C" w:rsidP="0009385C">
      <w:pPr>
        <w:pStyle w:val="1"/>
        <w:tabs>
          <w:tab w:val="num" w:pos="1276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 Опубликовать настоящее решение на официальном сайте муниципального образования поселок Боровский.</w:t>
      </w:r>
    </w:p>
    <w:p w:rsidR="0009385C" w:rsidRDefault="0009385C" w:rsidP="0009385C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954763">
        <w:rPr>
          <w:rFonts w:ascii="Arial" w:hAnsi="Arial" w:cs="Arial"/>
          <w:sz w:val="26"/>
          <w:szCs w:val="26"/>
        </w:rPr>
        <w:t xml:space="preserve">Контроль за выполнением настоящего решения возложить </w:t>
      </w:r>
      <w:proofErr w:type="gramStart"/>
      <w:r w:rsidRPr="00954763">
        <w:rPr>
          <w:rFonts w:ascii="Arial" w:hAnsi="Arial" w:cs="Arial"/>
          <w:sz w:val="26"/>
          <w:szCs w:val="26"/>
        </w:rPr>
        <w:t>на</w:t>
      </w:r>
      <w:proofErr w:type="gramEnd"/>
      <w:r>
        <w:rPr>
          <w:rFonts w:ascii="Arial" w:hAnsi="Arial" w:cs="Arial"/>
          <w:sz w:val="26"/>
          <w:szCs w:val="26"/>
        </w:rPr>
        <w:t xml:space="preserve"> комиссия по экономическому развитию</w:t>
      </w:r>
      <w:r w:rsidRPr="00907CE2">
        <w:rPr>
          <w:rFonts w:ascii="Arial" w:hAnsi="Arial" w:cs="Arial"/>
          <w:sz w:val="26"/>
          <w:szCs w:val="26"/>
        </w:rPr>
        <w:t>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p w:rsidR="00DB1DCB" w:rsidRDefault="00DB1DCB" w:rsidP="0009385C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DB1DCB" w:rsidRPr="00954763" w:rsidRDefault="00DB1DCB" w:rsidP="0009385C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B1DCB" w:rsidRPr="00DB1DCB" w:rsidTr="00DB1DCB">
        <w:tc>
          <w:tcPr>
            <w:tcW w:w="4927" w:type="dxa"/>
          </w:tcPr>
          <w:p w:rsidR="00DB1DCB" w:rsidRPr="00DB1DCB" w:rsidRDefault="00DB1DCB" w:rsidP="0009385C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DB1DCB"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DB1DCB" w:rsidRPr="00DB1DCB" w:rsidRDefault="00DB1DCB" w:rsidP="00DB1DCB">
            <w:pPr>
              <w:pStyle w:val="1"/>
              <w:tabs>
                <w:tab w:val="num" w:pos="1276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B1DCB"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</w:tc>
      </w:tr>
      <w:tr w:rsidR="00DB1DCB" w:rsidRPr="00DB1DCB" w:rsidTr="00DB1DCB">
        <w:tc>
          <w:tcPr>
            <w:tcW w:w="4927" w:type="dxa"/>
          </w:tcPr>
          <w:p w:rsidR="00DB1DCB" w:rsidRPr="00DB1DCB" w:rsidRDefault="00DB1DCB" w:rsidP="0009385C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DB1DCB">
              <w:rPr>
                <w:rFonts w:ascii="Arial" w:hAnsi="Arial" w:cs="Arial"/>
                <w:sz w:val="26"/>
                <w:szCs w:val="26"/>
              </w:rPr>
              <w:t xml:space="preserve">Председатель Думы                                                                            </w:t>
            </w:r>
          </w:p>
        </w:tc>
        <w:tc>
          <w:tcPr>
            <w:tcW w:w="4927" w:type="dxa"/>
          </w:tcPr>
          <w:p w:rsidR="00DB1DCB" w:rsidRPr="00DB1DCB" w:rsidRDefault="00DB1DCB" w:rsidP="00DB1DCB">
            <w:pPr>
              <w:pStyle w:val="1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B1DCB">
              <w:rPr>
                <w:rFonts w:ascii="Arial" w:hAnsi="Arial" w:cs="Arial"/>
                <w:sz w:val="26"/>
                <w:szCs w:val="26"/>
              </w:rPr>
              <w:t>А.А. Квинт</w:t>
            </w:r>
          </w:p>
        </w:tc>
      </w:tr>
    </w:tbl>
    <w:p w:rsidR="0009385C" w:rsidRPr="00DB1DCB" w:rsidRDefault="0009385C" w:rsidP="0009385C">
      <w:pPr>
        <w:pStyle w:val="1"/>
        <w:tabs>
          <w:tab w:val="num" w:pos="1276"/>
        </w:tabs>
        <w:jc w:val="both"/>
        <w:rPr>
          <w:rFonts w:ascii="Arial" w:hAnsi="Arial" w:cs="Arial"/>
          <w:sz w:val="26"/>
          <w:szCs w:val="26"/>
        </w:rPr>
      </w:pPr>
    </w:p>
    <w:p w:rsidR="0009385C" w:rsidRPr="005E4940" w:rsidRDefault="0009385C" w:rsidP="00DB1DCB">
      <w:pPr>
        <w:pStyle w:val="10"/>
        <w:ind w:firstLine="0"/>
        <w:rPr>
          <w:rFonts w:cs="Arial"/>
          <w:sz w:val="26"/>
          <w:szCs w:val="26"/>
        </w:rPr>
      </w:pPr>
      <w:r w:rsidRPr="00DB1DCB">
        <w:rPr>
          <w:rFonts w:cs="Arial"/>
          <w:sz w:val="26"/>
          <w:szCs w:val="26"/>
        </w:rPr>
        <w:lastRenderedPageBreak/>
        <w:tab/>
      </w:r>
      <w:r w:rsidR="00DB1DCB">
        <w:rPr>
          <w:rFonts w:cs="Arial"/>
          <w:sz w:val="26"/>
          <w:szCs w:val="26"/>
        </w:rPr>
        <w:tab/>
      </w:r>
    </w:p>
    <w:p w:rsidR="00B8554C" w:rsidRDefault="00B8554C">
      <w:bookmarkStart w:id="0" w:name="_GoBack"/>
      <w:bookmarkEnd w:id="0"/>
    </w:p>
    <w:sectPr w:rsidR="00B8554C" w:rsidSect="00DB1DC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33D30"/>
    <w:multiLevelType w:val="multilevel"/>
    <w:tmpl w:val="4316F5C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5C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385C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A5FAE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1DCB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38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1"/>
    <w:basedOn w:val="1"/>
    <w:rsid w:val="0009385C"/>
    <w:pPr>
      <w:ind w:firstLine="720"/>
      <w:jc w:val="both"/>
    </w:pPr>
    <w:rPr>
      <w:rFonts w:ascii="Arial" w:hAnsi="Arial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93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5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38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1"/>
    <w:basedOn w:val="1"/>
    <w:rsid w:val="0009385C"/>
    <w:pPr>
      <w:ind w:firstLine="720"/>
      <w:jc w:val="both"/>
    </w:pPr>
    <w:rPr>
      <w:rFonts w:ascii="Arial" w:hAnsi="Arial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93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5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Т.М.</cp:lastModifiedBy>
  <cp:revision>2</cp:revision>
  <dcterms:created xsi:type="dcterms:W3CDTF">2016-02-03T11:33:00Z</dcterms:created>
  <dcterms:modified xsi:type="dcterms:W3CDTF">2016-02-03T11:33:00Z</dcterms:modified>
</cp:coreProperties>
</file>