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Pr="008A68B3" w:rsidRDefault="00D66407" w:rsidP="00D66407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07" w:rsidRDefault="00D66407" w:rsidP="00D664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8B3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Default="00D66407" w:rsidP="00D664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8A68B3" w:rsidRDefault="00D66407" w:rsidP="00D664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8A68B3" w:rsidRDefault="00D66407" w:rsidP="00D664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8A68B3" w:rsidRDefault="00D66407" w:rsidP="00D66407">
      <w:pPr>
        <w:pStyle w:val="1"/>
        <w:numPr>
          <w:ilvl w:val="0"/>
          <w:numId w:val="2"/>
        </w:numPr>
        <w:rPr>
          <w:b/>
          <w:bCs/>
          <w:szCs w:val="28"/>
        </w:rPr>
      </w:pPr>
      <w:r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D664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D66407" w:rsidP="00D664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2021</w:t>
      </w:r>
      <w:r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№</w:t>
      </w:r>
      <w:r w:rsidR="00F067C7">
        <w:rPr>
          <w:rFonts w:ascii="Times New Roman" w:hAnsi="Times New Roman"/>
          <w:sz w:val="28"/>
          <w:szCs w:val="28"/>
        </w:rPr>
        <w:t xml:space="preserve"> </w:t>
      </w:r>
      <w:r w:rsidR="00D07CE5">
        <w:rPr>
          <w:rFonts w:ascii="Times New Roman" w:hAnsi="Times New Roman"/>
          <w:sz w:val="28"/>
          <w:szCs w:val="28"/>
        </w:rPr>
        <w:t>55</w:t>
      </w:r>
    </w:p>
    <w:p w:rsidR="00D66407" w:rsidRPr="001C0B30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C0B30">
        <w:rPr>
          <w:rFonts w:ascii="Times New Roman" w:hAnsi="Times New Roman"/>
          <w:sz w:val="24"/>
          <w:szCs w:val="24"/>
        </w:rPr>
        <w:t>рп</w:t>
      </w:r>
      <w:proofErr w:type="spellEnd"/>
      <w:r w:rsidRPr="001C0B30">
        <w:rPr>
          <w:rFonts w:ascii="Times New Roman" w:hAnsi="Times New Roman"/>
          <w:sz w:val="24"/>
          <w:szCs w:val="24"/>
        </w:rPr>
        <w:t>. Боровский</w:t>
      </w:r>
    </w:p>
    <w:p w:rsidR="00D66407" w:rsidRPr="001C0B30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0B30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BF6AB8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8927AD" w:rsidRDefault="00D66407" w:rsidP="00E74A06">
      <w:pPr>
        <w:pStyle w:val="a3"/>
        <w:pBdr>
          <w:left w:val="none" w:sz="0" w:space="1" w:color="000000"/>
        </w:pBdr>
        <w:tabs>
          <w:tab w:val="left" w:pos="708"/>
        </w:tabs>
        <w:ind w:right="4341"/>
        <w:jc w:val="both"/>
        <w:rPr>
          <w:rFonts w:ascii="Arial" w:hAnsi="Arial" w:cs="Arial"/>
          <w:b/>
          <w:bCs/>
          <w:sz w:val="26"/>
          <w:szCs w:val="26"/>
        </w:rPr>
      </w:pPr>
      <w:r w:rsidRPr="008927AD">
        <w:rPr>
          <w:rFonts w:ascii="Arial" w:hAnsi="Arial" w:cs="Arial"/>
          <w:sz w:val="26"/>
          <w:szCs w:val="26"/>
        </w:rPr>
        <w:t xml:space="preserve">О внесении изменений в решение Боровской поселковой Думы </w:t>
      </w:r>
      <w:r w:rsidR="0077433E" w:rsidRPr="008927AD">
        <w:rPr>
          <w:rFonts w:ascii="Arial" w:hAnsi="Arial" w:cs="Arial"/>
          <w:sz w:val="26"/>
          <w:szCs w:val="26"/>
        </w:rPr>
        <w:t>от 29.05.2013 № 361 «</w:t>
      </w:r>
      <w:r w:rsidRPr="008927AD">
        <w:rPr>
          <w:rFonts w:ascii="Arial" w:hAnsi="Arial" w:cs="Arial"/>
          <w:sz w:val="26"/>
          <w:szCs w:val="26"/>
        </w:rPr>
        <w:t>Об утверждении положения о бюджетном процессе в муниципальном образовании поселок Боровский</w:t>
      </w:r>
      <w:r w:rsidR="0077433E" w:rsidRPr="008927AD">
        <w:rPr>
          <w:rFonts w:ascii="Arial" w:hAnsi="Arial" w:cs="Arial"/>
          <w:sz w:val="26"/>
          <w:szCs w:val="26"/>
        </w:rPr>
        <w:t>»</w:t>
      </w:r>
    </w:p>
    <w:p w:rsidR="00F067C7" w:rsidRDefault="0077433E" w:rsidP="00F0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Бюджетным </w:t>
      </w:r>
      <w:hyperlink r:id="rId7" w:history="1">
        <w:r w:rsidRPr="0081798C">
          <w:rPr>
            <w:rFonts w:ascii="Arial" w:eastAsia="Times New Roman" w:hAnsi="Arial" w:cs="Arial"/>
            <w:sz w:val="26"/>
            <w:szCs w:val="26"/>
            <w:lang w:eastAsia="ru-RU"/>
          </w:rPr>
          <w:t>кодексом</w:t>
        </w:r>
      </w:hyperlink>
      <w:r w:rsidRPr="0081798C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поселок Боровский Тюменского муниципального района, </w:t>
      </w:r>
      <w:r w:rsidRPr="0081798C">
        <w:rPr>
          <w:rFonts w:ascii="Arial" w:hAnsi="Arial" w:cs="Arial"/>
          <w:sz w:val="26"/>
          <w:szCs w:val="26"/>
        </w:rPr>
        <w:t xml:space="preserve">Дума муниципального образования поселок Боровский </w:t>
      </w:r>
    </w:p>
    <w:p w:rsidR="0077433E" w:rsidRPr="0081798C" w:rsidRDefault="00F067C7" w:rsidP="00F0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hAnsi="Arial" w:cs="Arial"/>
          <w:sz w:val="26"/>
          <w:szCs w:val="26"/>
        </w:rPr>
        <w:t>РЕШИЛА</w:t>
      </w:r>
      <w:r w:rsidR="0077433E" w:rsidRPr="0081798C">
        <w:rPr>
          <w:rFonts w:ascii="Arial" w:hAnsi="Arial" w:cs="Arial"/>
          <w:sz w:val="26"/>
          <w:szCs w:val="26"/>
        </w:rPr>
        <w:t>:</w:t>
      </w:r>
    </w:p>
    <w:p w:rsidR="0077433E" w:rsidRPr="0081798C" w:rsidRDefault="0077433E" w:rsidP="00F067C7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hAnsi="Arial" w:cs="Arial"/>
          <w:sz w:val="26"/>
          <w:szCs w:val="26"/>
        </w:rPr>
        <w:t>1. Внести в решение Боровской поселковой Думы от 29.05.2013 № 361 «Об утверждении положения о бюджетном процессе в муниципальном образовании поселок Боровский» (далее - решение) следующие  изменения:</w:t>
      </w:r>
    </w:p>
    <w:p w:rsidR="0077433E" w:rsidRPr="0081798C" w:rsidRDefault="0077433E" w:rsidP="00F067C7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hAnsi="Arial" w:cs="Arial"/>
          <w:sz w:val="26"/>
          <w:szCs w:val="26"/>
        </w:rPr>
        <w:t xml:space="preserve">1.1. </w:t>
      </w:r>
      <w:hyperlink r:id="rId8" w:history="1">
        <w:r w:rsidRPr="0081798C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Статью 16</w:t>
        </w:r>
      </w:hyperlink>
      <w:r w:rsidRPr="0081798C">
        <w:rPr>
          <w:rFonts w:ascii="Arial" w:hAnsi="Arial" w:cs="Arial"/>
          <w:sz w:val="26"/>
          <w:szCs w:val="26"/>
        </w:rPr>
        <w:t xml:space="preserve"> приложения к решению изложить в следующей редакции:</w:t>
      </w:r>
    </w:p>
    <w:p w:rsidR="0077433E" w:rsidRPr="0081798C" w:rsidRDefault="0077433E" w:rsidP="00F067C7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hAnsi="Arial" w:cs="Arial"/>
          <w:sz w:val="26"/>
          <w:szCs w:val="26"/>
        </w:rPr>
        <w:t>"Статья 16. Публичные слушания</w:t>
      </w:r>
    </w:p>
    <w:p w:rsidR="0077433E" w:rsidRPr="0081798C" w:rsidRDefault="0077433E" w:rsidP="00F067C7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hAnsi="Arial" w:cs="Arial"/>
          <w:sz w:val="26"/>
          <w:szCs w:val="26"/>
        </w:rPr>
        <w:t>По проектам решений Думы муниципального образования о бюджете муниципального образования и об утверждении отчета об его исполнении Администрацией муниципального образования проводятся публичные слушания в порядке, установленном Положением  о порядке организации и проведения публичных слушаний в муниципальном образовании поселок Боровский, утвержденным решением Думы муниципального образования</w:t>
      </w:r>
      <w:proofErr w:type="gramStart"/>
      <w:r w:rsidRPr="0081798C">
        <w:rPr>
          <w:rFonts w:ascii="Arial" w:hAnsi="Arial" w:cs="Arial"/>
          <w:sz w:val="26"/>
          <w:szCs w:val="26"/>
        </w:rPr>
        <w:t>. ".</w:t>
      </w:r>
      <w:proofErr w:type="gramEnd"/>
    </w:p>
    <w:p w:rsidR="00150411" w:rsidRPr="0081798C" w:rsidRDefault="00150411" w:rsidP="00F067C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hAnsi="Arial" w:cs="Arial"/>
          <w:sz w:val="26"/>
          <w:szCs w:val="26"/>
        </w:rPr>
        <w:t>2. Обнародовать настоящее решение в местах установленных администрацией и разместить на официальном сайте администрации муниципального образования поселок Боровский в информационно-коммуникационной сети «Интернет».</w:t>
      </w:r>
    </w:p>
    <w:p w:rsidR="00E713D3" w:rsidRPr="0081798C" w:rsidRDefault="00150411" w:rsidP="00F067C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1798C">
        <w:rPr>
          <w:rFonts w:ascii="Arial" w:hAnsi="Arial" w:cs="Arial"/>
          <w:sz w:val="26"/>
          <w:szCs w:val="26"/>
        </w:rPr>
        <w:t>Контроль за</w:t>
      </w:r>
      <w:proofErr w:type="gramEnd"/>
      <w:r w:rsidRPr="0081798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150411" w:rsidRPr="008927AD" w:rsidRDefault="00150411" w:rsidP="0015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927AD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150411" w:rsidRPr="008927AD" w:rsidRDefault="00150411" w:rsidP="00150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927AD">
        <w:rPr>
          <w:rFonts w:ascii="Arial" w:hAnsi="Arial" w:cs="Arial"/>
          <w:sz w:val="26"/>
          <w:szCs w:val="26"/>
        </w:rPr>
        <w:t>Председатель Думы                                                                      В.Н. Самохвалов</w:t>
      </w:r>
    </w:p>
    <w:p w:rsidR="006A1936" w:rsidRDefault="006A1936" w:rsidP="00701FBF">
      <w:pPr>
        <w:jc w:val="center"/>
        <w:rPr>
          <w:rFonts w:ascii="Arial" w:hAnsi="Arial" w:cs="Arial"/>
          <w:b/>
          <w:sz w:val="26"/>
          <w:szCs w:val="26"/>
        </w:rPr>
      </w:pPr>
    </w:p>
    <w:p w:rsidR="00701FBF" w:rsidRPr="008927AD" w:rsidRDefault="00701FBF" w:rsidP="00701FBF">
      <w:pPr>
        <w:jc w:val="center"/>
        <w:rPr>
          <w:rFonts w:ascii="Arial" w:hAnsi="Arial" w:cs="Arial"/>
          <w:b/>
          <w:sz w:val="26"/>
          <w:szCs w:val="26"/>
        </w:rPr>
      </w:pPr>
      <w:r w:rsidRPr="008927AD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к решению Думы от 26 января 2021 </w:t>
      </w:r>
      <w:r w:rsidR="00D07CE5">
        <w:rPr>
          <w:rFonts w:ascii="Arial" w:hAnsi="Arial" w:cs="Arial"/>
          <w:b/>
          <w:sz w:val="26"/>
          <w:szCs w:val="26"/>
        </w:rPr>
        <w:t>№55 «</w:t>
      </w:r>
      <w:r w:rsidRPr="008927AD">
        <w:rPr>
          <w:rFonts w:ascii="Arial" w:hAnsi="Arial" w:cs="Arial"/>
          <w:b/>
          <w:sz w:val="26"/>
          <w:szCs w:val="26"/>
        </w:rPr>
        <w:t>О внесении изменений в решение Боровской поселковой Думы от 29.05.2013 № 361 «Об утверждении положения о бюджетном процессе в муниципальном образовании поселок Боровский»</w:t>
      </w:r>
    </w:p>
    <w:p w:rsidR="00701FBF" w:rsidRPr="008927AD" w:rsidRDefault="00351693" w:rsidP="00473926">
      <w:pPr>
        <w:jc w:val="both"/>
        <w:rPr>
          <w:rFonts w:ascii="Arial" w:hAnsi="Arial" w:cs="Arial"/>
          <w:sz w:val="26"/>
          <w:szCs w:val="26"/>
        </w:rPr>
      </w:pPr>
      <w:r w:rsidRPr="008927AD">
        <w:rPr>
          <w:rFonts w:ascii="Arial" w:hAnsi="Arial" w:cs="Arial"/>
          <w:sz w:val="26"/>
          <w:szCs w:val="26"/>
        </w:rPr>
        <w:t>В связи с протестом Прокуратуры Тюменского района от 18.12.2020 №24-2020 на решение Думы от 29.05.2013 №361 «Об утверждении Положения о бюджетном процессе в муниципальном образовании поселок Боровский» предлагаем внести изменения в данн</w:t>
      </w:r>
      <w:r w:rsidR="00473926" w:rsidRPr="008927AD">
        <w:rPr>
          <w:rFonts w:ascii="Arial" w:hAnsi="Arial" w:cs="Arial"/>
          <w:sz w:val="26"/>
          <w:szCs w:val="26"/>
        </w:rPr>
        <w:t>ое решение.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701FBF" w:rsidRPr="008927AD" w:rsidTr="00C3305F">
        <w:tc>
          <w:tcPr>
            <w:tcW w:w="6062" w:type="dxa"/>
            <w:shd w:val="clear" w:color="auto" w:fill="auto"/>
          </w:tcPr>
          <w:p w:rsidR="00701FBF" w:rsidRPr="008927AD" w:rsidRDefault="00701FBF" w:rsidP="00E74A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27AD">
              <w:rPr>
                <w:rFonts w:ascii="Arial" w:hAnsi="Arial" w:cs="Arial"/>
                <w:b/>
                <w:sz w:val="26"/>
                <w:szCs w:val="26"/>
              </w:rPr>
              <w:t>Действующая редакция</w:t>
            </w:r>
          </w:p>
        </w:tc>
        <w:tc>
          <w:tcPr>
            <w:tcW w:w="3792" w:type="dxa"/>
            <w:shd w:val="clear" w:color="auto" w:fill="auto"/>
          </w:tcPr>
          <w:p w:rsidR="00701FBF" w:rsidRPr="008927AD" w:rsidRDefault="00701FBF" w:rsidP="00E74A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27AD">
              <w:rPr>
                <w:rFonts w:ascii="Arial" w:hAnsi="Arial" w:cs="Arial"/>
                <w:b/>
                <w:sz w:val="26"/>
                <w:szCs w:val="26"/>
              </w:rPr>
              <w:t>Предлагаемая редакция</w:t>
            </w:r>
          </w:p>
        </w:tc>
      </w:tr>
      <w:tr w:rsidR="00473926" w:rsidRPr="008927AD" w:rsidTr="00C3305F">
        <w:tc>
          <w:tcPr>
            <w:tcW w:w="6062" w:type="dxa"/>
            <w:shd w:val="clear" w:color="auto" w:fill="auto"/>
          </w:tcPr>
          <w:p w:rsidR="00473926" w:rsidRPr="008927AD" w:rsidRDefault="00473926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bCs/>
                <w:sz w:val="26"/>
                <w:szCs w:val="26"/>
              </w:rPr>
              <w:t>Статья 16.</w:t>
            </w:r>
            <w:r w:rsidRPr="008927AD">
              <w:rPr>
                <w:rFonts w:ascii="Arial" w:hAnsi="Arial" w:cs="Arial"/>
                <w:sz w:val="26"/>
                <w:szCs w:val="26"/>
              </w:rPr>
              <w:t xml:space="preserve"> Публичные слушания</w:t>
            </w:r>
          </w:p>
          <w:p w:rsidR="00473926" w:rsidRPr="008927AD" w:rsidRDefault="00473926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t>1. По проектам решений о местном бюджете и отчете об его исполнении Думой муниципального образования проводятся публичные слушания.</w:t>
            </w:r>
          </w:p>
          <w:p w:rsidR="00473926" w:rsidRPr="008927AD" w:rsidRDefault="00473926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t>2. Публичные слушания проводятся посредством размещения проектов решений о местном бюджете и отчете об его исполнении на официальном сайте муниципального образования поселок Боровский в сети "Интернет" и рассмотрения поступивших предложений.</w:t>
            </w:r>
          </w:p>
          <w:p w:rsidR="00473926" w:rsidRPr="008927AD" w:rsidRDefault="00473926" w:rsidP="0047392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t>3. Объявление о проведении публичных слушаний по проектам решений о местном бюджете и отчете об его исполнении размещается Думой муниципального образования на официальном сайте муниципального образования поселок Боровский в течение трех дней со дня внесения соответствующего проекта решения в Думу муниципального образования.</w:t>
            </w:r>
          </w:p>
          <w:p w:rsidR="00473926" w:rsidRPr="008927AD" w:rsidRDefault="00473926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t xml:space="preserve">Размещение проектов решений о местном бюджете и отчете об его исполнении на официальном сайте муниципального образования поселок Боровский осуществляется Администрацией муниципального образования в течение трех дней со дня внесения проектов решений о местном бюджете и отчете о его исполнении в Думу муниципального </w:t>
            </w:r>
            <w:r w:rsidRPr="008927AD">
              <w:rPr>
                <w:rFonts w:ascii="Arial" w:hAnsi="Arial" w:cs="Arial"/>
                <w:sz w:val="26"/>
                <w:szCs w:val="26"/>
              </w:rPr>
              <w:lastRenderedPageBreak/>
              <w:t>образования.</w:t>
            </w:r>
          </w:p>
          <w:p w:rsidR="00473926" w:rsidRPr="008927AD" w:rsidRDefault="00473926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t>4. В публичных слушаниях вправе участвовать граждане, проживающие в поселке Боровский и обладающие активным избирательным правом, а также представители организаций, осуществляющих деятельность на территории поселка Боровский, представители государственных органов и органов местного самоуправления (далее - заинтересованные лица).</w:t>
            </w:r>
          </w:p>
          <w:p w:rsidR="00473926" w:rsidRPr="008927AD" w:rsidRDefault="00473926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t xml:space="preserve">5. </w:t>
            </w:r>
            <w:proofErr w:type="gramStart"/>
            <w:r w:rsidRPr="008927AD">
              <w:rPr>
                <w:rFonts w:ascii="Arial" w:hAnsi="Arial" w:cs="Arial"/>
                <w:sz w:val="26"/>
                <w:szCs w:val="26"/>
              </w:rPr>
              <w:t>Заинтересованные лица в течение 10 рабочих дней после размещения проектов решений о местном бюджете и отчете об его исполнении в сети "Интернет" направляют мотивированные предложения по указанным проектам в письменном виде в Думу муниципального образования либо в электронном виде по адресу, указанному в сети "Интернет" на официальном сайте  муниципального образования поселок Боровский.</w:t>
            </w:r>
            <w:proofErr w:type="gramEnd"/>
          </w:p>
          <w:p w:rsidR="00473926" w:rsidRPr="008927AD" w:rsidRDefault="00473926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t>6. Предложения должны содержать указание на статьи проектов решений о местном бюджете и отчете об его исполнении, в которые, по мнению заинтересованных лиц, следует внести изменения, а также обоснование необходимости внесения таких изменений.</w:t>
            </w:r>
          </w:p>
          <w:p w:rsidR="00473926" w:rsidRPr="008927AD" w:rsidRDefault="00473926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t xml:space="preserve">7. Предложения, поступившие к проектам решений о местном бюджете и отчете об его исполнении, обобщаются комиссией по экономическому развитию, бюджету, финансам и налогам Думы муниципального образования и направляются на заключение в Администрацию муниципального образования, после </w:t>
            </w:r>
            <w:proofErr w:type="gramStart"/>
            <w:r w:rsidRPr="008927AD">
              <w:rPr>
                <w:rFonts w:ascii="Arial" w:hAnsi="Arial" w:cs="Arial"/>
                <w:sz w:val="26"/>
                <w:szCs w:val="26"/>
              </w:rPr>
              <w:t>получения</w:t>
            </w:r>
            <w:proofErr w:type="gramEnd"/>
            <w:r w:rsidRPr="008927AD">
              <w:rPr>
                <w:rFonts w:ascii="Arial" w:hAnsi="Arial" w:cs="Arial"/>
                <w:sz w:val="26"/>
                <w:szCs w:val="26"/>
              </w:rPr>
              <w:t xml:space="preserve"> которого рассматриваются комиссией по экономическому развитию, </w:t>
            </w:r>
            <w:r w:rsidRPr="008927AD">
              <w:rPr>
                <w:rFonts w:ascii="Arial" w:hAnsi="Arial" w:cs="Arial"/>
                <w:sz w:val="26"/>
                <w:szCs w:val="26"/>
              </w:rPr>
              <w:lastRenderedPageBreak/>
              <w:t>бюджету, финансам и налогам Думы муниципального образования.</w:t>
            </w:r>
          </w:p>
          <w:p w:rsidR="00473926" w:rsidRPr="008927AD" w:rsidRDefault="00473926" w:rsidP="00473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t>8. Результаты рассмотрения поступивших предложений сообщаются заинтересованным лицам Думой муниципального образования в соответствии с действующим законодательством</w:t>
            </w:r>
            <w:proofErr w:type="gramStart"/>
            <w:r w:rsidRPr="008927AD">
              <w:rPr>
                <w:rFonts w:ascii="Arial" w:hAnsi="Arial" w:cs="Arial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3792" w:type="dxa"/>
            <w:shd w:val="clear" w:color="auto" w:fill="auto"/>
          </w:tcPr>
          <w:p w:rsidR="00473926" w:rsidRPr="008927AD" w:rsidRDefault="00473926" w:rsidP="00473926">
            <w:pPr>
              <w:pStyle w:val="HTM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lastRenderedPageBreak/>
              <w:t>Статья 16. Публичные слушания</w:t>
            </w:r>
          </w:p>
          <w:p w:rsidR="00473926" w:rsidRPr="008927AD" w:rsidRDefault="00473926" w:rsidP="00C33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8927AD">
              <w:rPr>
                <w:rFonts w:ascii="Arial" w:hAnsi="Arial" w:cs="Arial"/>
                <w:sz w:val="26"/>
                <w:szCs w:val="26"/>
              </w:rPr>
              <w:t>По проектам решений Думы муниципального образования о бюджете муниципального образования и об утверждении отчета об его исполнении Администрацией муниципального образования проводятся публичные слушания в порядке, установленном Положением  о порядке организации и проведения публичных слушаний в муниципальном образовании поселок Боровский, утвержденным решением Думы муниципального образования.</w:t>
            </w:r>
            <w:bookmarkStart w:id="0" w:name="_GoBack"/>
            <w:bookmarkEnd w:id="0"/>
          </w:p>
        </w:tc>
      </w:tr>
    </w:tbl>
    <w:p w:rsidR="00F067C7" w:rsidRDefault="00F067C7" w:rsidP="00F067C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F067C7" w:rsidTr="00C3305F">
        <w:tc>
          <w:tcPr>
            <w:tcW w:w="6912" w:type="dxa"/>
          </w:tcPr>
          <w:p w:rsidR="00F067C7" w:rsidRDefault="00F067C7" w:rsidP="00C3305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сельского поселения по экономике, финансированию и прогнозированию</w:t>
            </w:r>
          </w:p>
          <w:p w:rsidR="00F067C7" w:rsidRDefault="00F067C7" w:rsidP="00C3305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О. В.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  <w:tc>
          <w:tcPr>
            <w:tcW w:w="2410" w:type="dxa"/>
          </w:tcPr>
          <w:p w:rsidR="00F067C7" w:rsidRDefault="00F067C7" w:rsidP="00F06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67C7" w:rsidRPr="0077433E" w:rsidRDefault="00F067C7" w:rsidP="00C330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F067C7" w:rsidRPr="0077433E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150411"/>
    <w:rsid w:val="001C0B30"/>
    <w:rsid w:val="00351693"/>
    <w:rsid w:val="00473926"/>
    <w:rsid w:val="006A1936"/>
    <w:rsid w:val="00701FBF"/>
    <w:rsid w:val="0077433E"/>
    <w:rsid w:val="0081798C"/>
    <w:rsid w:val="008927AD"/>
    <w:rsid w:val="00C3305F"/>
    <w:rsid w:val="00D07CE5"/>
    <w:rsid w:val="00D66407"/>
    <w:rsid w:val="00E713D3"/>
    <w:rsid w:val="00E74A06"/>
    <w:rsid w:val="00EB1EC5"/>
    <w:rsid w:val="00EE5218"/>
    <w:rsid w:val="00F0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538CAF22043638CF7A1D08AFF490D0B&amp;req=doc&amp;base=RLAW026&amp;n=122955&amp;dst=100708&amp;fld=134&amp;REFFIELD=134&amp;REFDST=100006&amp;REFDOC=147535&amp;REFBASE=RLAW026&amp;stat=refcode%3D10677%3Bdstident%3D100708%3Bindex%3D13&amp;date=14.01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B538CAF22043638CF7A1D08AFF490D0B&amp;req=doc&amp;base=LAW&amp;n=330422&amp;REFFIELD=134&amp;REFDST=100004&amp;REFDOC=147535&amp;REFBASE=RLAW026&amp;stat=refcode%3D16876%3Bindex%3D11&amp;date=14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2021-02-08T10:27:00Z</cp:lastPrinted>
  <dcterms:created xsi:type="dcterms:W3CDTF">2021-01-14T06:53:00Z</dcterms:created>
  <dcterms:modified xsi:type="dcterms:W3CDTF">2021-02-08T10:28:00Z</dcterms:modified>
</cp:coreProperties>
</file>