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0" w:rsidRPr="00FC5FDB" w:rsidRDefault="00B528E0" w:rsidP="00B528E0">
      <w:pPr>
        <w:jc w:val="center"/>
        <w:rPr>
          <w:rFonts w:eastAsiaTheme="minorHAnsi" w:cstheme="minorBidi"/>
          <w:sz w:val="28"/>
          <w:szCs w:val="22"/>
          <w:lang w:eastAsia="en-US"/>
        </w:rPr>
      </w:pPr>
      <w:r w:rsidRPr="00315955">
        <w:rPr>
          <w:rFonts w:ascii="PT Astra Serif" w:hAnsi="PT Astra Serif"/>
          <w:noProof/>
          <w:szCs w:val="28"/>
        </w:rPr>
        <w:drawing>
          <wp:inline distT="0" distB="0" distL="0" distR="0" wp14:anchorId="274A00F8" wp14:editId="5D14013C">
            <wp:extent cx="396240" cy="6477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E0" w:rsidRPr="00FC5FDB" w:rsidRDefault="00B528E0" w:rsidP="00B528E0">
      <w:pPr>
        <w:jc w:val="center"/>
        <w:rPr>
          <w:rFonts w:eastAsiaTheme="minorHAnsi" w:cstheme="minorBidi"/>
          <w:sz w:val="12"/>
          <w:szCs w:val="12"/>
          <w:lang w:eastAsia="en-US"/>
        </w:rPr>
      </w:pPr>
    </w:p>
    <w:p w:rsidR="00B528E0" w:rsidRPr="00FC5FDB" w:rsidRDefault="00B528E0" w:rsidP="00B528E0">
      <w:pPr>
        <w:jc w:val="center"/>
        <w:rPr>
          <w:rFonts w:eastAsiaTheme="minorHAnsi" w:cstheme="minorBidi"/>
          <w:b/>
          <w:caps/>
          <w:sz w:val="28"/>
          <w:szCs w:val="28"/>
          <w:lang w:eastAsia="en-US"/>
        </w:rPr>
      </w:pPr>
      <w:r w:rsidRPr="00FC5FDB">
        <w:rPr>
          <w:rFonts w:eastAsiaTheme="minorHAnsi" w:cstheme="minorBidi"/>
          <w:b/>
          <w:caps/>
          <w:sz w:val="28"/>
          <w:szCs w:val="28"/>
          <w:lang w:eastAsia="en-US"/>
        </w:rPr>
        <w:t xml:space="preserve">ДУМА </w:t>
      </w:r>
    </w:p>
    <w:p w:rsidR="00B528E0" w:rsidRPr="00FC5FDB" w:rsidRDefault="00B528E0" w:rsidP="00B528E0">
      <w:pPr>
        <w:jc w:val="center"/>
        <w:rPr>
          <w:rFonts w:ascii="PT Astra Serif" w:eastAsiaTheme="minorHAnsi" w:hAnsi="PT Astra Serif" w:cs="Arial"/>
          <w:b/>
          <w:sz w:val="28"/>
          <w:szCs w:val="28"/>
          <w:lang w:eastAsia="en-US"/>
        </w:rPr>
      </w:pPr>
      <w:r w:rsidRPr="00FC5FDB">
        <w:rPr>
          <w:rFonts w:ascii="PT Astra Serif" w:eastAsiaTheme="minorHAnsi" w:hAnsi="PT Astra Serif" w:cs="Arial"/>
          <w:b/>
          <w:sz w:val="28"/>
          <w:szCs w:val="28"/>
          <w:lang w:eastAsia="en-US"/>
        </w:rPr>
        <w:t>БОРОВСКОГО СЕЛЬСКОГО ПОСЕЛЕНИЯ</w:t>
      </w:r>
    </w:p>
    <w:p w:rsidR="00B528E0" w:rsidRDefault="00B528E0" w:rsidP="00B528E0">
      <w:pPr>
        <w:jc w:val="center"/>
        <w:rPr>
          <w:b/>
          <w:bCs/>
          <w:sz w:val="28"/>
          <w:szCs w:val="28"/>
        </w:rPr>
      </w:pPr>
    </w:p>
    <w:p w:rsidR="00B528E0" w:rsidRDefault="00B528E0" w:rsidP="00B528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528E0" w:rsidRDefault="00B528E0" w:rsidP="00B528E0">
      <w:pPr>
        <w:jc w:val="center"/>
        <w:rPr>
          <w:b/>
          <w:bCs/>
          <w:sz w:val="28"/>
          <w:szCs w:val="28"/>
        </w:rPr>
      </w:pPr>
    </w:p>
    <w:p w:rsidR="00B528E0" w:rsidRDefault="009F101F" w:rsidP="00B528E0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25 июня</w:t>
      </w:r>
      <w:r w:rsidR="00B528E0">
        <w:rPr>
          <w:bCs/>
          <w:sz w:val="28"/>
          <w:szCs w:val="28"/>
        </w:rPr>
        <w:t xml:space="preserve"> 2025 г.</w:t>
      </w:r>
      <w:r w:rsidR="00B528E0">
        <w:rPr>
          <w:bCs/>
          <w:sz w:val="28"/>
          <w:szCs w:val="28"/>
        </w:rPr>
        <w:tab/>
      </w:r>
      <w:r w:rsidR="00B528E0">
        <w:rPr>
          <w:bCs/>
          <w:sz w:val="28"/>
          <w:szCs w:val="28"/>
        </w:rPr>
        <w:tab/>
      </w:r>
      <w:r w:rsidR="00B528E0">
        <w:rPr>
          <w:bCs/>
          <w:sz w:val="28"/>
          <w:szCs w:val="28"/>
        </w:rPr>
        <w:tab/>
        <w:t xml:space="preserve">                                     </w:t>
      </w:r>
      <w:r w:rsidR="00B528E0">
        <w:rPr>
          <w:bCs/>
          <w:sz w:val="28"/>
          <w:szCs w:val="28"/>
        </w:rPr>
        <w:tab/>
      </w:r>
      <w:r w:rsidR="00B528E0">
        <w:rPr>
          <w:bCs/>
          <w:sz w:val="28"/>
          <w:szCs w:val="28"/>
        </w:rPr>
        <w:tab/>
      </w:r>
      <w:r w:rsidR="00B528E0">
        <w:rPr>
          <w:bCs/>
          <w:sz w:val="28"/>
          <w:szCs w:val="28"/>
        </w:rPr>
        <w:tab/>
      </w:r>
      <w:r w:rsidR="00B503AF">
        <w:rPr>
          <w:bCs/>
          <w:sz w:val="28"/>
          <w:szCs w:val="28"/>
        </w:rPr>
        <w:tab/>
      </w:r>
      <w:r w:rsidR="00B528E0">
        <w:rPr>
          <w:bCs/>
          <w:sz w:val="28"/>
          <w:szCs w:val="28"/>
        </w:rPr>
        <w:t xml:space="preserve">№ </w:t>
      </w:r>
      <w:r w:rsidR="00696BA4">
        <w:rPr>
          <w:bCs/>
          <w:sz w:val="28"/>
          <w:szCs w:val="28"/>
        </w:rPr>
        <w:t>553</w:t>
      </w:r>
      <w:bookmarkStart w:id="0" w:name="_GoBack"/>
      <w:bookmarkEnd w:id="0"/>
    </w:p>
    <w:p w:rsidR="00B528E0" w:rsidRDefault="00B528E0" w:rsidP="00B528E0">
      <w:pPr>
        <w:jc w:val="center"/>
        <w:rPr>
          <w:bCs/>
          <w:szCs w:val="24"/>
        </w:rPr>
      </w:pPr>
      <w:proofErr w:type="spellStart"/>
      <w:r>
        <w:rPr>
          <w:bCs/>
          <w:szCs w:val="24"/>
        </w:rPr>
        <w:t>рп</w:t>
      </w:r>
      <w:proofErr w:type="spellEnd"/>
      <w:r>
        <w:rPr>
          <w:bCs/>
          <w:szCs w:val="24"/>
        </w:rPr>
        <w:t>. Боровский</w:t>
      </w:r>
    </w:p>
    <w:p w:rsidR="00B528E0" w:rsidRDefault="00B528E0" w:rsidP="00B528E0">
      <w:pPr>
        <w:jc w:val="center"/>
        <w:rPr>
          <w:bCs/>
          <w:szCs w:val="24"/>
        </w:rPr>
      </w:pPr>
      <w:r>
        <w:rPr>
          <w:bCs/>
          <w:szCs w:val="24"/>
        </w:rPr>
        <w:t>Т</w:t>
      </w:r>
      <w:r w:rsidRPr="005455BF">
        <w:rPr>
          <w:bCs/>
          <w:szCs w:val="24"/>
        </w:rPr>
        <w:t>юменского муниципального района</w:t>
      </w:r>
    </w:p>
    <w:p w:rsidR="00B528E0" w:rsidRDefault="00B528E0" w:rsidP="00B528E0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E46CC" w:rsidRDefault="005E46CC">
      <w:pPr>
        <w:jc w:val="right"/>
      </w:pPr>
    </w:p>
    <w:tbl>
      <w:tblPr>
        <w:tblStyle w:val="aa"/>
        <w:tblW w:w="10280" w:type="dxa"/>
        <w:tblLayout w:type="fixed"/>
        <w:tblLook w:val="04A0" w:firstRow="1" w:lastRow="0" w:firstColumn="1" w:lastColumn="0" w:noHBand="0" w:noVBand="1"/>
      </w:tblPr>
      <w:tblGrid>
        <w:gridCol w:w="5637"/>
        <w:gridCol w:w="4643"/>
      </w:tblGrid>
      <w:tr w:rsidR="005E46CC" w:rsidTr="0075773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528E0" w:rsidRPr="00B528E0" w:rsidRDefault="002C170A" w:rsidP="00B528E0">
            <w:pPr>
              <w:pStyle w:val="ab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8E0">
              <w:rPr>
                <w:rFonts w:ascii="PT Astra Serif" w:hAnsi="PT Astra Serif" w:cs="Arial"/>
                <w:sz w:val="28"/>
                <w:szCs w:val="28"/>
                <w:lang w:eastAsia="ar-SA"/>
              </w:rPr>
              <w:t>О проекте решения «</w:t>
            </w:r>
            <w:r w:rsidR="00FE6A8E" w:rsidRPr="00FE6A8E">
              <w:rPr>
                <w:rFonts w:ascii="PT Astra Serif" w:hAnsi="PT Astra Serif" w:cs="Arial"/>
                <w:sz w:val="28"/>
                <w:szCs w:val="28"/>
              </w:rPr>
              <w:t>О внесении изменений в решение Думы муниципального образования поселок Боровский от 03.12.2024 №489 «О бюджете Боровского сельского поселения на 2025 год и на плановый период 2026 и 2027 годов» (с изменениями от 19.02.2025 №517, 19.03.2025 №526</w:t>
            </w:r>
            <w:r w:rsidR="00EE01FB">
              <w:rPr>
                <w:rFonts w:ascii="PT Astra Serif" w:hAnsi="PT Astra Serif" w:cs="Arial"/>
                <w:sz w:val="28"/>
                <w:szCs w:val="28"/>
              </w:rPr>
              <w:t>, 23.04.2025 № 539</w:t>
            </w:r>
            <w:r w:rsidR="009F101F">
              <w:rPr>
                <w:rFonts w:ascii="PT Astra Serif" w:hAnsi="PT Astra Serif" w:cs="Arial"/>
                <w:sz w:val="28"/>
                <w:szCs w:val="28"/>
              </w:rPr>
              <w:t>, 21.05.2025 №546</w:t>
            </w:r>
            <w:r w:rsidR="00FE6A8E" w:rsidRPr="00FE6A8E">
              <w:rPr>
                <w:rFonts w:ascii="PT Astra Serif" w:hAnsi="PT Astra Serif" w:cs="Arial"/>
                <w:sz w:val="28"/>
                <w:szCs w:val="28"/>
              </w:rPr>
              <w:t>)</w:t>
            </w:r>
            <w:r w:rsidR="00B528E0" w:rsidRPr="00B528E0">
              <w:rPr>
                <w:rFonts w:ascii="PT Astra Serif" w:hAnsi="PT Astra Serif" w:cs="Arial"/>
                <w:bCs/>
                <w:color w:val="26282F"/>
                <w:sz w:val="28"/>
                <w:szCs w:val="28"/>
              </w:rPr>
              <w:t>»</w:t>
            </w:r>
          </w:p>
          <w:p w:rsidR="005E46CC" w:rsidRDefault="005E46CC">
            <w:pPr>
              <w:widowControl w:val="0"/>
              <w:jc w:val="both"/>
              <w:rPr>
                <w:rFonts w:ascii="PT Astra Serif" w:hAnsi="PT Astra Serif" w:cs="Arial"/>
                <w:bCs/>
                <w:color w:val="26282F"/>
                <w:sz w:val="26"/>
                <w:szCs w:val="26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E46CC" w:rsidRDefault="005E46CC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E46CC" w:rsidRDefault="005E46CC">
      <w:pPr>
        <w:widowControl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5E46CC" w:rsidRPr="008107DC" w:rsidRDefault="002C170A" w:rsidP="008107DC">
      <w:pPr>
        <w:pStyle w:val="ab"/>
        <w:ind w:firstLine="709"/>
        <w:jc w:val="both"/>
        <w:rPr>
          <w:sz w:val="28"/>
          <w:szCs w:val="28"/>
        </w:rPr>
      </w:pPr>
      <w:proofErr w:type="gramStart"/>
      <w:r w:rsidRPr="008107DC">
        <w:rPr>
          <w:rFonts w:ascii="PT Astra Serif" w:hAnsi="PT Astra Serif" w:cs="Arial"/>
          <w:sz w:val="28"/>
          <w:szCs w:val="28"/>
        </w:rPr>
        <w:t xml:space="preserve">Рассмотрев и обсудив проект решения </w:t>
      </w:r>
      <w:r w:rsidR="00757734" w:rsidRPr="008107DC">
        <w:rPr>
          <w:rFonts w:ascii="PT Astra Serif" w:hAnsi="PT Astra Serif" w:cs="Arial"/>
          <w:sz w:val="28"/>
          <w:szCs w:val="28"/>
        </w:rPr>
        <w:t>«</w:t>
      </w:r>
      <w:r w:rsidR="00B528E0" w:rsidRPr="008107DC">
        <w:rPr>
          <w:rFonts w:ascii="PT Astra Serif" w:hAnsi="PT Astra Serif" w:cs="Arial"/>
          <w:sz w:val="28"/>
          <w:szCs w:val="28"/>
        </w:rPr>
        <w:t xml:space="preserve">О внесении изменений в решение Думы муниципального образования поселок Боровский </w:t>
      </w:r>
      <w:r w:rsidR="00B528E0" w:rsidRPr="008107DC">
        <w:rPr>
          <w:rFonts w:ascii="PT Astra Serif" w:hAnsi="PT Astra Serif" w:cs="Arial"/>
          <w:bCs/>
          <w:color w:val="26282F"/>
          <w:sz w:val="28"/>
          <w:szCs w:val="28"/>
        </w:rPr>
        <w:t xml:space="preserve">от 03.12.2024 №489 «О бюджете Боровского сельского поселения на 2025 год и на плановый период 2026 и 2027 годов» </w:t>
      </w:r>
      <w:r w:rsidRPr="008107DC">
        <w:rPr>
          <w:rFonts w:ascii="PT Astra Serif" w:hAnsi="PT Astra Serif" w:cs="Arial"/>
          <w:sz w:val="28"/>
          <w:szCs w:val="28"/>
        </w:rPr>
        <w:t xml:space="preserve">на заседании Думы </w:t>
      </w:r>
      <w:r w:rsidR="00B528E0" w:rsidRPr="008107DC">
        <w:rPr>
          <w:rFonts w:ascii="PT Astra Serif" w:hAnsi="PT Astra Serif" w:cs="Arial"/>
          <w:sz w:val="28"/>
          <w:szCs w:val="28"/>
        </w:rPr>
        <w:t>Боровского сельского</w:t>
      </w:r>
      <w:r w:rsidR="008107DC" w:rsidRPr="008107DC">
        <w:rPr>
          <w:rFonts w:ascii="PT Astra Serif" w:hAnsi="PT Astra Serif" w:cs="Arial"/>
          <w:sz w:val="28"/>
          <w:szCs w:val="28"/>
        </w:rPr>
        <w:t xml:space="preserve"> </w:t>
      </w:r>
      <w:r w:rsidR="00B528E0" w:rsidRPr="008107DC">
        <w:rPr>
          <w:rFonts w:ascii="PT Astra Serif" w:hAnsi="PT Astra Serif" w:cs="Arial"/>
          <w:sz w:val="28"/>
          <w:szCs w:val="28"/>
        </w:rPr>
        <w:t>поселения</w:t>
      </w:r>
      <w:r w:rsidRPr="008107DC">
        <w:rPr>
          <w:rFonts w:ascii="PT Astra Serif" w:hAnsi="PT Astra Serif" w:cs="Arial"/>
          <w:sz w:val="28"/>
          <w:szCs w:val="28"/>
        </w:rPr>
        <w:t xml:space="preserve">, в соответствии со статьей 23 Устава </w:t>
      </w:r>
      <w:r w:rsidR="008107DC" w:rsidRPr="008107DC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 w:rsidRPr="008107DC">
        <w:rPr>
          <w:rFonts w:ascii="PT Astra Serif" w:hAnsi="PT Astra Serif" w:cs="Arial"/>
          <w:sz w:val="28"/>
          <w:szCs w:val="28"/>
        </w:rPr>
        <w:t xml:space="preserve">, Дума </w:t>
      </w:r>
      <w:r w:rsidR="008107DC" w:rsidRPr="008107DC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proofErr w:type="gramEnd"/>
    </w:p>
    <w:p w:rsidR="005E46CC" w:rsidRPr="008107DC" w:rsidRDefault="002C170A" w:rsidP="004F709D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8107DC">
        <w:rPr>
          <w:rFonts w:ascii="PT Astra Serif" w:hAnsi="PT Astra Serif" w:cs="Arial"/>
          <w:sz w:val="28"/>
          <w:szCs w:val="28"/>
        </w:rPr>
        <w:t>РЕШИЛА:</w:t>
      </w:r>
    </w:p>
    <w:p w:rsidR="008107DC" w:rsidRPr="008107DC" w:rsidRDefault="002C170A" w:rsidP="008107DC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  <w:r w:rsidRPr="008107DC">
        <w:rPr>
          <w:rFonts w:ascii="PT Astra Serif" w:hAnsi="PT Astra Serif" w:cs="Arial"/>
          <w:sz w:val="28"/>
          <w:szCs w:val="28"/>
        </w:rPr>
        <w:t xml:space="preserve">1. Принять в первом чтении проект решения </w:t>
      </w:r>
      <w:r w:rsidR="008107DC" w:rsidRPr="008107DC">
        <w:rPr>
          <w:rFonts w:ascii="PT Astra Serif" w:hAnsi="PT Astra Serif" w:cs="Arial"/>
          <w:sz w:val="28"/>
          <w:szCs w:val="28"/>
          <w:lang w:eastAsia="ar-SA"/>
        </w:rPr>
        <w:t>«</w:t>
      </w:r>
      <w:r w:rsidR="00FE6A8E" w:rsidRPr="00FE6A8E">
        <w:rPr>
          <w:rFonts w:ascii="PT Astra Serif" w:hAnsi="PT Astra Serif" w:cs="Arial"/>
          <w:sz w:val="28"/>
          <w:szCs w:val="28"/>
        </w:rPr>
        <w:t>О внесении изменений в решение Думы муниципального образования поселок Боровский от 03.12.2024 №489 «О бюджете Боровского сельского поселения на 2025 год и на плановый период 2026 и 2027 годов» (с изменениями от 19.02.2025 №517, 19.03.2025 №526</w:t>
      </w:r>
      <w:r w:rsidR="00EE01FB">
        <w:rPr>
          <w:rFonts w:ascii="PT Astra Serif" w:hAnsi="PT Astra Serif" w:cs="Arial"/>
          <w:sz w:val="28"/>
          <w:szCs w:val="28"/>
        </w:rPr>
        <w:t>,</w:t>
      </w:r>
      <w:r w:rsidR="00EE01FB" w:rsidRPr="00EE01FB">
        <w:rPr>
          <w:rFonts w:ascii="PT Astra Serif" w:hAnsi="PT Astra Serif" w:cs="Arial"/>
          <w:sz w:val="28"/>
          <w:szCs w:val="28"/>
        </w:rPr>
        <w:t xml:space="preserve"> </w:t>
      </w:r>
      <w:r w:rsidR="00EE01FB">
        <w:rPr>
          <w:rFonts w:ascii="PT Astra Serif" w:hAnsi="PT Astra Serif" w:cs="Arial"/>
          <w:sz w:val="28"/>
          <w:szCs w:val="28"/>
        </w:rPr>
        <w:t>23.04.2025 № 539</w:t>
      </w:r>
      <w:r w:rsidR="009F101F">
        <w:rPr>
          <w:rFonts w:ascii="PT Astra Serif" w:hAnsi="PT Astra Serif" w:cs="Arial"/>
          <w:sz w:val="28"/>
          <w:szCs w:val="28"/>
        </w:rPr>
        <w:t>, 21.05.2025 №546</w:t>
      </w:r>
      <w:r w:rsidR="00FE6A8E" w:rsidRPr="00FE6A8E">
        <w:rPr>
          <w:rFonts w:ascii="PT Astra Serif" w:hAnsi="PT Astra Serif" w:cs="Arial"/>
          <w:sz w:val="28"/>
          <w:szCs w:val="28"/>
        </w:rPr>
        <w:t>)</w:t>
      </w:r>
      <w:r w:rsidR="008107DC" w:rsidRPr="008107DC">
        <w:rPr>
          <w:rFonts w:ascii="PT Astra Serif" w:hAnsi="PT Astra Serif" w:cs="Arial"/>
          <w:bCs/>
          <w:color w:val="26282F"/>
          <w:sz w:val="28"/>
          <w:szCs w:val="28"/>
        </w:rPr>
        <w:t>»</w:t>
      </w:r>
    </w:p>
    <w:p w:rsidR="005E46CC" w:rsidRPr="008107DC" w:rsidRDefault="002C170A" w:rsidP="008107D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107DC">
        <w:rPr>
          <w:rFonts w:ascii="PT Astra Serif" w:hAnsi="PT Astra Serif" w:cs="Arial"/>
          <w:sz w:val="28"/>
          <w:szCs w:val="28"/>
        </w:rPr>
        <w:t>2. Рассмотреть настоящее решение во втором чтении в ходе настоящего заседания Думы.</w:t>
      </w:r>
    </w:p>
    <w:p w:rsidR="005E46CC" w:rsidRDefault="005E46CC">
      <w:pPr>
        <w:jc w:val="both"/>
        <w:rPr>
          <w:rFonts w:ascii="PT Astra Serif" w:hAnsi="PT Astra Serif" w:cs="Arial"/>
          <w:sz w:val="28"/>
          <w:szCs w:val="28"/>
        </w:rPr>
      </w:pPr>
    </w:p>
    <w:p w:rsidR="002E7DD8" w:rsidRPr="008107DC" w:rsidRDefault="002E7DD8">
      <w:pPr>
        <w:jc w:val="both"/>
        <w:rPr>
          <w:rFonts w:ascii="PT Astra Serif" w:hAnsi="PT Astra Serif" w:cs="Arial"/>
          <w:sz w:val="28"/>
          <w:szCs w:val="28"/>
        </w:rPr>
      </w:pPr>
    </w:p>
    <w:p w:rsidR="005E46CC" w:rsidRPr="008107DC" w:rsidRDefault="005E46CC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5E46CC" w:rsidRPr="008107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E46CC" w:rsidRPr="008107DC" w:rsidRDefault="00A8409A" w:rsidP="002E7DD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107DC">
              <w:rPr>
                <w:rFonts w:ascii="PT Astra Serif" w:hAnsi="PT Astra Serif" w:cs="Arial"/>
                <w:sz w:val="28"/>
                <w:szCs w:val="28"/>
              </w:rPr>
              <w:t>Председател</w:t>
            </w:r>
            <w:r w:rsidR="002E7DD8">
              <w:rPr>
                <w:rFonts w:ascii="PT Astra Serif" w:hAnsi="PT Astra Serif" w:cs="Arial"/>
                <w:sz w:val="28"/>
                <w:szCs w:val="28"/>
              </w:rPr>
              <w:t>ь</w:t>
            </w:r>
            <w:r w:rsidR="002C170A" w:rsidRPr="008107DC">
              <w:rPr>
                <w:rFonts w:ascii="PT Astra Serif" w:hAnsi="PT Astra Serif" w:cs="Arial"/>
                <w:sz w:val="28"/>
                <w:szCs w:val="28"/>
              </w:rPr>
              <w:t xml:space="preserve"> Думы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E46CC" w:rsidRPr="008107DC" w:rsidRDefault="002E7DD8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В.Н. Самохвалов</w:t>
            </w:r>
          </w:p>
        </w:tc>
      </w:tr>
    </w:tbl>
    <w:p w:rsidR="005E46CC" w:rsidRPr="008107DC" w:rsidRDefault="005E46CC">
      <w:pPr>
        <w:rPr>
          <w:sz w:val="28"/>
          <w:szCs w:val="28"/>
        </w:rPr>
      </w:pPr>
    </w:p>
    <w:sectPr w:rsidR="005E46CC" w:rsidRPr="008107D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CC"/>
    <w:rsid w:val="00131268"/>
    <w:rsid w:val="002C170A"/>
    <w:rsid w:val="002E7DD8"/>
    <w:rsid w:val="0030435C"/>
    <w:rsid w:val="004F709D"/>
    <w:rsid w:val="005E46CC"/>
    <w:rsid w:val="00696BA4"/>
    <w:rsid w:val="00757734"/>
    <w:rsid w:val="008107DC"/>
    <w:rsid w:val="009F101F"/>
    <w:rsid w:val="00A45603"/>
    <w:rsid w:val="00A8409A"/>
    <w:rsid w:val="00B503AF"/>
    <w:rsid w:val="00B528E0"/>
    <w:rsid w:val="00C64A61"/>
    <w:rsid w:val="00EE01FB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0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02E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5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врезки"/>
    <w:basedOn w:val="a"/>
    <w:qFormat/>
    <w:rsid w:val="00A84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0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02E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5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врезки"/>
    <w:basedOn w:val="a"/>
    <w:qFormat/>
    <w:rsid w:val="00A8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2025-05-29T10:56:00Z</cp:lastPrinted>
  <dcterms:created xsi:type="dcterms:W3CDTF">2025-02-21T13:03:00Z</dcterms:created>
  <dcterms:modified xsi:type="dcterms:W3CDTF">2025-06-26T04:23:00Z</dcterms:modified>
  <dc:language>ru-RU</dc:language>
</cp:coreProperties>
</file>