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FDA" w:rsidRDefault="00507380" w:rsidP="00D37840">
      <w:pPr>
        <w:wordWrap w:val="0"/>
        <w:jc w:val="center"/>
        <w:rPr>
          <w:rFonts w:ascii="PT Astra Serif" w:hAnsi="PT Astra Serif"/>
          <w:noProof/>
          <w:sz w:val="28"/>
          <w:szCs w:val="28"/>
        </w:rPr>
      </w:pPr>
      <w:bookmarkStart w:id="0" w:name="sub_100"/>
      <w:bookmarkStart w:id="1" w:name="_GoBack"/>
      <w:bookmarkEnd w:id="1"/>
      <w:r w:rsidRPr="00D37840">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1.3pt;height:50.7pt;visibility:visible">
            <v:imagedata r:id="rId8" o:title=""/>
          </v:shape>
        </w:pict>
      </w:r>
    </w:p>
    <w:p w:rsidR="00D37840" w:rsidRPr="00D37840" w:rsidRDefault="00D37840" w:rsidP="00D37840">
      <w:pPr>
        <w:wordWrap w:val="0"/>
        <w:jc w:val="center"/>
        <w:rPr>
          <w:rFonts w:ascii="PT Astra Serif" w:hAnsi="PT Astra Serif"/>
          <w:sz w:val="12"/>
          <w:szCs w:val="12"/>
        </w:rPr>
      </w:pPr>
    </w:p>
    <w:p w:rsidR="00507380" w:rsidRPr="00D37840" w:rsidRDefault="00507380" w:rsidP="00D37840">
      <w:pPr>
        <w:jc w:val="center"/>
        <w:rPr>
          <w:rFonts w:ascii="PT Astra Serif" w:hAnsi="PT Astra Serif"/>
          <w:b/>
          <w:caps/>
          <w:sz w:val="28"/>
          <w:szCs w:val="28"/>
        </w:rPr>
      </w:pPr>
      <w:r w:rsidRPr="00D37840">
        <w:rPr>
          <w:rFonts w:ascii="PT Astra Serif" w:hAnsi="PT Astra Serif"/>
          <w:b/>
          <w:caps/>
          <w:sz w:val="28"/>
          <w:szCs w:val="28"/>
        </w:rPr>
        <w:t xml:space="preserve">ДУМА </w:t>
      </w:r>
    </w:p>
    <w:p w:rsidR="00507380" w:rsidRPr="00D37840" w:rsidRDefault="00507380" w:rsidP="00D37840">
      <w:pPr>
        <w:jc w:val="center"/>
        <w:rPr>
          <w:rFonts w:ascii="PT Astra Serif" w:hAnsi="PT Astra Serif"/>
          <w:b/>
          <w:bCs/>
          <w:sz w:val="28"/>
          <w:szCs w:val="28"/>
        </w:rPr>
      </w:pPr>
      <w:r w:rsidRPr="00D37840">
        <w:rPr>
          <w:rFonts w:ascii="PT Astra Serif" w:hAnsi="PT Astra Serif" w:cs="Arial"/>
          <w:b/>
          <w:sz w:val="28"/>
          <w:szCs w:val="28"/>
        </w:rPr>
        <w:t>БОРОВСКОГО СЕЛЬСКОГО ПОСЕЛЕНИЯ</w:t>
      </w:r>
    </w:p>
    <w:p w:rsidR="00507380" w:rsidRPr="00D37840" w:rsidRDefault="00507380" w:rsidP="00D37840">
      <w:pPr>
        <w:tabs>
          <w:tab w:val="left" w:pos="0"/>
        </w:tabs>
        <w:jc w:val="center"/>
        <w:outlineLvl w:val="0"/>
        <w:rPr>
          <w:rFonts w:ascii="PT Astra Serif" w:hAnsi="PT Astra Serif"/>
          <w:b/>
          <w:bCs/>
          <w:sz w:val="28"/>
          <w:szCs w:val="28"/>
          <w:lang w:eastAsia="ar-SA"/>
        </w:rPr>
      </w:pPr>
    </w:p>
    <w:p w:rsidR="00507380" w:rsidRPr="00D37840" w:rsidRDefault="00507380" w:rsidP="00D37840">
      <w:pPr>
        <w:tabs>
          <w:tab w:val="left" w:pos="0"/>
        </w:tabs>
        <w:jc w:val="center"/>
        <w:outlineLvl w:val="0"/>
        <w:rPr>
          <w:rFonts w:ascii="PT Astra Serif" w:hAnsi="PT Astra Serif"/>
          <w:b/>
          <w:bCs/>
          <w:sz w:val="28"/>
          <w:szCs w:val="28"/>
          <w:lang w:eastAsia="ar-SA"/>
        </w:rPr>
      </w:pPr>
      <w:r w:rsidRPr="00D37840">
        <w:rPr>
          <w:rFonts w:ascii="PT Astra Serif" w:hAnsi="PT Astra Serif"/>
          <w:b/>
          <w:bCs/>
          <w:sz w:val="28"/>
          <w:szCs w:val="28"/>
          <w:lang w:val="x-none" w:eastAsia="ar-SA"/>
        </w:rPr>
        <w:t>Р</w:t>
      </w:r>
      <w:r w:rsidRPr="00D37840">
        <w:rPr>
          <w:rFonts w:ascii="PT Astra Serif" w:hAnsi="PT Astra Serif"/>
          <w:b/>
          <w:bCs/>
          <w:sz w:val="28"/>
          <w:szCs w:val="28"/>
          <w:lang w:eastAsia="ar-SA"/>
        </w:rPr>
        <w:t>ЕШЕНИЕ</w:t>
      </w:r>
    </w:p>
    <w:p w:rsidR="00507380" w:rsidRPr="00D37840" w:rsidRDefault="00507380" w:rsidP="00D37840">
      <w:pPr>
        <w:tabs>
          <w:tab w:val="left" w:pos="0"/>
        </w:tabs>
        <w:jc w:val="center"/>
        <w:outlineLvl w:val="0"/>
        <w:rPr>
          <w:rFonts w:ascii="PT Astra Serif" w:hAnsi="PT Astra Serif"/>
          <w:color w:val="000000"/>
          <w:sz w:val="28"/>
          <w:szCs w:val="28"/>
          <w:lang w:val="x-none" w:eastAsia="ar-SA"/>
        </w:rPr>
      </w:pPr>
    </w:p>
    <w:p w:rsidR="00507380" w:rsidRPr="00D37840" w:rsidRDefault="00CC3243" w:rsidP="00D37840">
      <w:pPr>
        <w:jc w:val="both"/>
        <w:rPr>
          <w:rFonts w:ascii="PT Astra Serif" w:hAnsi="PT Astra Serif"/>
          <w:sz w:val="28"/>
          <w:szCs w:val="28"/>
        </w:rPr>
      </w:pPr>
      <w:r w:rsidRPr="00D37840">
        <w:rPr>
          <w:rFonts w:ascii="PT Astra Serif" w:hAnsi="PT Astra Serif"/>
          <w:sz w:val="28"/>
          <w:szCs w:val="28"/>
        </w:rPr>
        <w:t>23</w:t>
      </w:r>
      <w:r w:rsidR="00507380" w:rsidRPr="00D37840">
        <w:rPr>
          <w:rFonts w:ascii="PT Astra Serif" w:hAnsi="PT Astra Serif"/>
          <w:sz w:val="28"/>
          <w:szCs w:val="28"/>
        </w:rPr>
        <w:t xml:space="preserve"> апреля 2025 г.     </w:t>
      </w:r>
      <w:r w:rsidR="00507380" w:rsidRPr="00D37840">
        <w:rPr>
          <w:rFonts w:ascii="PT Astra Serif" w:hAnsi="PT Astra Serif"/>
          <w:sz w:val="28"/>
          <w:szCs w:val="28"/>
        </w:rPr>
        <w:tab/>
      </w:r>
      <w:r w:rsidR="00507380" w:rsidRPr="00D37840">
        <w:rPr>
          <w:rFonts w:ascii="PT Astra Serif" w:hAnsi="PT Astra Serif"/>
          <w:sz w:val="28"/>
          <w:szCs w:val="28"/>
        </w:rPr>
        <w:tab/>
      </w:r>
      <w:r w:rsidR="00507380" w:rsidRPr="00D37840">
        <w:rPr>
          <w:rFonts w:ascii="PT Astra Serif" w:hAnsi="PT Astra Serif"/>
          <w:sz w:val="28"/>
          <w:szCs w:val="28"/>
        </w:rPr>
        <w:tab/>
      </w:r>
      <w:r w:rsidR="00507380" w:rsidRPr="00D37840">
        <w:rPr>
          <w:rFonts w:ascii="PT Astra Serif" w:hAnsi="PT Astra Serif"/>
          <w:sz w:val="28"/>
          <w:szCs w:val="28"/>
        </w:rPr>
        <w:tab/>
        <w:t xml:space="preserve">                                         </w:t>
      </w:r>
      <w:r w:rsidR="00D37840">
        <w:rPr>
          <w:rFonts w:ascii="PT Astra Serif" w:hAnsi="PT Astra Serif"/>
          <w:sz w:val="28"/>
          <w:szCs w:val="28"/>
        </w:rPr>
        <w:t xml:space="preserve">        </w:t>
      </w:r>
      <w:r w:rsidR="00507380" w:rsidRPr="00D37840">
        <w:rPr>
          <w:rFonts w:ascii="PT Astra Serif" w:hAnsi="PT Astra Serif"/>
          <w:sz w:val="28"/>
          <w:szCs w:val="28"/>
        </w:rPr>
        <w:t xml:space="preserve">№ </w:t>
      </w:r>
      <w:r w:rsidRPr="00D37840">
        <w:rPr>
          <w:rFonts w:ascii="PT Astra Serif" w:hAnsi="PT Astra Serif"/>
          <w:sz w:val="28"/>
          <w:szCs w:val="28"/>
        </w:rPr>
        <w:t>540</w:t>
      </w:r>
    </w:p>
    <w:p w:rsidR="00507380" w:rsidRPr="00D37840" w:rsidRDefault="00507380" w:rsidP="00D37840">
      <w:pPr>
        <w:jc w:val="center"/>
        <w:rPr>
          <w:rFonts w:ascii="PT Astra Serif" w:hAnsi="PT Astra Serif"/>
        </w:rPr>
      </w:pPr>
      <w:r w:rsidRPr="00D37840">
        <w:rPr>
          <w:rFonts w:ascii="PT Astra Serif" w:hAnsi="PT Astra Serif"/>
        </w:rPr>
        <w:t>рп. Боровский</w:t>
      </w:r>
    </w:p>
    <w:p w:rsidR="00507380" w:rsidRPr="00D37840" w:rsidRDefault="00507380" w:rsidP="00D37840">
      <w:pPr>
        <w:jc w:val="center"/>
        <w:rPr>
          <w:rFonts w:ascii="PT Astra Serif" w:hAnsi="PT Astra Serif"/>
        </w:rPr>
      </w:pPr>
      <w:r w:rsidRPr="00D37840">
        <w:rPr>
          <w:rFonts w:ascii="PT Astra Serif" w:hAnsi="PT Astra Serif"/>
        </w:rPr>
        <w:t xml:space="preserve">Тюменского муниципального района </w:t>
      </w:r>
    </w:p>
    <w:p w:rsidR="00AE7D64" w:rsidRPr="00D37840" w:rsidRDefault="00AE7D64" w:rsidP="00AE7D64">
      <w:pPr>
        <w:jc w:val="right"/>
        <w:rPr>
          <w:rFonts w:ascii="PT Astra Serif" w:hAnsi="PT Astra Serif"/>
        </w:rPr>
      </w:pPr>
    </w:p>
    <w:tbl>
      <w:tblPr>
        <w:tblW w:w="9720" w:type="dxa"/>
        <w:tblCellSpacing w:w="0" w:type="dxa"/>
        <w:tblCellMar>
          <w:top w:w="105" w:type="dxa"/>
          <w:left w:w="105" w:type="dxa"/>
          <w:bottom w:w="105" w:type="dxa"/>
          <w:right w:w="105" w:type="dxa"/>
        </w:tblCellMar>
        <w:tblLook w:val="04A0" w:firstRow="1" w:lastRow="0" w:firstColumn="1" w:lastColumn="0" w:noHBand="0" w:noVBand="1"/>
      </w:tblPr>
      <w:tblGrid>
        <w:gridCol w:w="5377"/>
        <w:gridCol w:w="4343"/>
      </w:tblGrid>
      <w:tr w:rsidR="00547FDA" w:rsidRPr="00D37840" w:rsidTr="00547FDA">
        <w:trPr>
          <w:tblCellSpacing w:w="0" w:type="dxa"/>
        </w:trPr>
        <w:tc>
          <w:tcPr>
            <w:tcW w:w="5377" w:type="dxa"/>
            <w:tcBorders>
              <w:top w:val="nil"/>
              <w:left w:val="nil"/>
              <w:bottom w:val="nil"/>
              <w:right w:val="nil"/>
            </w:tcBorders>
            <w:tcMar>
              <w:top w:w="0" w:type="dxa"/>
              <w:left w:w="0" w:type="dxa"/>
              <w:bottom w:w="0" w:type="dxa"/>
              <w:right w:w="0" w:type="dxa"/>
            </w:tcMar>
            <w:hideMark/>
          </w:tcPr>
          <w:p w:rsidR="00547FDA" w:rsidRPr="00D37840" w:rsidRDefault="00547FDA" w:rsidP="00EB3B00">
            <w:pPr>
              <w:wordWrap w:val="0"/>
              <w:spacing w:before="21" w:after="25"/>
              <w:ind w:right="203"/>
              <w:jc w:val="both"/>
              <w:rPr>
                <w:rFonts w:ascii="PT Astra Serif" w:hAnsi="PT Astra Serif"/>
                <w:sz w:val="28"/>
                <w:szCs w:val="28"/>
              </w:rPr>
            </w:pPr>
            <w:bookmarkStart w:id="2" w:name="OLE_LINK104"/>
            <w:bookmarkStart w:id="3" w:name="OLE_LINK103"/>
            <w:bookmarkStart w:id="4" w:name="OLE_LINK102"/>
            <w:bookmarkStart w:id="5" w:name="OLE_LINK52"/>
            <w:bookmarkEnd w:id="2"/>
            <w:bookmarkEnd w:id="3"/>
            <w:bookmarkEnd w:id="4"/>
            <w:bookmarkEnd w:id="5"/>
            <w:r w:rsidRPr="00D37840">
              <w:rPr>
                <w:rFonts w:ascii="PT Astra Serif" w:hAnsi="PT Astra Serif"/>
                <w:sz w:val="28"/>
                <w:szCs w:val="28"/>
              </w:rPr>
              <w:t>Об информации администрации Боровск</w:t>
            </w:r>
            <w:r w:rsidR="00507380" w:rsidRPr="00D37840">
              <w:rPr>
                <w:rFonts w:ascii="PT Astra Serif" w:hAnsi="PT Astra Serif"/>
                <w:sz w:val="28"/>
                <w:szCs w:val="28"/>
              </w:rPr>
              <w:t>ого сельского поселения</w:t>
            </w:r>
            <w:r w:rsidRPr="00D37840">
              <w:rPr>
                <w:rFonts w:ascii="PT Astra Serif" w:hAnsi="PT Astra Serif"/>
                <w:sz w:val="28"/>
                <w:szCs w:val="28"/>
              </w:rPr>
              <w:t xml:space="preserve"> о реализации муниципальной программы «Повышение эффективности управления и распоряжения собственностью Боровск</w:t>
            </w:r>
            <w:r w:rsidR="00EB3B00" w:rsidRPr="00D37840">
              <w:rPr>
                <w:rFonts w:ascii="PT Astra Serif" w:hAnsi="PT Astra Serif"/>
                <w:sz w:val="28"/>
                <w:szCs w:val="28"/>
              </w:rPr>
              <w:t>ого сельского поселения</w:t>
            </w:r>
            <w:r w:rsidRPr="00D37840">
              <w:rPr>
                <w:rFonts w:ascii="PT Astra Serif" w:hAnsi="PT Astra Serif"/>
                <w:sz w:val="28"/>
                <w:szCs w:val="28"/>
              </w:rPr>
              <w:t>» за 202</w:t>
            </w:r>
            <w:r w:rsidR="00507380" w:rsidRPr="00D37840">
              <w:rPr>
                <w:rFonts w:ascii="PT Astra Serif" w:hAnsi="PT Astra Serif"/>
                <w:sz w:val="28"/>
                <w:szCs w:val="28"/>
              </w:rPr>
              <w:t>4</w:t>
            </w:r>
            <w:r w:rsidRPr="00D37840">
              <w:rPr>
                <w:rFonts w:ascii="PT Astra Serif" w:hAnsi="PT Astra Serif"/>
                <w:sz w:val="28"/>
                <w:szCs w:val="28"/>
              </w:rPr>
              <w:t xml:space="preserve"> год и плане реализации мероприятий на 202</w:t>
            </w:r>
            <w:r w:rsidR="00507380" w:rsidRPr="00D37840">
              <w:rPr>
                <w:rFonts w:ascii="PT Astra Serif" w:hAnsi="PT Astra Serif"/>
                <w:sz w:val="28"/>
                <w:szCs w:val="28"/>
              </w:rPr>
              <w:t>5</w:t>
            </w:r>
            <w:r w:rsidRPr="00D37840">
              <w:rPr>
                <w:rFonts w:ascii="PT Astra Serif" w:hAnsi="PT Astra Serif"/>
                <w:sz w:val="28"/>
                <w:szCs w:val="28"/>
              </w:rPr>
              <w:t xml:space="preserve"> год. Об информации администрации Боровск</w:t>
            </w:r>
            <w:r w:rsidR="00507380" w:rsidRPr="00D37840">
              <w:rPr>
                <w:rFonts w:ascii="PT Astra Serif" w:hAnsi="PT Astra Serif"/>
                <w:sz w:val="28"/>
                <w:szCs w:val="28"/>
              </w:rPr>
              <w:t>ого сельского поселения</w:t>
            </w:r>
            <w:r w:rsidRPr="00D37840">
              <w:rPr>
                <w:rFonts w:ascii="PT Astra Serif" w:hAnsi="PT Astra Serif"/>
                <w:sz w:val="28"/>
                <w:szCs w:val="28"/>
              </w:rPr>
              <w:t xml:space="preserve"> о деятельности по оформлению права собственности на бесхозяйные объекты</w:t>
            </w:r>
          </w:p>
        </w:tc>
        <w:tc>
          <w:tcPr>
            <w:tcW w:w="4343" w:type="dxa"/>
            <w:tcBorders>
              <w:top w:val="nil"/>
              <w:left w:val="nil"/>
              <w:bottom w:val="nil"/>
              <w:right w:val="nil"/>
            </w:tcBorders>
            <w:tcMar>
              <w:top w:w="0" w:type="dxa"/>
              <w:left w:w="0" w:type="dxa"/>
              <w:bottom w:w="0" w:type="dxa"/>
              <w:right w:w="0" w:type="dxa"/>
            </w:tcMar>
            <w:hideMark/>
          </w:tcPr>
          <w:p w:rsidR="00547FDA" w:rsidRPr="00D37840" w:rsidRDefault="00547FDA" w:rsidP="00547FDA">
            <w:pPr>
              <w:wordWrap w:val="0"/>
              <w:spacing w:before="21" w:after="25"/>
              <w:ind w:right="203"/>
              <w:jc w:val="both"/>
              <w:rPr>
                <w:rFonts w:ascii="PT Astra Serif" w:hAnsi="PT Astra Serif"/>
              </w:rPr>
            </w:pPr>
          </w:p>
        </w:tc>
      </w:tr>
    </w:tbl>
    <w:p w:rsidR="00CC3243" w:rsidRPr="00D37840" w:rsidRDefault="00CC3243" w:rsidP="00547FDA">
      <w:pPr>
        <w:wordWrap w:val="0"/>
        <w:spacing w:before="21" w:after="25"/>
        <w:ind w:right="203" w:firstLine="720"/>
        <w:jc w:val="both"/>
        <w:rPr>
          <w:rFonts w:ascii="PT Astra Serif" w:hAnsi="PT Astra Serif"/>
          <w:sz w:val="28"/>
          <w:szCs w:val="28"/>
        </w:rPr>
      </w:pPr>
    </w:p>
    <w:p w:rsidR="00547FDA" w:rsidRPr="00D37840" w:rsidRDefault="00547FDA" w:rsidP="00CC3243">
      <w:pPr>
        <w:widowControl/>
        <w:suppressAutoHyphens/>
        <w:wordWrap w:val="0"/>
        <w:ind w:firstLine="709"/>
        <w:jc w:val="both"/>
        <w:rPr>
          <w:rFonts w:ascii="PT Astra Serif" w:hAnsi="PT Astra Serif"/>
          <w:sz w:val="28"/>
          <w:szCs w:val="28"/>
        </w:rPr>
      </w:pPr>
      <w:r w:rsidRPr="00D37840">
        <w:rPr>
          <w:rFonts w:ascii="PT Astra Serif" w:hAnsi="PT Astra Serif"/>
          <w:sz w:val="28"/>
          <w:szCs w:val="28"/>
        </w:rPr>
        <w:t>Заслушав и обсудив информацию администрации Боровск</w:t>
      </w:r>
      <w:r w:rsidR="00507380" w:rsidRPr="00D37840">
        <w:rPr>
          <w:rFonts w:ascii="PT Astra Serif" w:hAnsi="PT Astra Serif"/>
          <w:sz w:val="28"/>
          <w:szCs w:val="28"/>
        </w:rPr>
        <w:t>ого сельского поселения</w:t>
      </w:r>
      <w:r w:rsidRPr="00D37840">
        <w:rPr>
          <w:rFonts w:ascii="PT Astra Serif" w:hAnsi="PT Astra Serif"/>
          <w:sz w:val="28"/>
          <w:szCs w:val="28"/>
        </w:rPr>
        <w:t xml:space="preserve"> о деятельности по оформлению права собственности на бесхозяйные объекты, руководствуясь статьёй 23 Устава Боровск</w:t>
      </w:r>
      <w:r w:rsidR="00EB3B00" w:rsidRPr="00D37840">
        <w:rPr>
          <w:rFonts w:ascii="PT Astra Serif" w:hAnsi="PT Astra Serif"/>
          <w:sz w:val="28"/>
          <w:szCs w:val="28"/>
        </w:rPr>
        <w:t>ого сельского поселения Тюменского муниципального района Тюменской области</w:t>
      </w:r>
      <w:r w:rsidRPr="00D37840">
        <w:rPr>
          <w:rFonts w:ascii="PT Astra Serif" w:hAnsi="PT Astra Serif"/>
          <w:sz w:val="28"/>
          <w:szCs w:val="28"/>
        </w:rPr>
        <w:t xml:space="preserve">, Дума </w:t>
      </w:r>
      <w:r w:rsidR="00EB3B00" w:rsidRPr="00D37840">
        <w:rPr>
          <w:rFonts w:ascii="PT Astra Serif" w:hAnsi="PT Astra Serif"/>
          <w:sz w:val="28"/>
          <w:szCs w:val="28"/>
        </w:rPr>
        <w:t>Боровского сельского поселения</w:t>
      </w:r>
    </w:p>
    <w:p w:rsidR="00547FDA" w:rsidRPr="00D37840" w:rsidRDefault="00547FDA" w:rsidP="00CC3243">
      <w:pPr>
        <w:widowControl/>
        <w:suppressAutoHyphens/>
        <w:wordWrap w:val="0"/>
        <w:ind w:firstLine="709"/>
        <w:jc w:val="both"/>
        <w:rPr>
          <w:rFonts w:ascii="PT Astra Serif" w:hAnsi="PT Astra Serif"/>
          <w:sz w:val="28"/>
          <w:szCs w:val="28"/>
        </w:rPr>
      </w:pPr>
      <w:r w:rsidRPr="00D37840">
        <w:rPr>
          <w:rFonts w:ascii="PT Astra Serif" w:hAnsi="PT Astra Serif"/>
          <w:sz w:val="28"/>
          <w:szCs w:val="28"/>
        </w:rPr>
        <w:t xml:space="preserve">РЕШИЛА: </w:t>
      </w:r>
    </w:p>
    <w:p w:rsidR="00547FDA" w:rsidRPr="00D37840" w:rsidRDefault="00547FDA" w:rsidP="00CC3243">
      <w:pPr>
        <w:widowControl/>
        <w:suppressAutoHyphens/>
        <w:wordWrap w:val="0"/>
        <w:ind w:firstLine="709"/>
        <w:jc w:val="both"/>
        <w:rPr>
          <w:rFonts w:ascii="PT Astra Serif" w:hAnsi="PT Astra Serif"/>
          <w:sz w:val="28"/>
          <w:szCs w:val="28"/>
        </w:rPr>
      </w:pPr>
      <w:r w:rsidRPr="00D37840">
        <w:rPr>
          <w:rFonts w:ascii="PT Astra Serif" w:hAnsi="PT Astra Serif"/>
          <w:sz w:val="28"/>
          <w:szCs w:val="28"/>
        </w:rPr>
        <w:t>1. Информацию администрации Боровск</w:t>
      </w:r>
      <w:r w:rsidR="00EB3B00" w:rsidRPr="00D37840">
        <w:rPr>
          <w:rFonts w:ascii="PT Astra Serif" w:hAnsi="PT Astra Serif"/>
          <w:sz w:val="28"/>
          <w:szCs w:val="28"/>
        </w:rPr>
        <w:t>ого сельского поселения</w:t>
      </w:r>
      <w:r w:rsidRPr="00D37840">
        <w:rPr>
          <w:rFonts w:ascii="PT Astra Serif" w:hAnsi="PT Astra Serif"/>
          <w:sz w:val="28"/>
          <w:szCs w:val="28"/>
        </w:rPr>
        <w:t xml:space="preserve"> о реализации муниципальной программы «Повышение эффективности управления и распоряжения собственностью Боровск</w:t>
      </w:r>
      <w:r w:rsidR="00EB3B00" w:rsidRPr="00D37840">
        <w:rPr>
          <w:rFonts w:ascii="PT Astra Serif" w:hAnsi="PT Astra Serif"/>
          <w:sz w:val="28"/>
          <w:szCs w:val="28"/>
        </w:rPr>
        <w:t>ого сельского поселения</w:t>
      </w:r>
      <w:r w:rsidRPr="00D37840">
        <w:rPr>
          <w:rFonts w:ascii="PT Astra Serif" w:hAnsi="PT Astra Serif"/>
          <w:sz w:val="28"/>
          <w:szCs w:val="28"/>
        </w:rPr>
        <w:t>» за 202</w:t>
      </w:r>
      <w:r w:rsidR="00EB3B00" w:rsidRPr="00D37840">
        <w:rPr>
          <w:rFonts w:ascii="PT Astra Serif" w:hAnsi="PT Astra Serif"/>
          <w:sz w:val="28"/>
          <w:szCs w:val="28"/>
        </w:rPr>
        <w:t>4</w:t>
      </w:r>
      <w:r w:rsidRPr="00D37840">
        <w:rPr>
          <w:rFonts w:ascii="PT Astra Serif" w:hAnsi="PT Astra Serif"/>
          <w:sz w:val="28"/>
          <w:szCs w:val="28"/>
        </w:rPr>
        <w:t xml:space="preserve"> год и плане реализации мероприятий на 202</w:t>
      </w:r>
      <w:r w:rsidR="00EB3B00" w:rsidRPr="00D37840">
        <w:rPr>
          <w:rFonts w:ascii="PT Astra Serif" w:hAnsi="PT Astra Serif"/>
          <w:sz w:val="28"/>
          <w:szCs w:val="28"/>
        </w:rPr>
        <w:t>5</w:t>
      </w:r>
      <w:r w:rsidRPr="00D37840">
        <w:rPr>
          <w:rFonts w:ascii="PT Astra Serif" w:hAnsi="PT Astra Serif"/>
          <w:sz w:val="28"/>
          <w:szCs w:val="28"/>
        </w:rPr>
        <w:t xml:space="preserve"> год. Об информации администрации Боровск</w:t>
      </w:r>
      <w:r w:rsidR="00EB3B00" w:rsidRPr="00D37840">
        <w:rPr>
          <w:rFonts w:ascii="PT Astra Serif" w:hAnsi="PT Astra Serif"/>
          <w:sz w:val="28"/>
          <w:szCs w:val="28"/>
        </w:rPr>
        <w:t>ого сельского поселения</w:t>
      </w:r>
      <w:r w:rsidRPr="00D37840">
        <w:rPr>
          <w:rFonts w:ascii="PT Astra Serif" w:hAnsi="PT Astra Serif"/>
          <w:sz w:val="28"/>
          <w:szCs w:val="28"/>
        </w:rPr>
        <w:t xml:space="preserve"> о деятельности по оформлению права собственности на бесхозяйные объекты принять к сведению.</w:t>
      </w:r>
    </w:p>
    <w:p w:rsidR="00547FDA" w:rsidRPr="00D37840" w:rsidRDefault="00547FDA" w:rsidP="00CC3243">
      <w:pPr>
        <w:widowControl/>
        <w:suppressAutoHyphens/>
        <w:wordWrap w:val="0"/>
        <w:ind w:firstLine="709"/>
        <w:jc w:val="both"/>
        <w:rPr>
          <w:rFonts w:ascii="PT Astra Serif" w:hAnsi="PT Astra Serif"/>
          <w:sz w:val="28"/>
          <w:szCs w:val="28"/>
        </w:rPr>
      </w:pPr>
      <w:r w:rsidRPr="00D37840">
        <w:rPr>
          <w:rFonts w:ascii="PT Astra Serif" w:hAnsi="PT Astra Serif"/>
          <w:sz w:val="28"/>
          <w:szCs w:val="28"/>
        </w:rPr>
        <w:t>2. Настоящее решение вступает в силу с момента подписания.</w:t>
      </w:r>
    </w:p>
    <w:p w:rsidR="00547FDA" w:rsidRDefault="00547FDA" w:rsidP="00547FDA">
      <w:pPr>
        <w:wordWrap w:val="0"/>
        <w:spacing w:before="21" w:after="25"/>
        <w:ind w:right="203"/>
        <w:jc w:val="both"/>
        <w:rPr>
          <w:rFonts w:ascii="PT Astra Serif" w:hAnsi="PT Astra Serif"/>
          <w:sz w:val="28"/>
          <w:szCs w:val="28"/>
        </w:rPr>
      </w:pPr>
    </w:p>
    <w:p w:rsidR="00EB3B00" w:rsidRPr="00D37840" w:rsidRDefault="00EB3B00" w:rsidP="00547FDA">
      <w:pPr>
        <w:wordWrap w:val="0"/>
        <w:spacing w:before="21" w:after="25"/>
        <w:ind w:right="203"/>
        <w:jc w:val="both"/>
        <w:rPr>
          <w:rFonts w:ascii="PT Astra Serif" w:hAnsi="PT Astra Serif"/>
          <w:sz w:val="28"/>
          <w:szCs w:val="28"/>
        </w:rPr>
      </w:pPr>
    </w:p>
    <w:p w:rsidR="000B47DA" w:rsidRPr="00D37840" w:rsidRDefault="00320F2F" w:rsidP="000B47DA">
      <w:pPr>
        <w:wordWrap w:val="0"/>
        <w:spacing w:before="21" w:after="25"/>
        <w:ind w:right="203"/>
        <w:rPr>
          <w:rFonts w:ascii="PT Astra Serif" w:hAnsi="PT Astra Serif"/>
          <w:sz w:val="28"/>
          <w:szCs w:val="28"/>
        </w:rPr>
      </w:pPr>
      <w:r w:rsidRPr="00D37840">
        <w:rPr>
          <w:rFonts w:ascii="PT Astra Serif" w:hAnsi="PT Astra Serif"/>
          <w:sz w:val="28"/>
          <w:szCs w:val="28"/>
        </w:rPr>
        <w:t>Председатель</w:t>
      </w:r>
      <w:r w:rsidR="000B47DA" w:rsidRPr="00D37840">
        <w:rPr>
          <w:rFonts w:ascii="PT Astra Serif" w:hAnsi="PT Astra Serif"/>
          <w:sz w:val="28"/>
          <w:szCs w:val="28"/>
        </w:rPr>
        <w:t xml:space="preserve"> Думы                                 </w:t>
      </w:r>
      <w:r w:rsidR="00B07198" w:rsidRPr="00D37840">
        <w:rPr>
          <w:rFonts w:ascii="PT Astra Serif" w:hAnsi="PT Astra Serif"/>
          <w:sz w:val="28"/>
          <w:szCs w:val="28"/>
        </w:rPr>
        <w:t xml:space="preserve">  </w:t>
      </w:r>
      <w:r w:rsidR="000B47DA" w:rsidRPr="00D37840">
        <w:rPr>
          <w:rFonts w:ascii="PT Astra Serif" w:hAnsi="PT Astra Serif"/>
          <w:sz w:val="28"/>
          <w:szCs w:val="28"/>
        </w:rPr>
        <w:t xml:space="preserve">            </w:t>
      </w:r>
      <w:r w:rsidR="00FF74DB" w:rsidRPr="00D37840">
        <w:rPr>
          <w:rFonts w:ascii="PT Astra Serif" w:hAnsi="PT Astra Serif"/>
          <w:sz w:val="28"/>
          <w:szCs w:val="28"/>
        </w:rPr>
        <w:t xml:space="preserve">     </w:t>
      </w:r>
      <w:r w:rsidRPr="00D37840">
        <w:rPr>
          <w:rFonts w:ascii="PT Astra Serif" w:hAnsi="PT Astra Serif"/>
          <w:sz w:val="28"/>
          <w:szCs w:val="28"/>
        </w:rPr>
        <w:t xml:space="preserve">        </w:t>
      </w:r>
      <w:r w:rsidR="00C72772" w:rsidRPr="00D37840">
        <w:rPr>
          <w:rFonts w:ascii="PT Astra Serif" w:hAnsi="PT Astra Serif"/>
          <w:sz w:val="28"/>
          <w:szCs w:val="28"/>
        </w:rPr>
        <w:t xml:space="preserve">         </w:t>
      </w:r>
      <w:r w:rsidRPr="00D37840">
        <w:rPr>
          <w:rFonts w:ascii="PT Astra Serif" w:hAnsi="PT Astra Serif"/>
          <w:sz w:val="28"/>
          <w:szCs w:val="28"/>
        </w:rPr>
        <w:t xml:space="preserve">  В.Н. Самохвалов</w:t>
      </w:r>
    </w:p>
    <w:p w:rsidR="00507380" w:rsidRPr="00D37840" w:rsidRDefault="00507380" w:rsidP="005B53F4">
      <w:pPr>
        <w:jc w:val="right"/>
        <w:rPr>
          <w:rFonts w:ascii="PT Astra Serif" w:hAnsi="PT Astra Serif" w:cs="Arial"/>
          <w:sz w:val="28"/>
          <w:szCs w:val="28"/>
        </w:rPr>
      </w:pPr>
    </w:p>
    <w:p w:rsidR="00D37840" w:rsidRDefault="00D37840" w:rsidP="00D37840">
      <w:pPr>
        <w:ind w:left="5669"/>
        <w:rPr>
          <w:rFonts w:ascii="PT Astra Serif" w:hAnsi="PT Astra Serif" w:cs="Arial"/>
          <w:sz w:val="28"/>
          <w:szCs w:val="28"/>
        </w:rPr>
      </w:pPr>
    </w:p>
    <w:p w:rsidR="00D37840" w:rsidRDefault="00D37840" w:rsidP="00D37840">
      <w:pPr>
        <w:ind w:left="5669"/>
        <w:rPr>
          <w:rFonts w:ascii="PT Astra Serif" w:hAnsi="PT Astra Serif" w:cs="Arial"/>
          <w:sz w:val="28"/>
          <w:szCs w:val="28"/>
        </w:rPr>
      </w:pPr>
    </w:p>
    <w:p w:rsidR="005B53F4" w:rsidRPr="00D37840" w:rsidRDefault="005B53F4" w:rsidP="00D37840">
      <w:pPr>
        <w:ind w:left="5669"/>
        <w:rPr>
          <w:rFonts w:ascii="PT Astra Serif" w:hAnsi="PT Astra Serif" w:cs="Arial"/>
          <w:sz w:val="28"/>
          <w:szCs w:val="28"/>
        </w:rPr>
      </w:pPr>
      <w:r w:rsidRPr="00D37840">
        <w:rPr>
          <w:rFonts w:ascii="PT Astra Serif" w:hAnsi="PT Astra Serif" w:cs="Arial"/>
          <w:sz w:val="28"/>
          <w:szCs w:val="28"/>
        </w:rPr>
        <w:lastRenderedPageBreak/>
        <w:t>Приложение</w:t>
      </w:r>
    </w:p>
    <w:p w:rsidR="005B53F4" w:rsidRPr="00D37840" w:rsidRDefault="005B53F4" w:rsidP="00D37840">
      <w:pPr>
        <w:ind w:left="5669"/>
        <w:rPr>
          <w:rFonts w:ascii="PT Astra Serif" w:hAnsi="PT Astra Serif" w:cs="Arial"/>
          <w:sz w:val="28"/>
          <w:szCs w:val="28"/>
        </w:rPr>
      </w:pPr>
      <w:r w:rsidRPr="00D37840">
        <w:rPr>
          <w:rFonts w:ascii="PT Astra Serif" w:hAnsi="PT Astra Serif" w:cs="Arial"/>
          <w:sz w:val="28"/>
          <w:szCs w:val="28"/>
        </w:rPr>
        <w:t xml:space="preserve">к решению Дума </w:t>
      </w:r>
      <w:r w:rsidR="00D37840">
        <w:rPr>
          <w:rFonts w:ascii="PT Astra Serif" w:hAnsi="PT Astra Serif" w:cs="Arial"/>
          <w:sz w:val="28"/>
          <w:szCs w:val="28"/>
        </w:rPr>
        <w:t>Боровского сельского поселения</w:t>
      </w:r>
    </w:p>
    <w:p w:rsidR="005B53F4" w:rsidRPr="00D37840" w:rsidRDefault="005B53F4" w:rsidP="00D37840">
      <w:pPr>
        <w:ind w:left="5669"/>
        <w:rPr>
          <w:rFonts w:ascii="PT Astra Serif" w:hAnsi="PT Astra Serif" w:cs="Arial"/>
          <w:sz w:val="28"/>
          <w:szCs w:val="28"/>
        </w:rPr>
      </w:pPr>
      <w:r w:rsidRPr="00D37840">
        <w:rPr>
          <w:rFonts w:ascii="PT Astra Serif" w:hAnsi="PT Astra Serif" w:cs="Arial"/>
          <w:sz w:val="28"/>
          <w:szCs w:val="28"/>
        </w:rPr>
        <w:t xml:space="preserve"> от </w:t>
      </w:r>
      <w:r w:rsidR="00CC3243" w:rsidRPr="00D37840">
        <w:rPr>
          <w:rFonts w:ascii="PT Astra Serif" w:hAnsi="PT Astra Serif" w:cs="Arial"/>
          <w:sz w:val="28"/>
          <w:szCs w:val="28"/>
        </w:rPr>
        <w:t>23</w:t>
      </w:r>
      <w:r w:rsidR="00320F2F" w:rsidRPr="00D37840">
        <w:rPr>
          <w:rFonts w:ascii="PT Astra Serif" w:hAnsi="PT Astra Serif" w:cs="Arial"/>
          <w:sz w:val="28"/>
          <w:szCs w:val="28"/>
        </w:rPr>
        <w:t>.0</w:t>
      </w:r>
      <w:r w:rsidR="00EB3B00" w:rsidRPr="00D37840">
        <w:rPr>
          <w:rFonts w:ascii="PT Astra Serif" w:hAnsi="PT Astra Serif" w:cs="Arial"/>
          <w:sz w:val="28"/>
          <w:szCs w:val="28"/>
        </w:rPr>
        <w:t>4</w:t>
      </w:r>
      <w:r w:rsidRPr="00D37840">
        <w:rPr>
          <w:rFonts w:ascii="PT Astra Serif" w:hAnsi="PT Astra Serif" w:cs="Arial"/>
          <w:sz w:val="28"/>
          <w:szCs w:val="28"/>
        </w:rPr>
        <w:t>.202</w:t>
      </w:r>
      <w:r w:rsidR="00EB3B00" w:rsidRPr="00D37840">
        <w:rPr>
          <w:rFonts w:ascii="PT Astra Serif" w:hAnsi="PT Astra Serif" w:cs="Arial"/>
          <w:sz w:val="28"/>
          <w:szCs w:val="28"/>
        </w:rPr>
        <w:t>5</w:t>
      </w:r>
      <w:r w:rsidRPr="00D37840">
        <w:rPr>
          <w:rFonts w:ascii="PT Astra Serif" w:hAnsi="PT Astra Serif" w:cs="Arial"/>
          <w:sz w:val="28"/>
          <w:szCs w:val="28"/>
        </w:rPr>
        <w:t xml:space="preserve"> № </w:t>
      </w:r>
      <w:r w:rsidR="00CC3243" w:rsidRPr="00D37840">
        <w:rPr>
          <w:rFonts w:ascii="PT Astra Serif" w:hAnsi="PT Astra Serif" w:cs="Arial"/>
          <w:sz w:val="28"/>
          <w:szCs w:val="28"/>
        </w:rPr>
        <w:t>540</w:t>
      </w:r>
    </w:p>
    <w:p w:rsidR="005B53F4" w:rsidRPr="00D37840" w:rsidRDefault="005B53F4" w:rsidP="000B47DA">
      <w:pPr>
        <w:wordWrap w:val="0"/>
        <w:spacing w:before="21" w:after="25"/>
        <w:ind w:right="203"/>
        <w:jc w:val="center"/>
        <w:rPr>
          <w:rFonts w:ascii="PT Astra Serif" w:hAnsi="PT Astra Serif"/>
          <w:b/>
          <w:sz w:val="28"/>
          <w:szCs w:val="28"/>
        </w:rPr>
      </w:pPr>
    </w:p>
    <w:p w:rsidR="00547FDA" w:rsidRPr="00D37840" w:rsidRDefault="00547FDA" w:rsidP="000B47DA">
      <w:pPr>
        <w:wordWrap w:val="0"/>
        <w:spacing w:before="21" w:after="25"/>
        <w:ind w:right="203"/>
        <w:jc w:val="center"/>
        <w:rPr>
          <w:rFonts w:ascii="PT Astra Serif" w:hAnsi="PT Astra Serif"/>
          <w:b/>
          <w:sz w:val="28"/>
          <w:szCs w:val="28"/>
        </w:rPr>
      </w:pPr>
      <w:r w:rsidRPr="00D37840">
        <w:rPr>
          <w:rFonts w:ascii="PT Astra Serif" w:hAnsi="PT Astra Serif"/>
          <w:b/>
          <w:sz w:val="28"/>
          <w:szCs w:val="28"/>
        </w:rPr>
        <w:t>Информация администрации Боровск</w:t>
      </w:r>
      <w:r w:rsidR="00EB3B00" w:rsidRPr="00D37840">
        <w:rPr>
          <w:rFonts w:ascii="PT Astra Serif" w:hAnsi="PT Astra Serif"/>
          <w:b/>
          <w:sz w:val="28"/>
          <w:szCs w:val="28"/>
        </w:rPr>
        <w:t>ого сельского поселения Тюменского муниципального района Тюменской области</w:t>
      </w:r>
      <w:r w:rsidRPr="00D37840">
        <w:rPr>
          <w:rFonts w:ascii="PT Astra Serif" w:hAnsi="PT Astra Serif"/>
          <w:b/>
          <w:sz w:val="28"/>
          <w:szCs w:val="28"/>
        </w:rPr>
        <w:t xml:space="preserve"> о реализации муниципальной программы «Повышение эффективности управления и распоряжения собственностью Боровск</w:t>
      </w:r>
      <w:r w:rsidR="00EB3B00" w:rsidRPr="00D37840">
        <w:rPr>
          <w:rFonts w:ascii="PT Astra Serif" w:hAnsi="PT Astra Serif"/>
          <w:b/>
          <w:sz w:val="28"/>
          <w:szCs w:val="28"/>
        </w:rPr>
        <w:t>ого сельского поселения</w:t>
      </w:r>
      <w:r w:rsidRPr="00D37840">
        <w:rPr>
          <w:rFonts w:ascii="PT Astra Serif" w:hAnsi="PT Astra Serif"/>
          <w:b/>
          <w:sz w:val="28"/>
          <w:szCs w:val="28"/>
        </w:rPr>
        <w:t>» за 202</w:t>
      </w:r>
      <w:r w:rsidR="00EB3B00" w:rsidRPr="00D37840">
        <w:rPr>
          <w:rFonts w:ascii="PT Astra Serif" w:hAnsi="PT Astra Serif"/>
          <w:b/>
          <w:sz w:val="28"/>
          <w:szCs w:val="28"/>
        </w:rPr>
        <w:t>4</w:t>
      </w:r>
      <w:r w:rsidRPr="00D37840">
        <w:rPr>
          <w:rFonts w:ascii="PT Astra Serif" w:hAnsi="PT Astra Serif"/>
          <w:b/>
          <w:sz w:val="28"/>
          <w:szCs w:val="28"/>
        </w:rPr>
        <w:t xml:space="preserve"> год и плане реализации мероприятий на 202</w:t>
      </w:r>
      <w:r w:rsidR="00EB3B00" w:rsidRPr="00D37840">
        <w:rPr>
          <w:rFonts w:ascii="PT Astra Serif" w:hAnsi="PT Astra Serif"/>
          <w:b/>
          <w:sz w:val="28"/>
          <w:szCs w:val="28"/>
        </w:rPr>
        <w:t>5</w:t>
      </w:r>
      <w:r w:rsidRPr="00D37840">
        <w:rPr>
          <w:rFonts w:ascii="PT Astra Serif" w:hAnsi="PT Astra Serif"/>
          <w:b/>
          <w:sz w:val="28"/>
          <w:szCs w:val="28"/>
        </w:rPr>
        <w:t xml:space="preserve"> год. Об информации администрации Боровск</w:t>
      </w:r>
      <w:r w:rsidR="00EB3B00" w:rsidRPr="00D37840">
        <w:rPr>
          <w:rFonts w:ascii="PT Astra Serif" w:hAnsi="PT Astra Serif"/>
          <w:b/>
          <w:sz w:val="28"/>
          <w:szCs w:val="28"/>
        </w:rPr>
        <w:t>ого сельского поселения</w:t>
      </w:r>
      <w:r w:rsidRPr="00D37840">
        <w:rPr>
          <w:rFonts w:ascii="PT Astra Serif" w:hAnsi="PT Astra Serif"/>
          <w:b/>
          <w:sz w:val="28"/>
          <w:szCs w:val="28"/>
        </w:rPr>
        <w:t xml:space="preserve"> о деятельности по оформлению права собственности на бесхозяйные объекты</w:t>
      </w:r>
    </w:p>
    <w:p w:rsidR="00547FDA" w:rsidRPr="00D37840" w:rsidRDefault="00547FDA" w:rsidP="007435C2">
      <w:pPr>
        <w:wordWrap w:val="0"/>
        <w:spacing w:before="21" w:after="25"/>
        <w:ind w:right="203"/>
        <w:jc w:val="both"/>
        <w:rPr>
          <w:rFonts w:ascii="PT Astra Serif" w:hAnsi="PT Astra Serif"/>
        </w:rPr>
      </w:pPr>
    </w:p>
    <w:p w:rsidR="00163805" w:rsidRPr="00D37840" w:rsidRDefault="00BB11C9" w:rsidP="007435C2">
      <w:pPr>
        <w:ind w:firstLine="709"/>
        <w:jc w:val="both"/>
        <w:rPr>
          <w:rFonts w:ascii="PT Astra Serif" w:hAnsi="PT Astra Serif"/>
          <w:sz w:val="28"/>
          <w:szCs w:val="28"/>
        </w:rPr>
      </w:pPr>
      <w:r w:rsidRPr="00D37840">
        <w:rPr>
          <w:rFonts w:ascii="PT Astra Serif" w:hAnsi="PT Astra Serif"/>
          <w:sz w:val="28"/>
          <w:szCs w:val="28"/>
        </w:rPr>
        <w:t>По состоянию на 01.12</w:t>
      </w:r>
      <w:r w:rsidR="009D4DA6" w:rsidRPr="00D37840">
        <w:rPr>
          <w:rFonts w:ascii="PT Astra Serif" w:hAnsi="PT Astra Serif"/>
          <w:sz w:val="28"/>
          <w:szCs w:val="28"/>
        </w:rPr>
        <w:t>.2024 года в реестре муниципальной собственности числится 782 объектов недвижимого имущества  (на 01.01.2024 - 677 объекта)</w:t>
      </w:r>
      <w:r w:rsidR="009F4B5F" w:rsidRPr="00D37840">
        <w:rPr>
          <w:rFonts w:ascii="PT Astra Serif" w:hAnsi="PT Astra Serif"/>
          <w:sz w:val="28"/>
          <w:szCs w:val="28"/>
        </w:rPr>
        <w:t xml:space="preserve">, что на </w:t>
      </w:r>
      <w:r w:rsidR="009D4DA6" w:rsidRPr="00D37840">
        <w:rPr>
          <w:rFonts w:ascii="PT Astra Serif" w:hAnsi="PT Astra Serif"/>
          <w:sz w:val="28"/>
          <w:szCs w:val="28"/>
        </w:rPr>
        <w:t>105</w:t>
      </w:r>
      <w:r w:rsidR="009F4B5F" w:rsidRPr="00D37840">
        <w:rPr>
          <w:rFonts w:ascii="PT Astra Serif" w:hAnsi="PT Astra Serif"/>
          <w:sz w:val="28"/>
          <w:szCs w:val="28"/>
        </w:rPr>
        <w:t xml:space="preserve"> объекта больше аналогичного периода предыдущего года.</w:t>
      </w:r>
    </w:p>
    <w:p w:rsidR="00163805" w:rsidRPr="00D37840" w:rsidRDefault="00163805" w:rsidP="007435C2">
      <w:pPr>
        <w:ind w:firstLine="709"/>
        <w:jc w:val="both"/>
        <w:rPr>
          <w:rFonts w:ascii="PT Astra Serif" w:hAnsi="PT Astra Serif"/>
          <w:color w:val="000000"/>
          <w:sz w:val="28"/>
          <w:szCs w:val="28"/>
        </w:rPr>
      </w:pPr>
      <w:r w:rsidRPr="00D37840">
        <w:rPr>
          <w:rFonts w:ascii="PT Astra Serif" w:hAnsi="PT Astra Serif"/>
          <w:color w:val="000000"/>
          <w:sz w:val="28"/>
          <w:szCs w:val="28"/>
        </w:rPr>
        <w:t>Структура и динамика стоимости муниципального имущества</w:t>
      </w:r>
    </w:p>
    <w:p w:rsidR="00920B16" w:rsidRPr="00D37840" w:rsidRDefault="00920B16" w:rsidP="00163805">
      <w:pPr>
        <w:ind w:firstLine="709"/>
        <w:jc w:val="center"/>
        <w:rPr>
          <w:rFonts w:ascii="PT Astra Serif" w:hAnsi="PT Astra Serif"/>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1701"/>
        <w:gridCol w:w="1559"/>
        <w:gridCol w:w="1559"/>
      </w:tblGrid>
      <w:tr w:rsidR="00ED13AE" w:rsidRPr="00D37840" w:rsidTr="00ED13AE">
        <w:trPr>
          <w:trHeight w:val="644"/>
        </w:trPr>
        <w:tc>
          <w:tcPr>
            <w:tcW w:w="675" w:type="dxa"/>
          </w:tcPr>
          <w:p w:rsidR="00ED13AE" w:rsidRPr="00D37840" w:rsidRDefault="00ED13AE" w:rsidP="00F07F0E">
            <w:pPr>
              <w:ind w:firstLine="709"/>
              <w:rPr>
                <w:rFonts w:ascii="PT Astra Serif" w:hAnsi="PT Astra Serif" w:cs="Arial"/>
                <w:b/>
              </w:rPr>
            </w:pPr>
            <w:r w:rsidRPr="00D37840">
              <w:rPr>
                <w:rFonts w:ascii="PT Astra Serif" w:hAnsi="PT Astra Serif" w:cs="Arial"/>
                <w:b/>
              </w:rPr>
              <w:t>№ п/п</w:t>
            </w:r>
          </w:p>
        </w:tc>
        <w:tc>
          <w:tcPr>
            <w:tcW w:w="3828" w:type="dxa"/>
            <w:vAlign w:val="center"/>
            <w:hideMark/>
          </w:tcPr>
          <w:p w:rsidR="00ED13AE" w:rsidRPr="00D37840" w:rsidRDefault="00ED13AE" w:rsidP="00F07F0E">
            <w:pPr>
              <w:ind w:firstLine="709"/>
              <w:rPr>
                <w:rFonts w:ascii="PT Astra Serif" w:hAnsi="PT Astra Serif" w:cs="Arial"/>
                <w:b/>
              </w:rPr>
            </w:pPr>
            <w:r w:rsidRPr="00D37840">
              <w:rPr>
                <w:rFonts w:ascii="PT Astra Serif" w:hAnsi="PT Astra Serif" w:cs="Arial"/>
                <w:b/>
              </w:rPr>
              <w:t>Наименование</w:t>
            </w:r>
          </w:p>
        </w:tc>
        <w:tc>
          <w:tcPr>
            <w:tcW w:w="1701" w:type="dxa"/>
            <w:hideMark/>
          </w:tcPr>
          <w:p w:rsidR="00ED13AE" w:rsidRPr="00D37840" w:rsidRDefault="00ED13AE" w:rsidP="00ED13AE">
            <w:pPr>
              <w:ind w:firstLine="106"/>
              <w:jc w:val="center"/>
              <w:rPr>
                <w:rFonts w:ascii="PT Astra Serif" w:hAnsi="PT Astra Serif" w:cs="Arial"/>
                <w:b/>
              </w:rPr>
            </w:pPr>
            <w:r w:rsidRPr="00D37840">
              <w:rPr>
                <w:rFonts w:ascii="PT Astra Serif" w:hAnsi="PT Astra Serif" w:cs="Arial"/>
                <w:b/>
              </w:rPr>
              <w:t>Стоимость, тыс.руб. на 01.01.2024</w:t>
            </w:r>
          </w:p>
        </w:tc>
        <w:tc>
          <w:tcPr>
            <w:tcW w:w="1559" w:type="dxa"/>
            <w:hideMark/>
          </w:tcPr>
          <w:p w:rsidR="00ED13AE" w:rsidRPr="00D37840" w:rsidRDefault="00ED13AE" w:rsidP="00F07F0E">
            <w:pPr>
              <w:ind w:firstLine="5"/>
              <w:jc w:val="center"/>
              <w:rPr>
                <w:rFonts w:ascii="PT Astra Serif" w:hAnsi="PT Astra Serif" w:cs="Arial"/>
                <w:b/>
              </w:rPr>
            </w:pPr>
            <w:r w:rsidRPr="00D37840">
              <w:rPr>
                <w:rFonts w:ascii="PT Astra Serif" w:hAnsi="PT Astra Serif" w:cs="Arial"/>
                <w:b/>
              </w:rPr>
              <w:t>Стоимость, тыс.руб. на 01.01.2025</w:t>
            </w:r>
          </w:p>
        </w:tc>
        <w:tc>
          <w:tcPr>
            <w:tcW w:w="1559" w:type="dxa"/>
            <w:hideMark/>
          </w:tcPr>
          <w:p w:rsidR="00ED13AE" w:rsidRPr="00D37840" w:rsidRDefault="00ED13AE" w:rsidP="00F07F0E">
            <w:pPr>
              <w:jc w:val="center"/>
              <w:rPr>
                <w:rFonts w:ascii="PT Astra Serif" w:hAnsi="PT Astra Serif" w:cs="Arial"/>
                <w:b/>
              </w:rPr>
            </w:pPr>
            <w:r w:rsidRPr="00D37840">
              <w:rPr>
                <w:rFonts w:ascii="PT Astra Serif" w:hAnsi="PT Astra Serif" w:cs="Arial"/>
                <w:b/>
              </w:rPr>
              <w:t xml:space="preserve">Отклонение </w:t>
            </w:r>
          </w:p>
        </w:tc>
      </w:tr>
      <w:tr w:rsidR="00ED13AE" w:rsidRPr="00D37840" w:rsidTr="00ED13AE">
        <w:tc>
          <w:tcPr>
            <w:tcW w:w="675" w:type="dxa"/>
          </w:tcPr>
          <w:p w:rsidR="00ED13AE" w:rsidRPr="00D37840" w:rsidRDefault="00ED13AE" w:rsidP="00F07F0E">
            <w:pPr>
              <w:jc w:val="right"/>
              <w:rPr>
                <w:rFonts w:ascii="PT Astra Serif" w:hAnsi="PT Astra Serif" w:cs="Arial"/>
              </w:rPr>
            </w:pPr>
            <w:r w:rsidRPr="00D37840">
              <w:rPr>
                <w:rFonts w:ascii="PT Astra Serif" w:hAnsi="PT Astra Serif" w:cs="Arial"/>
              </w:rPr>
              <w:t>1</w:t>
            </w:r>
          </w:p>
        </w:tc>
        <w:tc>
          <w:tcPr>
            <w:tcW w:w="3828" w:type="dxa"/>
          </w:tcPr>
          <w:p w:rsidR="00ED13AE" w:rsidRPr="00D37840" w:rsidRDefault="00ED13AE" w:rsidP="00F07F0E">
            <w:pPr>
              <w:jc w:val="both"/>
              <w:rPr>
                <w:rFonts w:ascii="PT Astra Serif" w:hAnsi="PT Astra Serif" w:cs="Arial"/>
              </w:rPr>
            </w:pPr>
            <w:r w:rsidRPr="00D37840">
              <w:rPr>
                <w:rFonts w:ascii="PT Astra Serif" w:hAnsi="PT Astra Serif" w:cs="Arial"/>
              </w:rPr>
              <w:t>Основные средства</w:t>
            </w:r>
          </w:p>
        </w:tc>
        <w:tc>
          <w:tcPr>
            <w:tcW w:w="1701" w:type="dxa"/>
          </w:tcPr>
          <w:p w:rsidR="00ED13AE" w:rsidRPr="00D37840" w:rsidRDefault="00B04871" w:rsidP="00F07F0E">
            <w:pPr>
              <w:jc w:val="center"/>
              <w:rPr>
                <w:rFonts w:ascii="PT Astra Serif" w:hAnsi="PT Astra Serif" w:cs="Arial"/>
              </w:rPr>
            </w:pPr>
            <w:r w:rsidRPr="00D37840">
              <w:rPr>
                <w:rFonts w:ascii="PT Astra Serif" w:hAnsi="PT Astra Serif" w:cs="Arial"/>
              </w:rPr>
              <w:t>11159</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11637</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478</w:t>
            </w:r>
          </w:p>
        </w:tc>
      </w:tr>
      <w:tr w:rsidR="00ED13AE" w:rsidRPr="00D37840" w:rsidTr="00ED13AE">
        <w:tc>
          <w:tcPr>
            <w:tcW w:w="675" w:type="dxa"/>
          </w:tcPr>
          <w:p w:rsidR="00ED13AE" w:rsidRPr="00D37840" w:rsidRDefault="00ED13AE" w:rsidP="00F07F0E">
            <w:pPr>
              <w:jc w:val="right"/>
              <w:rPr>
                <w:rFonts w:ascii="PT Astra Serif" w:hAnsi="PT Astra Serif" w:cs="Arial"/>
              </w:rPr>
            </w:pPr>
            <w:r w:rsidRPr="00D37840">
              <w:rPr>
                <w:rFonts w:ascii="PT Astra Serif" w:hAnsi="PT Astra Serif" w:cs="Arial"/>
              </w:rPr>
              <w:t>1.1.</w:t>
            </w:r>
          </w:p>
        </w:tc>
        <w:tc>
          <w:tcPr>
            <w:tcW w:w="3828" w:type="dxa"/>
          </w:tcPr>
          <w:p w:rsidR="00ED13AE" w:rsidRPr="00D37840" w:rsidRDefault="00ED13AE" w:rsidP="00F07F0E">
            <w:pPr>
              <w:rPr>
                <w:rFonts w:ascii="PT Astra Serif" w:hAnsi="PT Astra Serif" w:cs="Arial"/>
              </w:rPr>
            </w:pPr>
            <w:r w:rsidRPr="00D37840">
              <w:rPr>
                <w:rFonts w:ascii="PT Astra Serif" w:hAnsi="PT Astra Serif" w:cs="Arial"/>
              </w:rPr>
              <w:t>в т.ч. недвижимое имущество</w:t>
            </w:r>
          </w:p>
        </w:tc>
        <w:tc>
          <w:tcPr>
            <w:tcW w:w="1701" w:type="dxa"/>
          </w:tcPr>
          <w:p w:rsidR="00ED13AE" w:rsidRPr="00D37840" w:rsidRDefault="00B04871" w:rsidP="00F07F0E">
            <w:pPr>
              <w:jc w:val="center"/>
              <w:rPr>
                <w:rFonts w:ascii="PT Astra Serif" w:hAnsi="PT Astra Serif" w:cs="Arial"/>
              </w:rPr>
            </w:pPr>
            <w:r w:rsidRPr="00D37840">
              <w:rPr>
                <w:rFonts w:ascii="PT Astra Serif" w:hAnsi="PT Astra Serif" w:cs="Arial"/>
              </w:rPr>
              <w:t>525</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525</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0</w:t>
            </w:r>
          </w:p>
        </w:tc>
      </w:tr>
      <w:tr w:rsidR="00ED13AE" w:rsidRPr="00D37840" w:rsidTr="00ED13AE">
        <w:tc>
          <w:tcPr>
            <w:tcW w:w="675" w:type="dxa"/>
          </w:tcPr>
          <w:p w:rsidR="00ED13AE" w:rsidRPr="00D37840" w:rsidRDefault="00ED13AE" w:rsidP="00F07F0E">
            <w:pPr>
              <w:jc w:val="right"/>
              <w:rPr>
                <w:rFonts w:ascii="PT Astra Serif" w:hAnsi="PT Astra Serif" w:cs="Arial"/>
              </w:rPr>
            </w:pPr>
            <w:r w:rsidRPr="00D37840">
              <w:rPr>
                <w:rFonts w:ascii="PT Astra Serif" w:hAnsi="PT Astra Serif" w:cs="Arial"/>
              </w:rPr>
              <w:t>2</w:t>
            </w:r>
          </w:p>
        </w:tc>
        <w:tc>
          <w:tcPr>
            <w:tcW w:w="3828" w:type="dxa"/>
          </w:tcPr>
          <w:p w:rsidR="00ED13AE" w:rsidRPr="00D37840" w:rsidRDefault="00ED13AE" w:rsidP="00F07F0E">
            <w:pPr>
              <w:rPr>
                <w:rFonts w:ascii="PT Astra Serif" w:hAnsi="PT Astra Serif" w:cs="Arial"/>
              </w:rPr>
            </w:pPr>
            <w:r w:rsidRPr="00D37840">
              <w:rPr>
                <w:rFonts w:ascii="PT Astra Serif" w:hAnsi="PT Astra Serif" w:cs="Arial"/>
              </w:rPr>
              <w:t>Непроизведенные активы</w:t>
            </w:r>
          </w:p>
        </w:tc>
        <w:tc>
          <w:tcPr>
            <w:tcW w:w="1701" w:type="dxa"/>
          </w:tcPr>
          <w:p w:rsidR="00ED13AE" w:rsidRPr="00D37840" w:rsidRDefault="00B04871" w:rsidP="00F07F0E">
            <w:pPr>
              <w:jc w:val="center"/>
              <w:rPr>
                <w:rFonts w:ascii="PT Astra Serif" w:hAnsi="PT Astra Serif" w:cs="Arial"/>
              </w:rPr>
            </w:pPr>
            <w:r w:rsidRPr="00D37840">
              <w:rPr>
                <w:rFonts w:ascii="PT Astra Serif" w:hAnsi="PT Astra Serif" w:cs="Arial"/>
              </w:rPr>
              <w:t>42176</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45873</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3697</w:t>
            </w:r>
          </w:p>
        </w:tc>
      </w:tr>
      <w:tr w:rsidR="00ED13AE" w:rsidRPr="00D37840" w:rsidTr="00ED13AE">
        <w:tc>
          <w:tcPr>
            <w:tcW w:w="675" w:type="dxa"/>
          </w:tcPr>
          <w:p w:rsidR="00ED13AE" w:rsidRPr="00D37840" w:rsidRDefault="00ED13AE" w:rsidP="00F07F0E">
            <w:pPr>
              <w:jc w:val="right"/>
              <w:rPr>
                <w:rFonts w:ascii="PT Astra Serif" w:hAnsi="PT Astra Serif" w:cs="Arial"/>
              </w:rPr>
            </w:pPr>
            <w:r w:rsidRPr="00D37840">
              <w:rPr>
                <w:rFonts w:ascii="PT Astra Serif" w:hAnsi="PT Astra Serif" w:cs="Arial"/>
              </w:rPr>
              <w:t>2.1.</w:t>
            </w:r>
          </w:p>
        </w:tc>
        <w:tc>
          <w:tcPr>
            <w:tcW w:w="3828" w:type="dxa"/>
          </w:tcPr>
          <w:p w:rsidR="00ED13AE" w:rsidRPr="00D37840" w:rsidRDefault="00ED13AE" w:rsidP="00F07F0E">
            <w:pPr>
              <w:rPr>
                <w:rFonts w:ascii="PT Astra Serif" w:hAnsi="PT Astra Serif" w:cs="Arial"/>
              </w:rPr>
            </w:pPr>
            <w:r w:rsidRPr="00D37840">
              <w:rPr>
                <w:rFonts w:ascii="PT Astra Serif" w:hAnsi="PT Astra Serif" w:cs="Arial"/>
              </w:rPr>
              <w:t>в т.ч. земля</w:t>
            </w:r>
          </w:p>
        </w:tc>
        <w:tc>
          <w:tcPr>
            <w:tcW w:w="1701" w:type="dxa"/>
          </w:tcPr>
          <w:p w:rsidR="00ED13AE" w:rsidRPr="00D37840" w:rsidRDefault="00B04871" w:rsidP="00F07F0E">
            <w:pPr>
              <w:jc w:val="center"/>
              <w:rPr>
                <w:rFonts w:ascii="PT Astra Serif" w:hAnsi="PT Astra Serif" w:cs="Arial"/>
              </w:rPr>
            </w:pPr>
            <w:r w:rsidRPr="00D37840">
              <w:rPr>
                <w:rFonts w:ascii="PT Astra Serif" w:hAnsi="PT Astra Serif" w:cs="Arial"/>
              </w:rPr>
              <w:t>42176</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45873</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3697</w:t>
            </w:r>
          </w:p>
        </w:tc>
      </w:tr>
      <w:tr w:rsidR="00ED13AE" w:rsidRPr="00D37840" w:rsidTr="00ED13AE">
        <w:tc>
          <w:tcPr>
            <w:tcW w:w="675" w:type="dxa"/>
          </w:tcPr>
          <w:p w:rsidR="00ED13AE" w:rsidRPr="00D37840" w:rsidRDefault="00ED13AE" w:rsidP="00F07F0E">
            <w:pPr>
              <w:jc w:val="right"/>
              <w:rPr>
                <w:rFonts w:ascii="PT Astra Serif" w:hAnsi="PT Astra Serif" w:cs="Arial"/>
              </w:rPr>
            </w:pPr>
            <w:r w:rsidRPr="00D37840">
              <w:rPr>
                <w:rFonts w:ascii="PT Astra Serif" w:hAnsi="PT Astra Serif" w:cs="Arial"/>
              </w:rPr>
              <w:t>3</w:t>
            </w:r>
          </w:p>
        </w:tc>
        <w:tc>
          <w:tcPr>
            <w:tcW w:w="3828" w:type="dxa"/>
          </w:tcPr>
          <w:p w:rsidR="00ED13AE" w:rsidRPr="00D37840" w:rsidRDefault="00ED13AE" w:rsidP="00F07F0E">
            <w:pPr>
              <w:rPr>
                <w:rFonts w:ascii="PT Astra Serif" w:hAnsi="PT Astra Serif" w:cs="Arial"/>
              </w:rPr>
            </w:pPr>
            <w:r w:rsidRPr="00D37840">
              <w:rPr>
                <w:rFonts w:ascii="PT Astra Serif" w:hAnsi="PT Astra Serif" w:cs="Arial"/>
              </w:rPr>
              <w:t>Имущество казны</w:t>
            </w:r>
          </w:p>
        </w:tc>
        <w:tc>
          <w:tcPr>
            <w:tcW w:w="1701" w:type="dxa"/>
          </w:tcPr>
          <w:p w:rsidR="00ED13AE" w:rsidRPr="00D37840" w:rsidRDefault="00B04871" w:rsidP="00F07F0E">
            <w:pPr>
              <w:jc w:val="center"/>
              <w:rPr>
                <w:rFonts w:ascii="PT Astra Serif" w:hAnsi="PT Astra Serif" w:cs="Arial"/>
              </w:rPr>
            </w:pPr>
            <w:r w:rsidRPr="00D37840">
              <w:rPr>
                <w:rFonts w:ascii="PT Astra Serif" w:hAnsi="PT Astra Serif" w:cs="Arial"/>
              </w:rPr>
              <w:t>935022</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1013994</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78972</w:t>
            </w:r>
          </w:p>
        </w:tc>
      </w:tr>
      <w:tr w:rsidR="00ED13AE" w:rsidRPr="00D37840" w:rsidTr="00ED13AE">
        <w:tc>
          <w:tcPr>
            <w:tcW w:w="675" w:type="dxa"/>
          </w:tcPr>
          <w:p w:rsidR="00ED13AE" w:rsidRPr="00D37840" w:rsidRDefault="00ED13AE" w:rsidP="00F07F0E">
            <w:pPr>
              <w:jc w:val="right"/>
              <w:rPr>
                <w:rFonts w:ascii="PT Astra Serif" w:hAnsi="PT Astra Serif" w:cs="Arial"/>
              </w:rPr>
            </w:pPr>
            <w:r w:rsidRPr="00D37840">
              <w:rPr>
                <w:rFonts w:ascii="PT Astra Serif" w:hAnsi="PT Astra Serif" w:cs="Arial"/>
              </w:rPr>
              <w:t>3.1.</w:t>
            </w:r>
          </w:p>
        </w:tc>
        <w:tc>
          <w:tcPr>
            <w:tcW w:w="3828" w:type="dxa"/>
          </w:tcPr>
          <w:p w:rsidR="00ED13AE" w:rsidRPr="00D37840" w:rsidRDefault="00ED13AE" w:rsidP="00F07F0E">
            <w:pPr>
              <w:rPr>
                <w:rFonts w:ascii="PT Astra Serif" w:hAnsi="PT Astra Serif" w:cs="Arial"/>
              </w:rPr>
            </w:pPr>
            <w:r w:rsidRPr="00D37840">
              <w:rPr>
                <w:rFonts w:ascii="PT Astra Serif" w:hAnsi="PT Astra Serif" w:cs="Arial"/>
              </w:rPr>
              <w:t>в т.ч. недвижимое имущество</w:t>
            </w:r>
          </w:p>
        </w:tc>
        <w:tc>
          <w:tcPr>
            <w:tcW w:w="1701" w:type="dxa"/>
          </w:tcPr>
          <w:p w:rsidR="00ED13AE" w:rsidRPr="00D37840" w:rsidRDefault="00B04871" w:rsidP="00F07F0E">
            <w:pPr>
              <w:jc w:val="center"/>
              <w:rPr>
                <w:rFonts w:ascii="PT Astra Serif" w:hAnsi="PT Astra Serif" w:cs="Arial"/>
              </w:rPr>
            </w:pPr>
            <w:r w:rsidRPr="00D37840">
              <w:rPr>
                <w:rFonts w:ascii="PT Astra Serif" w:hAnsi="PT Astra Serif" w:cs="Arial"/>
              </w:rPr>
              <w:t>644956</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715717</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70761</w:t>
            </w:r>
          </w:p>
        </w:tc>
      </w:tr>
      <w:tr w:rsidR="00ED13AE" w:rsidRPr="00D37840" w:rsidTr="00ED13AE">
        <w:tc>
          <w:tcPr>
            <w:tcW w:w="675" w:type="dxa"/>
          </w:tcPr>
          <w:p w:rsidR="00ED13AE" w:rsidRPr="00D37840" w:rsidRDefault="00ED13AE" w:rsidP="00F07F0E">
            <w:pPr>
              <w:jc w:val="right"/>
              <w:rPr>
                <w:rFonts w:ascii="PT Astra Serif" w:hAnsi="PT Astra Serif" w:cs="Arial"/>
              </w:rPr>
            </w:pPr>
            <w:r w:rsidRPr="00D37840">
              <w:rPr>
                <w:rFonts w:ascii="PT Astra Serif" w:hAnsi="PT Astra Serif" w:cs="Arial"/>
              </w:rPr>
              <w:t>3.2.</w:t>
            </w:r>
          </w:p>
        </w:tc>
        <w:tc>
          <w:tcPr>
            <w:tcW w:w="3828" w:type="dxa"/>
          </w:tcPr>
          <w:p w:rsidR="00ED13AE" w:rsidRPr="00D37840" w:rsidRDefault="00ED13AE" w:rsidP="00F07F0E">
            <w:pPr>
              <w:rPr>
                <w:rFonts w:ascii="PT Astra Serif" w:hAnsi="PT Astra Serif" w:cs="Arial"/>
              </w:rPr>
            </w:pPr>
            <w:r w:rsidRPr="00D37840">
              <w:rPr>
                <w:rFonts w:ascii="PT Astra Serif" w:hAnsi="PT Astra Serif" w:cs="Arial"/>
              </w:rPr>
              <w:t>земля</w:t>
            </w:r>
          </w:p>
        </w:tc>
        <w:tc>
          <w:tcPr>
            <w:tcW w:w="1701" w:type="dxa"/>
          </w:tcPr>
          <w:p w:rsidR="00ED13AE" w:rsidRPr="00D37840" w:rsidRDefault="00B04871" w:rsidP="00F07F0E">
            <w:pPr>
              <w:jc w:val="center"/>
              <w:rPr>
                <w:rFonts w:ascii="PT Astra Serif" w:hAnsi="PT Astra Serif" w:cs="Arial"/>
              </w:rPr>
            </w:pPr>
            <w:r w:rsidRPr="00D37840">
              <w:rPr>
                <w:rFonts w:ascii="PT Astra Serif" w:hAnsi="PT Astra Serif" w:cs="Arial"/>
              </w:rPr>
              <w:t>197686</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194708</w:t>
            </w:r>
          </w:p>
        </w:tc>
        <w:tc>
          <w:tcPr>
            <w:tcW w:w="1559" w:type="dxa"/>
          </w:tcPr>
          <w:p w:rsidR="00ED13AE" w:rsidRPr="00D37840" w:rsidRDefault="00B04871" w:rsidP="00F07F0E">
            <w:pPr>
              <w:jc w:val="center"/>
              <w:rPr>
                <w:rFonts w:ascii="PT Astra Serif" w:hAnsi="PT Astra Serif" w:cs="Arial"/>
              </w:rPr>
            </w:pPr>
            <w:r w:rsidRPr="00D37840">
              <w:rPr>
                <w:rFonts w:ascii="PT Astra Serif" w:hAnsi="PT Astra Serif" w:cs="Arial"/>
              </w:rPr>
              <w:t>2978</w:t>
            </w:r>
          </w:p>
        </w:tc>
      </w:tr>
      <w:tr w:rsidR="00ED13AE" w:rsidRPr="00D37840" w:rsidTr="00ED13AE">
        <w:tc>
          <w:tcPr>
            <w:tcW w:w="675" w:type="dxa"/>
          </w:tcPr>
          <w:p w:rsidR="00ED13AE" w:rsidRPr="00D37840" w:rsidRDefault="00ED13AE" w:rsidP="00F07F0E">
            <w:pPr>
              <w:rPr>
                <w:rFonts w:ascii="PT Astra Serif" w:hAnsi="PT Astra Serif" w:cs="Arial"/>
              </w:rPr>
            </w:pPr>
          </w:p>
        </w:tc>
        <w:tc>
          <w:tcPr>
            <w:tcW w:w="3828" w:type="dxa"/>
            <w:hideMark/>
          </w:tcPr>
          <w:p w:rsidR="00ED13AE" w:rsidRPr="00D37840" w:rsidRDefault="00ED13AE" w:rsidP="00F07F0E">
            <w:pPr>
              <w:rPr>
                <w:rFonts w:ascii="PT Astra Serif" w:hAnsi="PT Astra Serif" w:cs="Arial"/>
                <w:b/>
              </w:rPr>
            </w:pPr>
            <w:r w:rsidRPr="00D37840">
              <w:rPr>
                <w:rFonts w:ascii="PT Astra Serif" w:hAnsi="PT Astra Serif" w:cs="Arial"/>
                <w:b/>
              </w:rPr>
              <w:t>ИТОГО</w:t>
            </w:r>
          </w:p>
        </w:tc>
        <w:tc>
          <w:tcPr>
            <w:tcW w:w="1701" w:type="dxa"/>
          </w:tcPr>
          <w:p w:rsidR="00ED13AE" w:rsidRPr="00D37840" w:rsidRDefault="00B04871" w:rsidP="00F07F0E">
            <w:pPr>
              <w:jc w:val="center"/>
              <w:rPr>
                <w:rFonts w:ascii="PT Astra Serif" w:hAnsi="PT Astra Serif" w:cs="Arial"/>
                <w:b/>
              </w:rPr>
            </w:pPr>
            <w:r w:rsidRPr="00D37840">
              <w:rPr>
                <w:rFonts w:ascii="PT Astra Serif" w:hAnsi="PT Astra Serif" w:cs="Arial"/>
                <w:b/>
              </w:rPr>
              <w:t>988357</w:t>
            </w:r>
          </w:p>
        </w:tc>
        <w:tc>
          <w:tcPr>
            <w:tcW w:w="1559" w:type="dxa"/>
          </w:tcPr>
          <w:p w:rsidR="00ED13AE" w:rsidRPr="00D37840" w:rsidRDefault="00B04871" w:rsidP="00F07F0E">
            <w:pPr>
              <w:jc w:val="center"/>
              <w:rPr>
                <w:rFonts w:ascii="PT Astra Serif" w:hAnsi="PT Astra Serif" w:cs="Arial"/>
                <w:b/>
              </w:rPr>
            </w:pPr>
            <w:r w:rsidRPr="00D37840">
              <w:rPr>
                <w:rFonts w:ascii="PT Astra Serif" w:hAnsi="PT Astra Serif" w:cs="Arial"/>
                <w:b/>
              </w:rPr>
              <w:t>1071504</w:t>
            </w:r>
          </w:p>
        </w:tc>
        <w:tc>
          <w:tcPr>
            <w:tcW w:w="1559" w:type="dxa"/>
          </w:tcPr>
          <w:p w:rsidR="00ED13AE" w:rsidRPr="00D37840" w:rsidRDefault="00B04871" w:rsidP="00F07F0E">
            <w:pPr>
              <w:jc w:val="center"/>
              <w:rPr>
                <w:rFonts w:ascii="PT Astra Serif" w:hAnsi="PT Astra Serif" w:cs="Arial"/>
                <w:b/>
              </w:rPr>
            </w:pPr>
            <w:r w:rsidRPr="00D37840">
              <w:rPr>
                <w:rFonts w:ascii="PT Astra Serif" w:hAnsi="PT Astra Serif" w:cs="Arial"/>
                <w:b/>
              </w:rPr>
              <w:t>83147</w:t>
            </w:r>
          </w:p>
        </w:tc>
      </w:tr>
    </w:tbl>
    <w:p w:rsidR="00163805" w:rsidRPr="00D37840" w:rsidRDefault="00163805" w:rsidP="00163805">
      <w:pPr>
        <w:ind w:firstLine="708"/>
        <w:jc w:val="both"/>
        <w:rPr>
          <w:rFonts w:ascii="PT Astra Serif" w:hAnsi="PT Astra Serif"/>
        </w:rPr>
      </w:pPr>
    </w:p>
    <w:p w:rsidR="00163805" w:rsidRPr="00D37840" w:rsidRDefault="00163805" w:rsidP="00163805">
      <w:pPr>
        <w:ind w:firstLine="708"/>
        <w:jc w:val="both"/>
        <w:rPr>
          <w:rFonts w:ascii="PT Astra Serif" w:hAnsi="PT Astra Serif"/>
          <w:sz w:val="28"/>
          <w:szCs w:val="28"/>
        </w:rPr>
      </w:pPr>
      <w:r w:rsidRPr="00D37840">
        <w:rPr>
          <w:rFonts w:ascii="PT Astra Serif" w:hAnsi="PT Astra Serif"/>
          <w:sz w:val="28"/>
          <w:szCs w:val="28"/>
        </w:rPr>
        <w:t>Увеличение в реестре муниципального имущества в 202</w:t>
      </w:r>
      <w:r w:rsidR="000C01BF" w:rsidRPr="00D37840">
        <w:rPr>
          <w:rFonts w:ascii="PT Astra Serif" w:hAnsi="PT Astra Serif"/>
          <w:sz w:val="28"/>
          <w:szCs w:val="28"/>
        </w:rPr>
        <w:t>4</w:t>
      </w:r>
      <w:r w:rsidRPr="00D37840">
        <w:rPr>
          <w:rFonts w:ascii="PT Astra Serif" w:hAnsi="PT Astra Serif"/>
          <w:sz w:val="28"/>
          <w:szCs w:val="28"/>
        </w:rPr>
        <w:t xml:space="preserve"> году произошло в связи с оформлением следующих объектов недвижимого имущества:</w:t>
      </w:r>
    </w:p>
    <w:p w:rsidR="00163805" w:rsidRPr="00D37840" w:rsidRDefault="00163805" w:rsidP="00B60A6B">
      <w:pPr>
        <w:ind w:firstLine="709"/>
        <w:jc w:val="both"/>
        <w:rPr>
          <w:rFonts w:ascii="PT Astra Serif" w:hAnsi="PT Astra Serif"/>
          <w:sz w:val="28"/>
          <w:szCs w:val="28"/>
        </w:rPr>
      </w:pPr>
    </w:p>
    <w:p w:rsidR="00787DAF" w:rsidRPr="00D37840" w:rsidRDefault="00787DAF" w:rsidP="00787DAF">
      <w:pPr>
        <w:ind w:left="-142" w:firstLine="851"/>
        <w:contextualSpacing/>
        <w:jc w:val="both"/>
        <w:rPr>
          <w:rFonts w:ascii="PT Astra Serif" w:hAnsi="PT Astra Serif" w:cs="Arial"/>
          <w:sz w:val="28"/>
          <w:szCs w:val="28"/>
        </w:rPr>
      </w:pPr>
      <w:r w:rsidRPr="00D37840">
        <w:rPr>
          <w:rFonts w:ascii="PT Astra Serif" w:hAnsi="PT Astra Serif" w:cs="Arial"/>
          <w:sz w:val="28"/>
          <w:szCs w:val="28"/>
        </w:rPr>
        <w:t>1. По решению Департамента имущественных отношений Тюменской области в постоянное (бессрочное) пользование переданы администрации муниципального образования поселок Боровский следующие земельные участки:</w:t>
      </w:r>
    </w:p>
    <w:p w:rsidR="00787DAF" w:rsidRPr="00D37840" w:rsidRDefault="00787DAF" w:rsidP="00787DAF">
      <w:pPr>
        <w:ind w:left="-142" w:firstLine="142"/>
        <w:contextualSpacing/>
        <w:jc w:val="both"/>
        <w:rPr>
          <w:rFonts w:ascii="PT Astra Serif" w:hAnsi="PT Astra Serif" w:cs="Arial"/>
        </w:rPr>
      </w:pPr>
    </w:p>
    <w:tbl>
      <w:tblPr>
        <w:tblW w:w="9640" w:type="dxa"/>
        <w:tblInd w:w="-176" w:type="dxa"/>
        <w:tblLook w:val="04A0" w:firstRow="1" w:lastRow="0" w:firstColumn="1" w:lastColumn="0" w:noHBand="0" w:noVBand="1"/>
      </w:tblPr>
      <w:tblGrid>
        <w:gridCol w:w="617"/>
        <w:gridCol w:w="2034"/>
        <w:gridCol w:w="2824"/>
        <w:gridCol w:w="2690"/>
        <w:gridCol w:w="1475"/>
      </w:tblGrid>
      <w:tr w:rsidR="00787DAF" w:rsidRPr="00D37840" w:rsidTr="00787DAF">
        <w:trPr>
          <w:trHeight w:val="322"/>
        </w:trPr>
        <w:tc>
          <w:tcPr>
            <w:tcW w:w="6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 по п/п</w:t>
            </w:r>
          </w:p>
        </w:tc>
        <w:tc>
          <w:tcPr>
            <w:tcW w:w="20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наименование недвижимого имущества</w:t>
            </w:r>
          </w:p>
        </w:tc>
        <w:tc>
          <w:tcPr>
            <w:tcW w:w="28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адрес (местоположение) недвижимого имущества</w:t>
            </w:r>
          </w:p>
        </w:tc>
        <w:tc>
          <w:tcPr>
            <w:tcW w:w="26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кадастровый номер</w:t>
            </w:r>
          </w:p>
        </w:tc>
        <w:tc>
          <w:tcPr>
            <w:tcW w:w="14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площадь, (кв.м., м.)</w:t>
            </w:r>
          </w:p>
        </w:tc>
      </w:tr>
      <w:tr w:rsidR="00787DAF" w:rsidRPr="00D37840" w:rsidTr="00787DAF">
        <w:trPr>
          <w:trHeight w:val="322"/>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87DAF" w:rsidRPr="00D37840" w:rsidRDefault="00787DAF" w:rsidP="00787DAF">
            <w:pPr>
              <w:rPr>
                <w:rFonts w:ascii="PT Astra Serif" w:hAnsi="PT Astra Serif" w:cs="Arial"/>
                <w:b/>
                <w:bCs/>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787DAF" w:rsidRPr="00D37840" w:rsidRDefault="00787DAF" w:rsidP="00787DAF">
            <w:pPr>
              <w:rPr>
                <w:rFonts w:ascii="PT Astra Serif" w:hAnsi="PT Astra Serif" w:cs="Arial"/>
                <w:b/>
                <w:bCs/>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787DAF" w:rsidRPr="00D37840" w:rsidRDefault="00787DAF" w:rsidP="00787DAF">
            <w:pPr>
              <w:rPr>
                <w:rFonts w:ascii="PT Astra Serif" w:hAnsi="PT Astra Serif" w:cs="Arial"/>
                <w:b/>
                <w:bCs/>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787DAF" w:rsidRPr="00D37840" w:rsidRDefault="00787DAF" w:rsidP="00787DAF">
            <w:pPr>
              <w:rPr>
                <w:rFonts w:ascii="PT Astra Serif" w:hAnsi="PT Astra Serif" w:cs="Arial"/>
                <w:b/>
                <w:bCs/>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787DAF" w:rsidRPr="00D37840" w:rsidRDefault="00787DAF" w:rsidP="00787DAF">
            <w:pPr>
              <w:rPr>
                <w:rFonts w:ascii="PT Astra Serif" w:hAnsi="PT Astra Serif" w:cs="Arial"/>
                <w:b/>
                <w:bCs/>
              </w:rPr>
            </w:pPr>
          </w:p>
        </w:tc>
      </w:tr>
      <w:tr w:rsidR="00787DAF" w:rsidRPr="00D37840" w:rsidTr="00787DAF">
        <w:trPr>
          <w:trHeight w:val="983"/>
        </w:trPr>
        <w:tc>
          <w:tcPr>
            <w:tcW w:w="617" w:type="dxa"/>
            <w:tcBorders>
              <w:top w:val="single" w:sz="4" w:space="0" w:color="auto"/>
              <w:left w:val="single" w:sz="4" w:space="0" w:color="auto"/>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1</w:t>
            </w:r>
          </w:p>
        </w:tc>
        <w:tc>
          <w:tcPr>
            <w:tcW w:w="2034" w:type="dxa"/>
            <w:tcBorders>
              <w:top w:val="single" w:sz="4" w:space="0" w:color="auto"/>
              <w:left w:val="nil"/>
              <w:bottom w:val="single" w:sz="4" w:space="0" w:color="auto"/>
              <w:right w:val="single" w:sz="4" w:space="0" w:color="auto"/>
            </w:tcBorders>
            <w:shd w:val="clear" w:color="000000" w:fill="FFFFFF"/>
            <w:hideMark/>
          </w:tcPr>
          <w:p w:rsidR="00787DAF" w:rsidRPr="00D37840" w:rsidRDefault="00787DAF" w:rsidP="00787DAF">
            <w:pPr>
              <w:rPr>
                <w:rFonts w:ascii="PT Astra Serif" w:hAnsi="PT Astra Serif" w:cs="Arial"/>
              </w:rPr>
            </w:pPr>
            <w:r w:rsidRPr="00D37840">
              <w:rPr>
                <w:rFonts w:ascii="PT Astra Serif" w:hAnsi="PT Astra Serif" w:cs="Arial"/>
              </w:rPr>
              <w:t>Земельный участок</w:t>
            </w:r>
          </w:p>
        </w:tc>
        <w:tc>
          <w:tcPr>
            <w:tcW w:w="2824" w:type="dxa"/>
            <w:tcBorders>
              <w:top w:val="single" w:sz="4" w:space="0" w:color="auto"/>
              <w:left w:val="nil"/>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color w:val="000000"/>
              </w:rPr>
            </w:pPr>
            <w:r w:rsidRPr="00D37840">
              <w:rPr>
                <w:rFonts w:ascii="PT Astra Serif" w:hAnsi="PT Astra Serif"/>
              </w:rPr>
              <w:t>Тюменская область, Тюменский район,</w:t>
            </w:r>
            <w:r w:rsidRPr="00D37840">
              <w:rPr>
                <w:rFonts w:ascii="PT Astra Serif" w:hAnsi="PT Astra Serif"/>
              </w:rPr>
              <w:br/>
              <w:t>р.п. Боровский</w:t>
            </w:r>
          </w:p>
        </w:tc>
        <w:tc>
          <w:tcPr>
            <w:tcW w:w="2690" w:type="dxa"/>
            <w:tcBorders>
              <w:top w:val="single" w:sz="4" w:space="0" w:color="auto"/>
              <w:left w:val="nil"/>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color w:val="000000"/>
              </w:rPr>
            </w:pPr>
            <w:r w:rsidRPr="00D37840">
              <w:rPr>
                <w:rFonts w:ascii="PT Astra Serif" w:hAnsi="PT Astra Serif"/>
              </w:rPr>
              <w:t>72:17:0201008:1419</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color w:val="000000"/>
              </w:rPr>
            </w:pPr>
            <w:r w:rsidRPr="00D37840">
              <w:rPr>
                <w:rFonts w:ascii="PT Astra Serif" w:hAnsi="PT Astra Serif"/>
              </w:rPr>
              <w:t>688+/-9</w:t>
            </w:r>
          </w:p>
        </w:tc>
      </w:tr>
      <w:tr w:rsidR="00787DAF" w:rsidRPr="00D37840" w:rsidTr="00787DAF">
        <w:trPr>
          <w:trHeight w:val="593"/>
        </w:trPr>
        <w:tc>
          <w:tcPr>
            <w:tcW w:w="617" w:type="dxa"/>
            <w:tcBorders>
              <w:top w:val="single" w:sz="4" w:space="0" w:color="auto"/>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2</w:t>
            </w:r>
          </w:p>
        </w:tc>
        <w:tc>
          <w:tcPr>
            <w:tcW w:w="2034"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Земельный участок</w:t>
            </w:r>
          </w:p>
        </w:tc>
        <w:tc>
          <w:tcPr>
            <w:tcW w:w="2824"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rPr>
              <w:t xml:space="preserve">Тюменская область, Тюменский район, р.п. </w:t>
            </w:r>
            <w:r w:rsidRPr="00D37840">
              <w:rPr>
                <w:rFonts w:ascii="PT Astra Serif" w:hAnsi="PT Astra Serif"/>
              </w:rPr>
              <w:lastRenderedPageBreak/>
              <w:t>Боровский, ул. Максима Горького</w:t>
            </w:r>
          </w:p>
        </w:tc>
        <w:tc>
          <w:tcPr>
            <w:tcW w:w="2690"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rPr>
              <w:lastRenderedPageBreak/>
              <w:t>72:17:0201004:2876</w:t>
            </w:r>
          </w:p>
        </w:tc>
        <w:tc>
          <w:tcPr>
            <w:tcW w:w="147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rPr>
              <w:t>1661+/-14</w:t>
            </w:r>
          </w:p>
        </w:tc>
      </w:tr>
      <w:tr w:rsidR="00787DAF" w:rsidRPr="00D37840" w:rsidTr="00787DAF">
        <w:trPr>
          <w:trHeight w:val="590"/>
        </w:trPr>
        <w:tc>
          <w:tcPr>
            <w:tcW w:w="617" w:type="dxa"/>
            <w:tcBorders>
              <w:top w:val="single" w:sz="4" w:space="0" w:color="auto"/>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lastRenderedPageBreak/>
              <w:t>3</w:t>
            </w:r>
          </w:p>
        </w:tc>
        <w:tc>
          <w:tcPr>
            <w:tcW w:w="2034"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Земельный участок</w:t>
            </w:r>
          </w:p>
        </w:tc>
        <w:tc>
          <w:tcPr>
            <w:tcW w:w="2824"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rPr>
              <w:t>Тюменская область, Тюменский район, р.п. Боровский</w:t>
            </w:r>
          </w:p>
        </w:tc>
        <w:tc>
          <w:tcPr>
            <w:tcW w:w="2690"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rPr>
              <w:t>72:17:0201013:1308</w:t>
            </w:r>
          </w:p>
        </w:tc>
        <w:tc>
          <w:tcPr>
            <w:tcW w:w="147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rPr>
              <w:t>1765+/-15</w:t>
            </w:r>
          </w:p>
        </w:tc>
      </w:tr>
      <w:tr w:rsidR="00787DAF" w:rsidRPr="00D37840" w:rsidTr="00787DAF">
        <w:trPr>
          <w:trHeight w:val="590"/>
        </w:trPr>
        <w:tc>
          <w:tcPr>
            <w:tcW w:w="617" w:type="dxa"/>
            <w:tcBorders>
              <w:top w:val="single" w:sz="4" w:space="0" w:color="auto"/>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4</w:t>
            </w:r>
          </w:p>
        </w:tc>
        <w:tc>
          <w:tcPr>
            <w:tcW w:w="2034"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Земельный участок</w:t>
            </w:r>
          </w:p>
        </w:tc>
        <w:tc>
          <w:tcPr>
            <w:tcW w:w="2824"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rPr>
            </w:pPr>
            <w:r w:rsidRPr="00D37840">
              <w:rPr>
                <w:rFonts w:ascii="PT Astra Serif" w:hAnsi="PT Astra Serif"/>
              </w:rPr>
              <w:t>Тюменская область, Тюменский район, р.п. Боровский, ул. Октябрьская</w:t>
            </w:r>
          </w:p>
        </w:tc>
        <w:tc>
          <w:tcPr>
            <w:tcW w:w="2690"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rPr>
            </w:pPr>
            <w:r w:rsidRPr="00D37840">
              <w:rPr>
                <w:rFonts w:ascii="PT Astra Serif" w:hAnsi="PT Astra Serif"/>
              </w:rPr>
              <w:t>72:17:0201004:2882</w:t>
            </w:r>
          </w:p>
        </w:tc>
        <w:tc>
          <w:tcPr>
            <w:tcW w:w="147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rPr>
            </w:pPr>
            <w:r w:rsidRPr="00D37840">
              <w:rPr>
                <w:rFonts w:ascii="PT Astra Serif" w:hAnsi="PT Astra Serif"/>
              </w:rPr>
              <w:t>2363</w:t>
            </w:r>
          </w:p>
        </w:tc>
      </w:tr>
      <w:tr w:rsidR="00787DAF" w:rsidRPr="00D37840" w:rsidTr="00787DAF">
        <w:trPr>
          <w:trHeight w:val="590"/>
        </w:trPr>
        <w:tc>
          <w:tcPr>
            <w:tcW w:w="617" w:type="dxa"/>
            <w:tcBorders>
              <w:top w:val="single" w:sz="4" w:space="0" w:color="auto"/>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5</w:t>
            </w:r>
          </w:p>
        </w:tc>
        <w:tc>
          <w:tcPr>
            <w:tcW w:w="2034"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Земельный участок</w:t>
            </w:r>
          </w:p>
        </w:tc>
        <w:tc>
          <w:tcPr>
            <w:tcW w:w="2824"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rPr>
            </w:pPr>
            <w:r w:rsidRPr="00D37840">
              <w:rPr>
                <w:rFonts w:ascii="PT Astra Serif" w:hAnsi="PT Astra Serif"/>
              </w:rPr>
              <w:t>Тюменская область, Тюменский район, р.п. Боровский</w:t>
            </w:r>
          </w:p>
        </w:tc>
        <w:tc>
          <w:tcPr>
            <w:tcW w:w="2690"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rPr>
            </w:pPr>
            <w:r w:rsidRPr="00D37840">
              <w:rPr>
                <w:rFonts w:ascii="PT Astra Serif" w:hAnsi="PT Astra Serif"/>
              </w:rPr>
              <w:t>72:17:0000000:11573</w:t>
            </w:r>
          </w:p>
        </w:tc>
        <w:tc>
          <w:tcPr>
            <w:tcW w:w="147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rPr>
            </w:pPr>
            <w:r w:rsidRPr="00D37840">
              <w:rPr>
                <w:rFonts w:ascii="PT Astra Serif" w:hAnsi="PT Astra Serif"/>
              </w:rPr>
              <w:t>3115+/-20</w:t>
            </w:r>
          </w:p>
        </w:tc>
      </w:tr>
      <w:tr w:rsidR="00787DAF" w:rsidRPr="00D37840" w:rsidTr="00787DAF">
        <w:trPr>
          <w:trHeight w:val="590"/>
        </w:trPr>
        <w:tc>
          <w:tcPr>
            <w:tcW w:w="617" w:type="dxa"/>
            <w:tcBorders>
              <w:top w:val="single" w:sz="4" w:space="0" w:color="auto"/>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6</w:t>
            </w:r>
          </w:p>
        </w:tc>
        <w:tc>
          <w:tcPr>
            <w:tcW w:w="2034"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Земельный участок</w:t>
            </w:r>
          </w:p>
        </w:tc>
        <w:tc>
          <w:tcPr>
            <w:tcW w:w="2824"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rPr>
            </w:pPr>
            <w:r w:rsidRPr="00D37840">
              <w:rPr>
                <w:rFonts w:ascii="PT Astra Serif" w:hAnsi="PT Astra Serif"/>
              </w:rPr>
              <w:t>Тюменская область, Тюменский район, р.п. Боровский</w:t>
            </w:r>
          </w:p>
        </w:tc>
        <w:tc>
          <w:tcPr>
            <w:tcW w:w="2690"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rPr>
            </w:pPr>
            <w:r w:rsidRPr="00D37840">
              <w:rPr>
                <w:rFonts w:ascii="PT Astra Serif" w:hAnsi="PT Astra Serif"/>
              </w:rPr>
              <w:t>72:17:0201004:2890</w:t>
            </w:r>
          </w:p>
        </w:tc>
        <w:tc>
          <w:tcPr>
            <w:tcW w:w="147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rPr>
            </w:pPr>
            <w:r w:rsidRPr="00D37840">
              <w:rPr>
                <w:rFonts w:ascii="PT Astra Serif" w:hAnsi="PT Astra Serif"/>
              </w:rPr>
              <w:t>1861+/-15</w:t>
            </w:r>
          </w:p>
        </w:tc>
      </w:tr>
    </w:tbl>
    <w:p w:rsidR="00787DAF" w:rsidRPr="00D37840" w:rsidRDefault="00787DAF" w:rsidP="00787DAF">
      <w:pPr>
        <w:ind w:left="-142" w:firstLine="142"/>
        <w:contextualSpacing/>
        <w:jc w:val="both"/>
        <w:rPr>
          <w:rFonts w:ascii="PT Astra Serif" w:hAnsi="PT Astra Serif" w:cs="Arial"/>
        </w:rPr>
      </w:pPr>
    </w:p>
    <w:p w:rsidR="00787DAF" w:rsidRPr="00D37840" w:rsidRDefault="00787DAF" w:rsidP="00787DAF">
      <w:pPr>
        <w:numPr>
          <w:ilvl w:val="0"/>
          <w:numId w:val="40"/>
        </w:numPr>
        <w:tabs>
          <w:tab w:val="left" w:pos="284"/>
          <w:tab w:val="left" w:pos="426"/>
          <w:tab w:val="left" w:pos="993"/>
        </w:tabs>
        <w:ind w:left="-284" w:firstLine="993"/>
        <w:contextualSpacing/>
        <w:jc w:val="both"/>
        <w:rPr>
          <w:rFonts w:ascii="PT Astra Serif" w:hAnsi="PT Astra Serif" w:cs="Arial"/>
          <w:sz w:val="28"/>
          <w:szCs w:val="28"/>
        </w:rPr>
      </w:pPr>
      <w:r w:rsidRPr="00D37840">
        <w:rPr>
          <w:rFonts w:ascii="PT Astra Serif" w:hAnsi="PT Astra Serif" w:cs="Arial"/>
          <w:sz w:val="28"/>
          <w:szCs w:val="28"/>
        </w:rPr>
        <w:t xml:space="preserve">В 2024 году администрацией муниципального образования поселок Боровский принято решение о безвозмездном приеме из государственной собственности Тюменской области объектов электросетевого хозяйства, передаваемых департаментом имущественных отношений Администрации города Тюмени: </w:t>
      </w:r>
    </w:p>
    <w:p w:rsidR="00787DAF" w:rsidRPr="00D37840" w:rsidRDefault="00787DAF" w:rsidP="00787DAF">
      <w:pPr>
        <w:ind w:left="720" w:hanging="1004"/>
        <w:contextualSpacing/>
        <w:rPr>
          <w:rFonts w:ascii="PT Astra Serif" w:hAnsi="PT Astra Serif" w:cs="Arial"/>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6"/>
        <w:gridCol w:w="3543"/>
        <w:gridCol w:w="2552"/>
        <w:gridCol w:w="1275"/>
      </w:tblGrid>
      <w:tr w:rsidR="00787DAF" w:rsidRPr="00D37840" w:rsidTr="00D37840">
        <w:tc>
          <w:tcPr>
            <w:tcW w:w="675" w:type="dxa"/>
          </w:tcPr>
          <w:p w:rsidR="00787DAF" w:rsidRPr="00D37840" w:rsidRDefault="00787DAF" w:rsidP="00787DAF">
            <w:pPr>
              <w:rPr>
                <w:rFonts w:ascii="PT Astra Serif" w:hAnsi="PT Astra Serif" w:cs="Arial"/>
              </w:rPr>
            </w:pPr>
            <w:r w:rsidRPr="00D37840">
              <w:rPr>
                <w:rFonts w:ascii="PT Astra Serif" w:hAnsi="PT Astra Serif" w:cs="Arial"/>
              </w:rPr>
              <w:t>№ по п/п</w:t>
            </w:r>
          </w:p>
        </w:tc>
        <w:tc>
          <w:tcPr>
            <w:tcW w:w="1736" w:type="dxa"/>
          </w:tcPr>
          <w:p w:rsidR="00787DAF" w:rsidRPr="00D37840" w:rsidRDefault="00787DAF" w:rsidP="00D37840">
            <w:pPr>
              <w:ind w:right="-108" w:hanging="73"/>
              <w:rPr>
                <w:rFonts w:ascii="PT Astra Serif" w:hAnsi="PT Astra Serif" w:cs="Arial"/>
              </w:rPr>
            </w:pPr>
            <w:r w:rsidRPr="00D37840">
              <w:rPr>
                <w:rFonts w:ascii="PT Astra Serif" w:hAnsi="PT Astra Serif" w:cs="Arial"/>
              </w:rPr>
              <w:t>наименование недвижимого имущества</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адрес (местоположение) недвижимого имущества</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кадастровый номер</w:t>
            </w:r>
          </w:p>
        </w:tc>
        <w:tc>
          <w:tcPr>
            <w:tcW w:w="1275" w:type="dxa"/>
          </w:tcPr>
          <w:p w:rsidR="00787DAF" w:rsidRPr="00D37840" w:rsidRDefault="00787DAF" w:rsidP="00CC3243">
            <w:pPr>
              <w:rPr>
                <w:rFonts w:ascii="PT Astra Serif" w:hAnsi="PT Astra Serif" w:cs="Arial"/>
              </w:rPr>
            </w:pPr>
            <w:r w:rsidRPr="00D37840">
              <w:rPr>
                <w:rFonts w:ascii="PT Astra Serif" w:hAnsi="PT Astra Serif" w:cs="Arial"/>
              </w:rPr>
              <w:t>площадь протяж</w:t>
            </w:r>
            <w:r w:rsidR="00CC3243" w:rsidRPr="00D37840">
              <w:rPr>
                <w:rFonts w:ascii="PT Astra Serif" w:hAnsi="PT Astra Serif" w:cs="Arial"/>
              </w:rPr>
              <w:t>енность</w:t>
            </w:r>
            <w:r w:rsidRPr="00D37840">
              <w:rPr>
                <w:rFonts w:ascii="PT Astra Serif" w:hAnsi="PT Astra Serif" w:cs="Arial"/>
              </w:rPr>
              <w:t xml:space="preserve"> (м., кв.м.)</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1</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Линия электропередачи низкого напряжения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городской округ город Тюмень, п. Боровский, ул. Ленинградская–эп4</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72:17:0201003:941</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349</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2</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Линия электропередачи низкого напряжения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п. Боровский, ул. Ленинградская–эп3</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72:17:0201003:241</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164</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3</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Электросеть</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п.Боровский, ул. Ленинградска–эп1</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72:17:0201004:352</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156</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4</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Линия электропередачи низкого напряжения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п. Боровский, ул. Ленинградская–эп2</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72:17:0201003:240</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466</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5</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КЛ–10 кВ, ТП-28 – оп.26а ф. Боровое – 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72:17:0000000:6475</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595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6</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КЛ–10 кВ, ТП-28 – оп.26а ф. Боровое – II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72:17:0000000:6464</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185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7</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 xml:space="preserve">КЛ–10 кВ, </w:t>
            </w:r>
            <w:r w:rsidRPr="00D37840">
              <w:rPr>
                <w:rFonts w:ascii="PT Astra Serif" w:hAnsi="PT Astra Serif" w:cs="Arial"/>
              </w:rPr>
              <w:lastRenderedPageBreak/>
              <w:t>ТП-28 – оп.26а ф. Боровое – 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lastRenderedPageBreak/>
              <w:t xml:space="preserve">Тюменская область, Тюменский </w:t>
            </w:r>
            <w:r w:rsidRPr="00D37840">
              <w:rPr>
                <w:rFonts w:ascii="PT Astra Serif" w:hAnsi="PT Astra Serif" w:cs="Arial"/>
              </w:rPr>
              <w:lastRenderedPageBreak/>
              <w:t>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lastRenderedPageBreak/>
              <w:t>72:17:0000000:6471</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190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lastRenderedPageBreak/>
              <w:t>8</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Кабельная перемычка 10 кВ, ТП-1 1-секция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72:17:0201004:1931</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12</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9</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КЛ–0,4 кВ, ТП-4 п. Боровое, Вокзальная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72:17:0201013:970</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10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10</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КЛ–0,4 кВ, ТП-7 п. Боровое, Горького</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72:17:0201008:1137</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20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11</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КЛ–0,4 кВ, ТП-7 п. Боровое, Северная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72:17:0201008:1135</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20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12</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КЛ–0,4 кВ, ТП-7 п. Боровое, школа</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72:17:0201008:1136</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20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13</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КЛ–0,4 кВ, ТП-9 п. Боровое, Комсомольская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72:17:0201002:690</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14</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КЛ–0,4 кВ, ТП-9 п. Боровое, Пушкина</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72:17:0201002:691</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15</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КЛ–10 кВ, Боровое – оп.1а, Холодильник-I-I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72:17:0204002:218</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500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16</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КЛ–10 кВ, ТП-1 – на опору 26</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72:17:0000000:6474</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239</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17</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КЛ–10 кВ, ТП-1–ТП-17</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72:17:0201004:1930</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239</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18</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КЛ–10кВ, ТП-1 – ТП-28</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72:17:0201004:1929</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445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19</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КЛ–10 кВ, ТП-33 – оп.28 ф. Холодильник-I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72:17:0201009:435</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250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20</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 xml:space="preserve">КЛ–10 кВ, ТП-33 – оп.28 </w:t>
            </w:r>
            <w:r w:rsidRPr="00D37840">
              <w:rPr>
                <w:rFonts w:ascii="PT Astra Serif" w:hAnsi="PT Astra Serif" w:cs="Arial"/>
              </w:rPr>
              <w:lastRenderedPageBreak/>
              <w:t>ф. Холодильник-II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lastRenderedPageBreak/>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72:17:0000000:6462</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250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lastRenderedPageBreak/>
              <w:t>21</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ТП-4</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ул.Вокзальная, 63</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72:17:0201013:1175</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1,3</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22</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ТП-6</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p w:rsidR="00787DAF" w:rsidRPr="00D37840" w:rsidRDefault="00787DAF" w:rsidP="00787DAF">
            <w:pPr>
              <w:rPr>
                <w:rFonts w:ascii="PT Astra Serif" w:hAnsi="PT Astra Serif" w:cs="Arial"/>
              </w:rPr>
            </w:pPr>
            <w:r w:rsidRPr="00D37840">
              <w:rPr>
                <w:rFonts w:ascii="PT Astra Serif" w:hAnsi="PT Astra Serif" w:cs="Arial"/>
              </w:rPr>
              <w:t>ул. Фабричная, 28</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72:17:0201005:808</w:t>
            </w:r>
          </w:p>
        </w:tc>
        <w:tc>
          <w:tcPr>
            <w:tcW w:w="1275" w:type="dxa"/>
          </w:tcPr>
          <w:p w:rsidR="00787DAF" w:rsidRPr="00D37840" w:rsidRDefault="00787DAF" w:rsidP="00787DAF">
            <w:pPr>
              <w:rPr>
                <w:rFonts w:ascii="PT Astra Serif" w:hAnsi="PT Astra Serif" w:cs="Arial"/>
                <w:shd w:val="clear" w:color="auto" w:fill="F8F8F8"/>
              </w:rPr>
            </w:pPr>
            <w:r w:rsidRPr="00D37840">
              <w:rPr>
                <w:rFonts w:ascii="PT Astra Serif" w:hAnsi="PT Astra Serif" w:cs="Arial"/>
              </w:rPr>
              <w:t>5,4</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23</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ТП-7</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Заречная, 12а</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72:17:0201008:1350</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2</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24</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ТП-14</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пер. Лесной, 13</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72:17:0201014:930</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6,4</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25</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ТП-15</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Герцена, промбаза</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72:17:0201009:570</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3,2</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26</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ТП-27</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Тельмана</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72:17:0201005:809</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2,9</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27</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Нежилое здание</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Островского</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72:17:0201004:1928</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66,2</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28</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Нежилое здание</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Островского</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72:17:0201004:1935</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67</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29</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Кабельная перемычка 10 кВ, ТП-1 2-секция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72:17:0201004:1934</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12</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30</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Кабельная перемычка 0,4 кВ, ТП-1 1-секция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72:17:0201004:1933</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10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31</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ВЛ–0,4 кВ, ТП-7</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72:17:0201008:1140</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1398</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32</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ВЛ–0,4 кВ, ТП-4</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72:17:0000000:6470</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3190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33</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ВЛ–10 кВ, Боровое-II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72:17:0000000:6466</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1950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34</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ВЛ–10 кВ, Боровое-II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72:17:0000000:6476</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2340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35</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ВЛ–10 кВ, Боровое-II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72:17:0201013:971</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950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36</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ВЛ–0,4 кВ, ТП-14</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72:17:0201014:765</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4005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37</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ВЛ–0,4 кВ, ТП-27</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72:17:0000000:6467</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4100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38</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ВЛ–0,4 кВ, ТП-10</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72:17:0201013:972</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2545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lastRenderedPageBreak/>
              <w:t>39</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Кабельная перемычка–0,4 кВ, ТП–4 1–секция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72:17:0201013:969</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4</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40</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Кабельная перемычка – 0,4 кВ, ТП–7 1–секция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72:17:0201008:1139</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30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41</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КЛ–0,4 кВ, ТП-9 п. Боровое, Октябрьская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72:17:0201002:692</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42</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Кабельная перемычка–0,4 кВ, ТП-10 1–секция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72:17:0201013:973</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2</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43</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КЛ–0,4 кВ, ТП-14 п. Боровое, Гидропорт</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72:17:0201014:766</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44</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ВЛ–10 кВ, Боровое-I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72:17:0000000:6469</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250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45</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bCs/>
              </w:rPr>
              <w:t>Кабельная перемычка 0,4 кВ, ТП-14 1-секция</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72:17:0201014:767</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2</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46</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bCs/>
              </w:rPr>
              <w:t>ВЛ–10 кВ, Боровое-I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72:17:0000000:6468</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7012</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47</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bCs/>
              </w:rPr>
              <w:t>ВЛ–10 кВ, Боровое-II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72:17:0000000:6477</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700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48</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bCs/>
              </w:rPr>
              <w:t>ВЛ–0,4 кВ, ТП-25</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72:17:0000000:6459</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3145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49</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bCs/>
              </w:rPr>
              <w:t>ВЛ–0,4 кВ, ТП-16</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72:17:0201004:1932</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1290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50</w:t>
            </w:r>
          </w:p>
        </w:tc>
        <w:tc>
          <w:tcPr>
            <w:tcW w:w="1736" w:type="dxa"/>
          </w:tcPr>
          <w:p w:rsidR="00787DAF" w:rsidRPr="00D37840" w:rsidRDefault="00787DAF" w:rsidP="00787DAF">
            <w:pPr>
              <w:rPr>
                <w:rFonts w:ascii="PT Astra Serif" w:hAnsi="PT Astra Serif" w:cs="Arial"/>
                <w:bCs/>
              </w:rPr>
            </w:pPr>
            <w:r w:rsidRPr="00D37840">
              <w:rPr>
                <w:rFonts w:ascii="PT Astra Serif" w:hAnsi="PT Astra Serif" w:cs="Arial"/>
                <w:bCs/>
              </w:rPr>
              <w:t>ВЛ–0,4 кВ, ТП-9</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72:17:0000000:6460</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5670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51</w:t>
            </w:r>
          </w:p>
        </w:tc>
        <w:tc>
          <w:tcPr>
            <w:tcW w:w="1736" w:type="dxa"/>
          </w:tcPr>
          <w:p w:rsidR="00787DAF" w:rsidRPr="00D37840" w:rsidRDefault="00787DAF" w:rsidP="00787DAF">
            <w:pPr>
              <w:rPr>
                <w:rFonts w:ascii="PT Astra Serif" w:hAnsi="PT Astra Serif" w:cs="Arial"/>
                <w:bCs/>
              </w:rPr>
            </w:pPr>
            <w:r w:rsidRPr="00D37840">
              <w:rPr>
                <w:rFonts w:ascii="PT Astra Serif" w:hAnsi="PT Astra Serif" w:cs="Arial"/>
                <w:bCs/>
              </w:rPr>
              <w:t>ВЛ–10 кВ, Холодильник–II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p w:rsidR="00787DAF" w:rsidRPr="00D37840" w:rsidRDefault="00787DAF" w:rsidP="00787DAF">
            <w:pPr>
              <w:rPr>
                <w:rFonts w:ascii="PT Astra Serif" w:hAnsi="PT Astra Serif" w:cs="Arial"/>
              </w:rPr>
            </w:pP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72:17:0000000:6478</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2500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52</w:t>
            </w:r>
          </w:p>
        </w:tc>
        <w:tc>
          <w:tcPr>
            <w:tcW w:w="1736" w:type="dxa"/>
          </w:tcPr>
          <w:p w:rsidR="00787DAF" w:rsidRPr="00D37840" w:rsidRDefault="00787DAF" w:rsidP="00787DAF">
            <w:pPr>
              <w:rPr>
                <w:rFonts w:ascii="PT Astra Serif" w:hAnsi="PT Astra Serif" w:cs="Arial"/>
                <w:bCs/>
              </w:rPr>
            </w:pPr>
            <w:r w:rsidRPr="00D37840">
              <w:rPr>
                <w:rFonts w:ascii="PT Astra Serif" w:hAnsi="PT Astra Serif" w:cs="Arial"/>
                <w:bCs/>
              </w:rPr>
              <w:t>ВЛ–0,4 кВ, ТП-6</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D37840">
            <w:pPr>
              <w:jc w:val="center"/>
              <w:rPr>
                <w:rFonts w:ascii="PT Astra Serif" w:hAnsi="PT Astra Serif" w:cs="Arial"/>
              </w:rPr>
            </w:pPr>
            <w:r w:rsidRPr="00D37840">
              <w:rPr>
                <w:rFonts w:ascii="PT Astra Serif" w:hAnsi="PT Astra Serif" w:cs="Arial"/>
              </w:rPr>
              <w:t>72:17:0000000:6463</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4930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53</w:t>
            </w:r>
          </w:p>
        </w:tc>
        <w:tc>
          <w:tcPr>
            <w:tcW w:w="1736" w:type="dxa"/>
          </w:tcPr>
          <w:p w:rsidR="00787DAF" w:rsidRPr="00D37840" w:rsidRDefault="00787DAF" w:rsidP="00787DAF">
            <w:pPr>
              <w:rPr>
                <w:rFonts w:ascii="PT Astra Serif" w:hAnsi="PT Astra Serif" w:cs="Arial"/>
                <w:bCs/>
              </w:rPr>
            </w:pPr>
            <w:r w:rsidRPr="00D37840">
              <w:rPr>
                <w:rFonts w:ascii="PT Astra Serif" w:hAnsi="PT Astra Serif" w:cs="Arial"/>
                <w:bCs/>
              </w:rPr>
              <w:t>ВЛ–10 кВ, Боровое-I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72:17:0000000:6465</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450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54</w:t>
            </w:r>
          </w:p>
        </w:tc>
        <w:tc>
          <w:tcPr>
            <w:tcW w:w="1736" w:type="dxa"/>
          </w:tcPr>
          <w:p w:rsidR="00787DAF" w:rsidRPr="00D37840" w:rsidRDefault="00787DAF" w:rsidP="00787DAF">
            <w:pPr>
              <w:rPr>
                <w:rFonts w:ascii="PT Astra Serif" w:hAnsi="PT Astra Serif" w:cs="Arial"/>
                <w:bCs/>
              </w:rPr>
            </w:pPr>
            <w:r w:rsidRPr="00D37840">
              <w:rPr>
                <w:rFonts w:ascii="PT Astra Serif" w:hAnsi="PT Astra Serif" w:cs="Arial"/>
                <w:bCs/>
              </w:rPr>
              <w:t>ВЛ–0,4 кВ, ТП-35</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72:17:0000000:6472</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1945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55</w:t>
            </w:r>
          </w:p>
        </w:tc>
        <w:tc>
          <w:tcPr>
            <w:tcW w:w="1736" w:type="dxa"/>
          </w:tcPr>
          <w:p w:rsidR="00787DAF" w:rsidRPr="00D37840" w:rsidRDefault="00787DAF" w:rsidP="00787DAF">
            <w:pPr>
              <w:rPr>
                <w:rFonts w:ascii="PT Astra Serif" w:hAnsi="PT Astra Serif" w:cs="Arial"/>
                <w:bCs/>
              </w:rPr>
            </w:pPr>
            <w:r w:rsidRPr="00D37840">
              <w:rPr>
                <w:rFonts w:ascii="PT Astra Serif" w:hAnsi="PT Astra Serif" w:cs="Arial"/>
                <w:bCs/>
              </w:rPr>
              <w:t>ВЛ–0,4 кВ, ТП-19</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72:17:0201008:1138</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2925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56</w:t>
            </w:r>
          </w:p>
        </w:tc>
        <w:tc>
          <w:tcPr>
            <w:tcW w:w="1736" w:type="dxa"/>
          </w:tcPr>
          <w:p w:rsidR="00787DAF" w:rsidRPr="00D37840" w:rsidRDefault="00787DAF" w:rsidP="00787DAF">
            <w:pPr>
              <w:rPr>
                <w:rFonts w:ascii="PT Astra Serif" w:hAnsi="PT Astra Serif" w:cs="Arial"/>
                <w:bCs/>
              </w:rPr>
            </w:pPr>
            <w:r w:rsidRPr="00D37840">
              <w:rPr>
                <w:rFonts w:ascii="PT Astra Serif" w:hAnsi="PT Astra Serif" w:cs="Arial"/>
                <w:bCs/>
              </w:rPr>
              <w:t>ВЛ–10 кВ, Холодильник-I</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t>72:17:0000000:6461</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2500</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57</w:t>
            </w:r>
          </w:p>
        </w:tc>
        <w:tc>
          <w:tcPr>
            <w:tcW w:w="1736" w:type="dxa"/>
          </w:tcPr>
          <w:p w:rsidR="00787DAF" w:rsidRPr="00D37840" w:rsidRDefault="00787DAF" w:rsidP="00787DAF">
            <w:pPr>
              <w:rPr>
                <w:rFonts w:ascii="PT Astra Serif" w:hAnsi="PT Astra Serif" w:cs="Arial"/>
                <w:bCs/>
              </w:rPr>
            </w:pPr>
            <w:r w:rsidRPr="00D37840">
              <w:rPr>
                <w:rFonts w:ascii="PT Astra Serif" w:hAnsi="PT Astra Serif" w:cs="Arial"/>
                <w:bCs/>
              </w:rPr>
              <w:t xml:space="preserve">. ВЛ–0,4 кВ, </w:t>
            </w:r>
            <w:r w:rsidRPr="00D37840">
              <w:rPr>
                <w:rFonts w:ascii="PT Astra Serif" w:hAnsi="PT Astra Serif" w:cs="Arial"/>
                <w:bCs/>
              </w:rPr>
              <w:lastRenderedPageBreak/>
              <w:t>ТП-1</w:t>
            </w:r>
          </w:p>
        </w:tc>
        <w:tc>
          <w:tcPr>
            <w:tcW w:w="3543" w:type="dxa"/>
          </w:tcPr>
          <w:p w:rsidR="00787DAF" w:rsidRPr="00D37840" w:rsidRDefault="00787DAF" w:rsidP="00787DAF">
            <w:pPr>
              <w:rPr>
                <w:rFonts w:ascii="PT Astra Serif" w:hAnsi="PT Astra Serif" w:cs="Arial"/>
              </w:rPr>
            </w:pPr>
            <w:r w:rsidRPr="00D37840">
              <w:rPr>
                <w:rFonts w:ascii="PT Astra Serif" w:hAnsi="PT Astra Serif" w:cs="Arial"/>
              </w:rPr>
              <w:lastRenderedPageBreak/>
              <w:t xml:space="preserve">Тюменская область, Тюменский </w:t>
            </w:r>
            <w:r w:rsidRPr="00D37840">
              <w:rPr>
                <w:rFonts w:ascii="PT Astra Serif" w:hAnsi="PT Astra Serif" w:cs="Arial"/>
              </w:rPr>
              <w:lastRenderedPageBreak/>
              <w:t>район, р.п. Боровский</w:t>
            </w:r>
          </w:p>
        </w:tc>
        <w:tc>
          <w:tcPr>
            <w:tcW w:w="2552" w:type="dxa"/>
          </w:tcPr>
          <w:p w:rsidR="00787DAF" w:rsidRPr="00D37840" w:rsidRDefault="00787DAF" w:rsidP="00787DAF">
            <w:pPr>
              <w:rPr>
                <w:rFonts w:ascii="PT Astra Serif" w:hAnsi="PT Astra Serif" w:cs="Arial"/>
              </w:rPr>
            </w:pPr>
            <w:r w:rsidRPr="00D37840">
              <w:rPr>
                <w:rFonts w:ascii="PT Astra Serif" w:hAnsi="PT Astra Serif" w:cs="Arial"/>
              </w:rPr>
              <w:lastRenderedPageBreak/>
              <w:t>72:17:0000000:6473</w:t>
            </w:r>
          </w:p>
        </w:tc>
        <w:tc>
          <w:tcPr>
            <w:tcW w:w="1275" w:type="dxa"/>
          </w:tcPr>
          <w:p w:rsidR="00787DAF" w:rsidRPr="00D37840" w:rsidRDefault="00787DAF" w:rsidP="00787DAF">
            <w:pPr>
              <w:rPr>
                <w:rFonts w:ascii="PT Astra Serif" w:hAnsi="PT Astra Serif" w:cs="Arial"/>
              </w:rPr>
            </w:pPr>
            <w:r w:rsidRPr="00D37840">
              <w:rPr>
                <w:rFonts w:ascii="PT Astra Serif" w:hAnsi="PT Astra Serif" w:cs="Arial"/>
              </w:rPr>
              <w:t>3625</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lastRenderedPageBreak/>
              <w:t>58</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Земельный участок</w:t>
            </w:r>
          </w:p>
        </w:tc>
        <w:tc>
          <w:tcPr>
            <w:tcW w:w="3543" w:type="dxa"/>
            <w:vAlign w:val="center"/>
          </w:tcPr>
          <w:p w:rsidR="00787DAF" w:rsidRPr="00D37840" w:rsidRDefault="00787DAF" w:rsidP="00787DAF">
            <w:pPr>
              <w:rPr>
                <w:rFonts w:ascii="PT Astra Serif" w:hAnsi="PT Astra Serif" w:cs="Arial"/>
                <w:color w:val="000000"/>
              </w:rPr>
            </w:pPr>
            <w:r w:rsidRPr="00D37840">
              <w:rPr>
                <w:rFonts w:ascii="PT Astra Serif" w:hAnsi="PT Astra Serif"/>
              </w:rPr>
              <w:t>Тюменская область, Тюменский район,</w:t>
            </w:r>
            <w:r w:rsidRPr="00D37840">
              <w:rPr>
                <w:rFonts w:ascii="PT Astra Serif" w:hAnsi="PT Astra Serif"/>
              </w:rPr>
              <w:br/>
              <w:t>р.п. Боровский</w:t>
            </w:r>
            <w:r w:rsidRPr="00D37840">
              <w:rPr>
                <w:rFonts w:ascii="PT Astra Serif" w:hAnsi="PT Astra Serif" w:cs="Arial"/>
              </w:rPr>
              <w:t>, пер. Лесной</w:t>
            </w:r>
          </w:p>
        </w:tc>
        <w:tc>
          <w:tcPr>
            <w:tcW w:w="2552" w:type="dxa"/>
            <w:vAlign w:val="center"/>
          </w:tcPr>
          <w:p w:rsidR="00787DAF" w:rsidRPr="00D37840" w:rsidRDefault="00787DAF" w:rsidP="00787DAF">
            <w:pPr>
              <w:rPr>
                <w:rFonts w:ascii="PT Astra Serif" w:hAnsi="PT Astra Serif" w:cs="Arial"/>
                <w:color w:val="000000"/>
              </w:rPr>
            </w:pPr>
            <w:r w:rsidRPr="00D37840">
              <w:rPr>
                <w:rFonts w:ascii="PT Astra Serif" w:hAnsi="PT Astra Serif"/>
              </w:rPr>
              <w:t>72:17:0201014:1027</w:t>
            </w:r>
          </w:p>
        </w:tc>
        <w:tc>
          <w:tcPr>
            <w:tcW w:w="1275" w:type="dxa"/>
            <w:vAlign w:val="center"/>
          </w:tcPr>
          <w:p w:rsidR="00787DAF" w:rsidRPr="00D37840" w:rsidRDefault="00787DAF" w:rsidP="00787DAF">
            <w:pPr>
              <w:rPr>
                <w:rFonts w:ascii="PT Astra Serif" w:hAnsi="PT Astra Serif" w:cs="Arial"/>
                <w:color w:val="000000"/>
              </w:rPr>
            </w:pPr>
            <w:r w:rsidRPr="00D37840">
              <w:rPr>
                <w:rFonts w:ascii="PT Astra Serif" w:hAnsi="PT Astra Serif"/>
              </w:rPr>
              <w:t>50+/-2</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59</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Земельный участок</w:t>
            </w:r>
          </w:p>
        </w:tc>
        <w:tc>
          <w:tcPr>
            <w:tcW w:w="3543" w:type="dxa"/>
            <w:vAlign w:val="center"/>
          </w:tcPr>
          <w:p w:rsidR="00787DAF" w:rsidRPr="00D37840" w:rsidRDefault="00787DAF" w:rsidP="00787DAF">
            <w:pPr>
              <w:rPr>
                <w:rFonts w:ascii="PT Astra Serif" w:hAnsi="PT Astra Serif" w:cs="Arial"/>
                <w:color w:val="000000"/>
              </w:rPr>
            </w:pPr>
            <w:r w:rsidRPr="00D37840">
              <w:rPr>
                <w:rFonts w:ascii="PT Astra Serif" w:hAnsi="PT Astra Serif"/>
              </w:rPr>
              <w:t>Тюменская область, Тюменский район,</w:t>
            </w:r>
            <w:r w:rsidRPr="00D37840">
              <w:rPr>
                <w:rFonts w:ascii="PT Astra Serif" w:hAnsi="PT Astra Serif"/>
              </w:rPr>
              <w:br/>
              <w:t>р.п. Боровский</w:t>
            </w:r>
            <w:r w:rsidRPr="00D37840">
              <w:rPr>
                <w:rFonts w:ascii="PT Astra Serif" w:hAnsi="PT Astra Serif" w:cs="Arial"/>
              </w:rPr>
              <w:t>, ул. Вокзальная</w:t>
            </w:r>
          </w:p>
        </w:tc>
        <w:tc>
          <w:tcPr>
            <w:tcW w:w="2552" w:type="dxa"/>
            <w:vAlign w:val="center"/>
          </w:tcPr>
          <w:p w:rsidR="00787DAF" w:rsidRPr="00D37840" w:rsidRDefault="00787DAF" w:rsidP="00787DAF">
            <w:pPr>
              <w:rPr>
                <w:rFonts w:ascii="PT Astra Serif" w:hAnsi="PT Astra Serif" w:cs="Arial"/>
                <w:color w:val="000000"/>
              </w:rPr>
            </w:pPr>
            <w:r w:rsidRPr="00D37840">
              <w:rPr>
                <w:rFonts w:ascii="PT Astra Serif" w:hAnsi="PT Astra Serif"/>
              </w:rPr>
              <w:t>72:17:0201013:1294</w:t>
            </w:r>
          </w:p>
        </w:tc>
        <w:tc>
          <w:tcPr>
            <w:tcW w:w="1275" w:type="dxa"/>
            <w:vAlign w:val="center"/>
          </w:tcPr>
          <w:p w:rsidR="00787DAF" w:rsidRPr="00D37840" w:rsidRDefault="00787DAF" w:rsidP="00787DAF">
            <w:pPr>
              <w:rPr>
                <w:rFonts w:ascii="PT Astra Serif" w:hAnsi="PT Astra Serif" w:cs="Arial"/>
                <w:color w:val="000000"/>
              </w:rPr>
            </w:pPr>
            <w:r w:rsidRPr="00D37840">
              <w:rPr>
                <w:rFonts w:ascii="PT Astra Serif" w:hAnsi="PT Astra Serif"/>
              </w:rPr>
              <w:t>10+/-1</w:t>
            </w:r>
          </w:p>
        </w:tc>
      </w:tr>
      <w:tr w:rsidR="00787DAF" w:rsidRPr="00D37840" w:rsidTr="00D37840">
        <w:tc>
          <w:tcPr>
            <w:tcW w:w="675" w:type="dxa"/>
          </w:tcPr>
          <w:p w:rsidR="00787DAF" w:rsidRPr="00D37840" w:rsidRDefault="00787DAF" w:rsidP="00D37840">
            <w:pPr>
              <w:jc w:val="center"/>
              <w:rPr>
                <w:rFonts w:ascii="PT Astra Serif" w:hAnsi="PT Astra Serif" w:cs="Arial"/>
              </w:rPr>
            </w:pPr>
            <w:r w:rsidRPr="00D37840">
              <w:rPr>
                <w:rFonts w:ascii="PT Astra Serif" w:hAnsi="PT Astra Serif" w:cs="Arial"/>
              </w:rPr>
              <w:t>60</w:t>
            </w:r>
          </w:p>
        </w:tc>
        <w:tc>
          <w:tcPr>
            <w:tcW w:w="1736" w:type="dxa"/>
          </w:tcPr>
          <w:p w:rsidR="00787DAF" w:rsidRPr="00D37840" w:rsidRDefault="00787DAF" w:rsidP="00787DAF">
            <w:pPr>
              <w:rPr>
                <w:rFonts w:ascii="PT Astra Serif" w:hAnsi="PT Astra Serif" w:cs="Arial"/>
              </w:rPr>
            </w:pPr>
            <w:r w:rsidRPr="00D37840">
              <w:rPr>
                <w:rFonts w:ascii="PT Astra Serif" w:hAnsi="PT Astra Serif" w:cs="Arial"/>
              </w:rPr>
              <w:t>Земельный участок</w:t>
            </w:r>
          </w:p>
        </w:tc>
        <w:tc>
          <w:tcPr>
            <w:tcW w:w="3543" w:type="dxa"/>
            <w:vAlign w:val="center"/>
          </w:tcPr>
          <w:p w:rsidR="00787DAF" w:rsidRPr="00D37840" w:rsidRDefault="00787DAF" w:rsidP="00787DAF">
            <w:pPr>
              <w:rPr>
                <w:rFonts w:ascii="PT Astra Serif" w:hAnsi="PT Astra Serif" w:cs="Arial"/>
                <w:color w:val="000000"/>
              </w:rPr>
            </w:pPr>
            <w:r w:rsidRPr="00D37840">
              <w:rPr>
                <w:rFonts w:ascii="PT Astra Serif" w:hAnsi="PT Astra Serif"/>
              </w:rPr>
              <w:t>Тюменская область, Тюменский район,</w:t>
            </w:r>
            <w:r w:rsidRPr="00D37840">
              <w:rPr>
                <w:rFonts w:ascii="PT Astra Serif" w:hAnsi="PT Astra Serif"/>
              </w:rPr>
              <w:br/>
              <w:t>р.п. Боровский</w:t>
            </w:r>
            <w:r w:rsidRPr="00D37840">
              <w:rPr>
                <w:rFonts w:ascii="PT Astra Serif" w:hAnsi="PT Astra Serif" w:cs="Arial"/>
              </w:rPr>
              <w:t>, ул. Трактовая</w:t>
            </w:r>
          </w:p>
        </w:tc>
        <w:tc>
          <w:tcPr>
            <w:tcW w:w="2552" w:type="dxa"/>
            <w:vAlign w:val="center"/>
          </w:tcPr>
          <w:p w:rsidR="00787DAF" w:rsidRPr="00D37840" w:rsidRDefault="00787DAF" w:rsidP="00787DAF">
            <w:pPr>
              <w:rPr>
                <w:rFonts w:ascii="PT Astra Serif" w:hAnsi="PT Astra Serif" w:cs="Arial"/>
                <w:color w:val="000000"/>
              </w:rPr>
            </w:pPr>
            <w:r w:rsidRPr="00D37840">
              <w:rPr>
                <w:rFonts w:ascii="PT Astra Serif" w:hAnsi="PT Astra Serif"/>
              </w:rPr>
              <w:t>72:17:0201008:1400</w:t>
            </w:r>
          </w:p>
        </w:tc>
        <w:tc>
          <w:tcPr>
            <w:tcW w:w="1275" w:type="dxa"/>
            <w:vAlign w:val="center"/>
          </w:tcPr>
          <w:p w:rsidR="00787DAF" w:rsidRPr="00D37840" w:rsidRDefault="00787DAF" w:rsidP="00787DAF">
            <w:pPr>
              <w:rPr>
                <w:rFonts w:ascii="PT Astra Serif" w:hAnsi="PT Astra Serif" w:cs="Arial"/>
                <w:color w:val="000000"/>
              </w:rPr>
            </w:pPr>
            <w:r w:rsidRPr="00D37840">
              <w:rPr>
                <w:rFonts w:ascii="PT Astra Serif" w:hAnsi="PT Astra Serif"/>
              </w:rPr>
              <w:t>36+/-2</w:t>
            </w:r>
          </w:p>
        </w:tc>
      </w:tr>
    </w:tbl>
    <w:p w:rsidR="00787DAF" w:rsidRPr="00D37840" w:rsidRDefault="00787DAF" w:rsidP="00787DAF">
      <w:pPr>
        <w:ind w:left="-284" w:firstLine="284"/>
        <w:contextualSpacing/>
        <w:jc w:val="both"/>
        <w:rPr>
          <w:rFonts w:ascii="PT Astra Serif" w:hAnsi="PT Astra Serif" w:cs="Arial"/>
        </w:rPr>
      </w:pPr>
    </w:p>
    <w:p w:rsidR="00787DAF" w:rsidRPr="00D37840" w:rsidRDefault="00787DAF" w:rsidP="00787DAF">
      <w:pPr>
        <w:numPr>
          <w:ilvl w:val="0"/>
          <w:numId w:val="40"/>
        </w:numPr>
        <w:tabs>
          <w:tab w:val="left" w:pos="0"/>
          <w:tab w:val="left" w:pos="993"/>
        </w:tabs>
        <w:ind w:left="0" w:firstLine="709"/>
        <w:contextualSpacing/>
        <w:jc w:val="both"/>
        <w:rPr>
          <w:rFonts w:ascii="PT Astra Serif" w:hAnsi="PT Astra Serif" w:cs="Arial"/>
          <w:color w:val="000000"/>
        </w:rPr>
      </w:pPr>
      <w:r w:rsidRPr="00D37840">
        <w:rPr>
          <w:rFonts w:ascii="PT Astra Serif" w:hAnsi="PT Astra Serif" w:cs="Arial"/>
        </w:rPr>
        <w:t>Из реестра администрации муниципального образования поселок Боровский исключены следующие жилые помещения, в связи с передачей их по договору приватизации:</w:t>
      </w:r>
    </w:p>
    <w:p w:rsidR="00787DAF" w:rsidRPr="00D37840" w:rsidRDefault="00787DAF" w:rsidP="00787DAF">
      <w:pPr>
        <w:ind w:left="720"/>
        <w:contextualSpacing/>
        <w:jc w:val="both"/>
        <w:rPr>
          <w:rFonts w:ascii="PT Astra Serif" w:hAnsi="PT Astra Serif" w:cs="Arial"/>
        </w:rPr>
      </w:pPr>
    </w:p>
    <w:tbl>
      <w:tblPr>
        <w:tblW w:w="10009" w:type="dxa"/>
        <w:jc w:val="center"/>
        <w:tblInd w:w="163" w:type="dxa"/>
        <w:tblLayout w:type="fixed"/>
        <w:tblLook w:val="04A0" w:firstRow="1" w:lastRow="0" w:firstColumn="1" w:lastColumn="0" w:noHBand="0" w:noVBand="1"/>
      </w:tblPr>
      <w:tblGrid>
        <w:gridCol w:w="592"/>
        <w:gridCol w:w="2020"/>
        <w:gridCol w:w="3599"/>
        <w:gridCol w:w="2432"/>
        <w:gridCol w:w="1366"/>
      </w:tblGrid>
      <w:tr w:rsidR="00787DAF" w:rsidRPr="00D37840" w:rsidTr="00787DAF">
        <w:trPr>
          <w:trHeight w:val="300"/>
          <w:jc w:val="center"/>
        </w:trPr>
        <w:tc>
          <w:tcPr>
            <w:tcW w:w="5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 по п/п</w:t>
            </w:r>
          </w:p>
        </w:tc>
        <w:tc>
          <w:tcPr>
            <w:tcW w:w="202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ind w:right="-91"/>
              <w:rPr>
                <w:rFonts w:ascii="PT Astra Serif" w:hAnsi="PT Astra Serif" w:cs="Arial"/>
                <w:b/>
                <w:bCs/>
              </w:rPr>
            </w:pPr>
            <w:r w:rsidRPr="00D37840">
              <w:rPr>
                <w:rFonts w:ascii="PT Astra Serif" w:hAnsi="PT Astra Serif" w:cs="Arial"/>
                <w:b/>
                <w:bCs/>
              </w:rPr>
              <w:t>наименование недвижимого имущества</w:t>
            </w:r>
          </w:p>
        </w:tc>
        <w:tc>
          <w:tcPr>
            <w:tcW w:w="359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адрес (местоположение) недвижимого имущества</w:t>
            </w:r>
          </w:p>
        </w:tc>
        <w:tc>
          <w:tcPr>
            <w:tcW w:w="243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кадастровый номер</w:t>
            </w:r>
          </w:p>
        </w:tc>
        <w:tc>
          <w:tcPr>
            <w:tcW w:w="136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площадь  (кв.м.)</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1</w:t>
            </w:r>
          </w:p>
        </w:tc>
        <w:tc>
          <w:tcPr>
            <w:tcW w:w="2020"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Квартира</w:t>
            </w:r>
          </w:p>
        </w:tc>
        <w:tc>
          <w:tcPr>
            <w:tcW w:w="3599"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Мира, д.23, кв.53</w:t>
            </w:r>
          </w:p>
        </w:tc>
        <w:tc>
          <w:tcPr>
            <w:tcW w:w="2432"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72:17:0201001:978</w:t>
            </w:r>
          </w:p>
        </w:tc>
        <w:tc>
          <w:tcPr>
            <w:tcW w:w="1366"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61,1</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2</w:t>
            </w:r>
          </w:p>
        </w:tc>
        <w:tc>
          <w:tcPr>
            <w:tcW w:w="2020"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Квартира</w:t>
            </w:r>
          </w:p>
        </w:tc>
        <w:tc>
          <w:tcPr>
            <w:tcW w:w="3599"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Островского, д.1, кв.16А</w:t>
            </w:r>
          </w:p>
        </w:tc>
        <w:tc>
          <w:tcPr>
            <w:tcW w:w="2432"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72:17:0201004:862</w:t>
            </w:r>
          </w:p>
        </w:tc>
        <w:tc>
          <w:tcPr>
            <w:tcW w:w="1366"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22,1</w:t>
            </w:r>
          </w:p>
        </w:tc>
      </w:tr>
      <w:tr w:rsidR="00787DAF" w:rsidRPr="00D37840" w:rsidTr="00787DAF">
        <w:trPr>
          <w:trHeight w:val="273"/>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3</w:t>
            </w:r>
          </w:p>
        </w:tc>
        <w:tc>
          <w:tcPr>
            <w:tcW w:w="2020"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Квартира</w:t>
            </w:r>
          </w:p>
        </w:tc>
        <w:tc>
          <w:tcPr>
            <w:tcW w:w="3599"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Фабричная, д.14, кв.5</w:t>
            </w:r>
          </w:p>
        </w:tc>
        <w:tc>
          <w:tcPr>
            <w:tcW w:w="2432"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72:17:0201002:531</w:t>
            </w:r>
          </w:p>
        </w:tc>
        <w:tc>
          <w:tcPr>
            <w:tcW w:w="1366"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62,7</w:t>
            </w:r>
          </w:p>
        </w:tc>
      </w:tr>
    </w:tbl>
    <w:p w:rsidR="00787DAF" w:rsidRPr="00D37840" w:rsidRDefault="00787DAF" w:rsidP="00787DAF">
      <w:pPr>
        <w:tabs>
          <w:tab w:val="left" w:pos="776"/>
        </w:tabs>
        <w:ind w:hanging="284"/>
        <w:contextualSpacing/>
        <w:jc w:val="both"/>
        <w:rPr>
          <w:rFonts w:ascii="PT Astra Serif" w:hAnsi="PT Astra Serif" w:cs="Arial"/>
          <w:color w:val="000000"/>
        </w:rPr>
      </w:pPr>
    </w:p>
    <w:p w:rsidR="00787DAF" w:rsidRPr="00D37840" w:rsidRDefault="00787DAF" w:rsidP="00787DAF">
      <w:pPr>
        <w:ind w:firstLine="426"/>
        <w:contextualSpacing/>
        <w:jc w:val="both"/>
        <w:rPr>
          <w:rFonts w:ascii="PT Astra Serif" w:hAnsi="PT Astra Serif" w:cs="Arial"/>
          <w:color w:val="000000"/>
          <w:sz w:val="28"/>
          <w:szCs w:val="28"/>
        </w:rPr>
      </w:pPr>
      <w:r w:rsidRPr="00D37840">
        <w:rPr>
          <w:rFonts w:ascii="PT Astra Serif" w:hAnsi="PT Astra Serif" w:cs="Arial"/>
          <w:color w:val="000000"/>
          <w:sz w:val="28"/>
          <w:szCs w:val="28"/>
        </w:rPr>
        <w:t xml:space="preserve">4. Из бесхозяйных объектов недвижимого имущества в собственность администрации муниципального образования поселок Боровский оформлены 16 линий электропередач: </w:t>
      </w:r>
    </w:p>
    <w:p w:rsidR="00787DAF" w:rsidRPr="00D37840" w:rsidRDefault="00787DAF" w:rsidP="00787DAF">
      <w:pPr>
        <w:ind w:hanging="284"/>
        <w:contextualSpacing/>
        <w:jc w:val="both"/>
        <w:rPr>
          <w:rFonts w:ascii="PT Astra Serif" w:hAnsi="PT Astra Serif" w:cs="Arial"/>
          <w:color w:val="000000"/>
          <w:sz w:val="28"/>
          <w:szCs w:val="28"/>
        </w:rPr>
      </w:pPr>
    </w:p>
    <w:tbl>
      <w:tblPr>
        <w:tblW w:w="9971" w:type="dxa"/>
        <w:jc w:val="center"/>
        <w:tblInd w:w="163" w:type="dxa"/>
        <w:tblLayout w:type="fixed"/>
        <w:tblLook w:val="04A0" w:firstRow="1" w:lastRow="0" w:firstColumn="1" w:lastColumn="0" w:noHBand="0" w:noVBand="1"/>
      </w:tblPr>
      <w:tblGrid>
        <w:gridCol w:w="592"/>
        <w:gridCol w:w="1951"/>
        <w:gridCol w:w="3599"/>
        <w:gridCol w:w="2671"/>
        <w:gridCol w:w="1158"/>
      </w:tblGrid>
      <w:tr w:rsidR="00787DAF" w:rsidRPr="00D37840" w:rsidTr="00787DAF">
        <w:trPr>
          <w:trHeight w:val="30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 по п/п</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ind w:right="-141"/>
              <w:rPr>
                <w:rFonts w:ascii="PT Astra Serif" w:hAnsi="PT Astra Serif" w:cs="Arial"/>
                <w:b/>
                <w:bCs/>
              </w:rPr>
            </w:pPr>
            <w:r w:rsidRPr="00D37840">
              <w:rPr>
                <w:rFonts w:ascii="PT Astra Serif" w:hAnsi="PT Astra Serif" w:cs="Arial"/>
                <w:b/>
                <w:bCs/>
              </w:rPr>
              <w:t>наименование недвижимого имущества</w:t>
            </w:r>
          </w:p>
        </w:tc>
        <w:tc>
          <w:tcPr>
            <w:tcW w:w="35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адрес (местоположение) недвижимого имущества</w:t>
            </w:r>
          </w:p>
        </w:tc>
        <w:tc>
          <w:tcPr>
            <w:tcW w:w="2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ind w:right="-33"/>
              <w:rPr>
                <w:rFonts w:ascii="PT Astra Serif" w:hAnsi="PT Astra Serif" w:cs="Arial"/>
                <w:b/>
                <w:bCs/>
              </w:rPr>
            </w:pPr>
            <w:r w:rsidRPr="00D37840">
              <w:rPr>
                <w:rFonts w:ascii="PT Astra Serif" w:hAnsi="PT Astra Serif" w:cs="Arial"/>
                <w:b/>
                <w:bCs/>
              </w:rPr>
              <w:t>кадастровый номер</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протяжен</w:t>
            </w:r>
          </w:p>
          <w:p w:rsidR="00787DAF" w:rsidRPr="00D37840" w:rsidRDefault="00787DAF" w:rsidP="00787DAF">
            <w:pPr>
              <w:rPr>
                <w:rFonts w:ascii="PT Astra Serif" w:hAnsi="PT Astra Serif" w:cs="Arial"/>
                <w:b/>
                <w:bCs/>
              </w:rPr>
            </w:pPr>
            <w:r w:rsidRPr="00D37840">
              <w:rPr>
                <w:rFonts w:ascii="PT Astra Serif" w:hAnsi="PT Astra Serif" w:cs="Arial"/>
                <w:b/>
                <w:bCs/>
              </w:rPr>
              <w:t>ность  (м.)</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от ТП-29 до многоквартирного жилого дома по ул. Мира, д.26</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72:17:0201001:3269</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135</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2</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от ТП-29 до многоквартирного жилого дома по ул. Мира, д.29</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72:17:0201001:3271</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142</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3</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р.п.Боровский, между жилыми домами по ул. Молодежная, д.2, ул. Мира, д.1</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72:17:0201002:941</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36</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4</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 xml:space="preserve">Тюменская область, Тюменский район, р.п.Боровский, между </w:t>
            </w:r>
            <w:r w:rsidRPr="00D37840">
              <w:rPr>
                <w:rFonts w:ascii="PT Astra Serif" w:hAnsi="PT Astra Serif" w:cs="Arial"/>
                <w:color w:val="000000"/>
              </w:rPr>
              <w:lastRenderedPageBreak/>
              <w:t>многоквартирными жилыми домами по ул. Октябрьская, д.4, ул. Октябрьская, д.6</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lastRenderedPageBreak/>
              <w:t>72:17:0201003:1178</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44</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lastRenderedPageBreak/>
              <w:t>5</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р.п.Боровский, между многоквартирными жилыми домами по ул. Островского, д.2, ул.Максима Горького, д.2</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72:17:0201004:2845</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18</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6</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р.п.Боровский, между многоквартирными жилыми домами по ул. Островского, д.2, ул. Островского, д.1</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72:17:0201004:2839</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77</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7</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р.п.Боровский, между многоквартирными жилыми домами по ул. Островского, д.2, ул. Островского, д.3</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72:17:0201004:2849</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26</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8</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от ТП-16 до многоквартирного жилого дома по ул. Островского, д.5</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72:17:0201004:2840</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51</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9</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р.п.Боровский, от ТП-17 до многоквартирного жилого дома по ул.Советская, д.23</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72:17:0201004:2852</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145</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10</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р.п.Боровский, между многоквартирными жилыми домами по ул. Торфяная, д.1, ул. Октябрьская, д.4</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72:17:0201003:1180</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52</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11</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р.п.Боровский, между многоквартирными жилыми домами по ул. Торфяная, д.1, ул. Октябрьская, д.8</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72:17:0201003:1179</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63</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12</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р.п.Боровский, ТП-21 – ф.Молодежная, ул. Молодежная, д.2</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72:17:0201002:944</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35</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13</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р.п.Боровский, ул. Фабричная, д.11, ЦТП-1</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72:17:0000000:9802</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258</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14</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р.п.Боровский, между многоквартирными жилыми домами по ул. Фабричная, д.11, ул. Фабричная, д.14</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72:17:0201002:943</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119</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15</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 xml:space="preserve">Тюменская область, Тюменский район, р.п.Боровский, от ТП-29 до многоквартирного жилого </w:t>
            </w:r>
            <w:r w:rsidRPr="00D37840">
              <w:rPr>
                <w:rFonts w:ascii="PT Astra Serif" w:hAnsi="PT Astra Serif" w:cs="Arial"/>
                <w:color w:val="000000"/>
              </w:rPr>
              <w:lastRenderedPageBreak/>
              <w:t>дома по ул. Мира, д.26а</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lastRenderedPageBreak/>
              <w:t>72:17:0201001:3273</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150</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lastRenderedPageBreak/>
              <w:t>16</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КЛ-0,4 кВ</w:t>
            </w:r>
          </w:p>
        </w:tc>
        <w:tc>
          <w:tcPr>
            <w:tcW w:w="3599"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р.п.Боровский, от ТП-17 до многоквартирного жилого дома по ул. Советская, д.19</w:t>
            </w:r>
          </w:p>
        </w:tc>
        <w:tc>
          <w:tcPr>
            <w:tcW w:w="267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ind w:right="-33"/>
              <w:rPr>
                <w:rFonts w:ascii="PT Astra Serif" w:hAnsi="PT Astra Serif" w:cs="Arial"/>
                <w:color w:val="000000"/>
              </w:rPr>
            </w:pPr>
            <w:r w:rsidRPr="00D37840">
              <w:rPr>
                <w:rFonts w:ascii="PT Astra Serif" w:hAnsi="PT Astra Serif" w:cs="Arial"/>
                <w:color w:val="000000"/>
              </w:rPr>
              <w:t>72:17:0201004:2853</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74</w:t>
            </w:r>
          </w:p>
        </w:tc>
      </w:tr>
    </w:tbl>
    <w:p w:rsidR="00787DAF" w:rsidRPr="00D37840" w:rsidRDefault="00787DAF" w:rsidP="00787DAF">
      <w:pPr>
        <w:ind w:hanging="284"/>
        <w:contextualSpacing/>
        <w:jc w:val="both"/>
        <w:rPr>
          <w:rFonts w:ascii="PT Astra Serif" w:hAnsi="PT Astra Serif" w:cs="Arial"/>
          <w:color w:val="000000"/>
        </w:rPr>
      </w:pPr>
    </w:p>
    <w:p w:rsidR="00787DAF" w:rsidRPr="00D37840" w:rsidRDefault="00787DAF" w:rsidP="00787DAF">
      <w:pPr>
        <w:ind w:firstLine="567"/>
        <w:contextualSpacing/>
        <w:jc w:val="both"/>
        <w:rPr>
          <w:rFonts w:ascii="PT Astra Serif" w:hAnsi="PT Astra Serif" w:cs="Arial"/>
          <w:color w:val="000000"/>
          <w:sz w:val="28"/>
          <w:szCs w:val="28"/>
        </w:rPr>
      </w:pPr>
      <w:r w:rsidRPr="00D37840">
        <w:rPr>
          <w:rFonts w:ascii="PT Astra Serif" w:hAnsi="PT Astra Serif" w:cs="Arial"/>
          <w:color w:val="000000"/>
          <w:sz w:val="28"/>
          <w:szCs w:val="28"/>
        </w:rPr>
        <w:t>5. В отношении 22 объектов незавершенного строительства зарегистрировано право муниципальной собственности по решению Тюменского районного суда о признании права собственности на бесхозяйные объекты недвижимого имущества:</w:t>
      </w:r>
    </w:p>
    <w:p w:rsidR="00787DAF" w:rsidRPr="00D37840" w:rsidRDefault="00787DAF" w:rsidP="00787DAF">
      <w:pPr>
        <w:ind w:firstLine="567"/>
        <w:contextualSpacing/>
        <w:jc w:val="both"/>
        <w:rPr>
          <w:rFonts w:ascii="PT Astra Serif" w:hAnsi="PT Astra Serif" w:cs="Arial"/>
          <w:color w:val="000000"/>
        </w:rPr>
      </w:pPr>
    </w:p>
    <w:tbl>
      <w:tblPr>
        <w:tblW w:w="9955" w:type="dxa"/>
        <w:jc w:val="center"/>
        <w:tblInd w:w="163" w:type="dxa"/>
        <w:tblLayout w:type="fixed"/>
        <w:tblLook w:val="04A0" w:firstRow="1" w:lastRow="0" w:firstColumn="1" w:lastColumn="0" w:noHBand="0" w:noVBand="1"/>
      </w:tblPr>
      <w:tblGrid>
        <w:gridCol w:w="592"/>
        <w:gridCol w:w="1951"/>
        <w:gridCol w:w="3435"/>
        <w:gridCol w:w="2611"/>
        <w:gridCol w:w="1366"/>
      </w:tblGrid>
      <w:tr w:rsidR="00787DAF" w:rsidRPr="00D37840" w:rsidTr="00787DAF">
        <w:trPr>
          <w:trHeight w:val="30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 по п/п</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ind w:right="-141"/>
              <w:rPr>
                <w:rFonts w:ascii="PT Astra Serif" w:hAnsi="PT Astra Serif" w:cs="Arial"/>
                <w:b/>
                <w:bCs/>
              </w:rPr>
            </w:pPr>
            <w:r w:rsidRPr="00D37840">
              <w:rPr>
                <w:rFonts w:ascii="PT Astra Serif" w:hAnsi="PT Astra Serif" w:cs="Arial"/>
                <w:b/>
                <w:bCs/>
              </w:rPr>
              <w:t>наименование недвижимого имущества</w:t>
            </w:r>
          </w:p>
        </w:tc>
        <w:tc>
          <w:tcPr>
            <w:tcW w:w="3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адрес (местоположение) недвижимого имущества</w:t>
            </w:r>
          </w:p>
        </w:tc>
        <w:tc>
          <w:tcPr>
            <w:tcW w:w="2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кадастровый номер</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протяжен</w:t>
            </w:r>
          </w:p>
          <w:p w:rsidR="00787DAF" w:rsidRPr="00D37840" w:rsidRDefault="00787DAF" w:rsidP="00787DAF">
            <w:pPr>
              <w:rPr>
                <w:rFonts w:ascii="PT Astra Serif" w:hAnsi="PT Astra Serif" w:cs="Arial"/>
                <w:b/>
                <w:bCs/>
              </w:rPr>
            </w:pPr>
            <w:r w:rsidRPr="00D37840">
              <w:rPr>
                <w:rFonts w:ascii="PT Astra Serif" w:hAnsi="PT Astra Serif" w:cs="Arial"/>
                <w:b/>
                <w:bCs/>
              </w:rPr>
              <w:t>ность  (м.)</w:t>
            </w:r>
          </w:p>
        </w:tc>
      </w:tr>
      <w:tr w:rsidR="00787DAF" w:rsidRPr="00D37840" w:rsidTr="00787DAF">
        <w:trPr>
          <w:trHeight w:val="273"/>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 районе жилого дома по ул. Мира, 14</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72:17:0201001:3231</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18,9</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2</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 районе жилого дома по ул. Мира, 14, гараж №78 (третий ряд гаражей)</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72:17:0201001:3232</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22,4</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3</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 районе жилого дома по ул. Мира, 14, гараж №64 (третий ряд гаражей)</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72:17:0201001:3233</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25,3</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4</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 районе жилого дома по ул. Мира, 14, (второй ряд гаражей)</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72:17:0201001:3234</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22,6</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5</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 районе жилого дома по ул. Мира,17, гараж №106</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72:17:0201001:3239</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41,8</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6</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 районе жилого дома по ул. Мира, 17, гараж №107</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72:17:0201001:3241</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23,9</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7</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 районе жилого дома по ул. Мира, 17, гараж №108</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72:17:0201001:3242</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22,5</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8</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 xml:space="preserve">Тюменская область, Тюменский район, р.п. </w:t>
            </w:r>
            <w:r w:rsidRPr="00D37840">
              <w:rPr>
                <w:rFonts w:ascii="PT Astra Serif" w:hAnsi="PT Astra Serif" w:cs="Arial"/>
                <w:color w:val="000000"/>
              </w:rPr>
              <w:lastRenderedPageBreak/>
              <w:t>Боровский, в районе жилого дома по ул. Мира, 17</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lastRenderedPageBreak/>
              <w:t>72:17:0201001:3254</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26,2</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lastRenderedPageBreak/>
              <w:t>9</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13</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72:17:0201001:3236</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29,7</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10</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14 (гараж №24)</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72:17:0201001:3237</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24,8</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11</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9 (гараж №61)</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72:17:0201001:3240</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31,8</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12</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7</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72:17:0201001:3258</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30,1</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13</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8 (гараж №1)</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72:17:0201001:3260</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26,9</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14</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8 (гараж №3)</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72:17:0201001:3259</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23,5</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15</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9 (гараж №7)</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72:17:0201001:3255</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23,5</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16</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10 (гараж №8)</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72:17:0201001:3257</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23,5</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17</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11 (гараж №47)</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72:17:0201001:3248</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32,8</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18</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 xml:space="preserve">Тюменская область, Тюменский район, р.п. Боровский, напротив жилого дома по ул. Торфяная </w:t>
            </w:r>
            <w:r w:rsidRPr="00D37840">
              <w:rPr>
                <w:rFonts w:ascii="PT Astra Serif" w:hAnsi="PT Astra Serif" w:cs="Arial"/>
                <w:color w:val="000000"/>
              </w:rPr>
              <w:lastRenderedPageBreak/>
              <w:t>односторонка, 11 (гараж №48)</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lastRenderedPageBreak/>
              <w:t>72:17:0201001:3249</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26</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lastRenderedPageBreak/>
              <w:t>19</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9 (гараж №62)</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72:17:0201001:3250</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35,1</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20</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8 (гараж №65)</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72:17:0201001:3247</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35,4</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21</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Сарай</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во дворе дома по ул. Ленинградская, 15</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72:17:0201004:2828</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60</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22</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Сарай</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во дворе дома по ул. Островского, 21</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72:17:0201004:2829</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95,2</w:t>
            </w:r>
          </w:p>
        </w:tc>
      </w:tr>
    </w:tbl>
    <w:p w:rsidR="00787DAF" w:rsidRPr="00D37840" w:rsidRDefault="00787DAF" w:rsidP="00787DAF">
      <w:pPr>
        <w:ind w:firstLine="567"/>
        <w:contextualSpacing/>
        <w:jc w:val="both"/>
        <w:rPr>
          <w:rFonts w:ascii="PT Astra Serif" w:hAnsi="PT Astra Serif" w:cs="Arial"/>
        </w:rPr>
      </w:pPr>
    </w:p>
    <w:p w:rsidR="00787DAF" w:rsidRPr="00D37840" w:rsidRDefault="00787DAF" w:rsidP="00787DAF">
      <w:pPr>
        <w:ind w:firstLine="567"/>
        <w:jc w:val="both"/>
        <w:rPr>
          <w:rFonts w:ascii="PT Astra Serif" w:hAnsi="PT Astra Serif" w:cs="Arial"/>
          <w:sz w:val="28"/>
          <w:szCs w:val="28"/>
        </w:rPr>
      </w:pPr>
      <w:r w:rsidRPr="00D37840">
        <w:rPr>
          <w:rFonts w:ascii="PT Astra Serif" w:hAnsi="PT Astra Serif" w:cs="Arial"/>
          <w:sz w:val="28"/>
          <w:szCs w:val="28"/>
        </w:rPr>
        <w:t xml:space="preserve">6. В отношении 8 объектов недвижимого имущества имеется решение Тюменского районного суда о признании права муниципальной собственности. </w:t>
      </w:r>
      <w:r w:rsidRPr="00D37840">
        <w:rPr>
          <w:rFonts w:ascii="PT Astra Serif" w:hAnsi="PT Astra Serif" w:cs="Arial"/>
          <w:color w:val="000000"/>
          <w:sz w:val="28"/>
          <w:szCs w:val="28"/>
        </w:rPr>
        <w:t>Направлен запрос в судебные органы для получения решения с электронно-цифровой подписью для регистрации права муниципальной собственности в порядке электронного документооборота:</w:t>
      </w:r>
    </w:p>
    <w:p w:rsidR="00787DAF" w:rsidRPr="00D37840" w:rsidRDefault="00787DAF" w:rsidP="00787DAF">
      <w:pPr>
        <w:ind w:firstLine="567"/>
        <w:contextualSpacing/>
        <w:jc w:val="both"/>
        <w:rPr>
          <w:rFonts w:ascii="PT Astra Serif" w:hAnsi="PT Astra Serif" w:cs="Arial"/>
        </w:rPr>
      </w:pPr>
    </w:p>
    <w:p w:rsidR="00787DAF" w:rsidRPr="00D37840" w:rsidRDefault="00787DAF" w:rsidP="00787DAF">
      <w:pPr>
        <w:ind w:firstLine="567"/>
        <w:contextualSpacing/>
        <w:jc w:val="both"/>
        <w:rPr>
          <w:rFonts w:ascii="PT Astra Serif" w:hAnsi="PT Astra Serif" w:cs="Arial"/>
        </w:rPr>
      </w:pPr>
    </w:p>
    <w:tbl>
      <w:tblPr>
        <w:tblW w:w="9955" w:type="dxa"/>
        <w:jc w:val="center"/>
        <w:tblInd w:w="163" w:type="dxa"/>
        <w:tblLayout w:type="fixed"/>
        <w:tblLook w:val="04A0" w:firstRow="1" w:lastRow="0" w:firstColumn="1" w:lastColumn="0" w:noHBand="0" w:noVBand="1"/>
      </w:tblPr>
      <w:tblGrid>
        <w:gridCol w:w="592"/>
        <w:gridCol w:w="1951"/>
        <w:gridCol w:w="3435"/>
        <w:gridCol w:w="2611"/>
        <w:gridCol w:w="1366"/>
      </w:tblGrid>
      <w:tr w:rsidR="00787DAF" w:rsidRPr="00D37840" w:rsidTr="00787DAF">
        <w:trPr>
          <w:trHeight w:val="30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 по п/п</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ind w:right="-141"/>
              <w:rPr>
                <w:rFonts w:ascii="PT Astra Serif" w:hAnsi="PT Astra Serif" w:cs="Arial"/>
                <w:b/>
                <w:bCs/>
              </w:rPr>
            </w:pPr>
            <w:r w:rsidRPr="00D37840">
              <w:rPr>
                <w:rFonts w:ascii="PT Astra Serif" w:hAnsi="PT Astra Serif" w:cs="Arial"/>
                <w:b/>
                <w:bCs/>
              </w:rPr>
              <w:t>наименование недвижимого имущества</w:t>
            </w:r>
          </w:p>
        </w:tc>
        <w:tc>
          <w:tcPr>
            <w:tcW w:w="3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адрес (местоположение) недвижимого имущества</w:t>
            </w:r>
          </w:p>
        </w:tc>
        <w:tc>
          <w:tcPr>
            <w:tcW w:w="2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кадастровый номер</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протяжен</w:t>
            </w:r>
          </w:p>
          <w:p w:rsidR="00787DAF" w:rsidRPr="00D37840" w:rsidRDefault="00787DAF" w:rsidP="00787DAF">
            <w:pPr>
              <w:rPr>
                <w:rFonts w:ascii="PT Astra Serif" w:hAnsi="PT Astra Serif" w:cs="Arial"/>
                <w:b/>
                <w:bCs/>
              </w:rPr>
            </w:pPr>
            <w:r w:rsidRPr="00D37840">
              <w:rPr>
                <w:rFonts w:ascii="PT Astra Serif" w:hAnsi="PT Astra Serif" w:cs="Arial"/>
                <w:b/>
                <w:bCs/>
              </w:rPr>
              <w:t>ность  (м.)</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1</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 районе жилого дома по ул. Мира, 18, гараж 121</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72:17:0201001:3243</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22,1</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2</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 районе жилого дома по ул. Мира, 18, гараж 122</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72:17:0201001:3244</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23,2</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3</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 районе жилого дома по ул. Мира, 18, гараж 123</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72:17:0201001:3235</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23,9</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4</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в районе жилого дома по ул. Мира, 18, гараж 124</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72:17:0201001:3238</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20,5</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lastRenderedPageBreak/>
              <w:t>5</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8 (гараж №2)</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72:17:0201001:3262</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27,6</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6</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8 (гараж №4)</w:t>
            </w:r>
          </w:p>
          <w:p w:rsidR="00787DAF" w:rsidRPr="00D37840" w:rsidRDefault="00787DAF" w:rsidP="00787DAF">
            <w:pPr>
              <w:rPr>
                <w:rFonts w:ascii="PT Astra Serif" w:hAnsi="PT Astra Serif" w:cs="Arial"/>
                <w:color w:val="000000"/>
              </w:rPr>
            </w:pP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72:17:0201001:3252</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23,5</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7</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9 (гараж №5)</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72:17:0201001:3263</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23,5</w:t>
            </w:r>
          </w:p>
        </w:tc>
      </w:tr>
      <w:tr w:rsidR="00787DAF" w:rsidRPr="00D37840" w:rsidTr="00787DAF">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rPr>
            </w:pPr>
            <w:r w:rsidRPr="00D37840">
              <w:rPr>
                <w:rFonts w:ascii="PT Astra Serif" w:hAnsi="PT Astra Serif" w:cs="Arial"/>
              </w:rPr>
              <w:t>8</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Гараж</w:t>
            </w:r>
          </w:p>
        </w:tc>
        <w:tc>
          <w:tcPr>
            <w:tcW w:w="3435"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Тюменская область, Тюменский район, р.п. Боровский, напротив жилого дома по ул. Торфяная односторонка, 9 (гараж №6)</w:t>
            </w:r>
          </w:p>
        </w:tc>
        <w:tc>
          <w:tcPr>
            <w:tcW w:w="2611"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rPr>
                <w:rFonts w:ascii="PT Astra Serif" w:hAnsi="PT Astra Serif" w:cs="Arial"/>
                <w:color w:val="000000"/>
              </w:rPr>
            </w:pPr>
            <w:r w:rsidRPr="00D37840">
              <w:rPr>
                <w:rFonts w:ascii="PT Astra Serif" w:hAnsi="PT Astra Serif" w:cs="Arial"/>
                <w:color w:val="000000"/>
              </w:rPr>
              <w:t>72:17:0201001:3256</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87DAF" w:rsidRPr="00D37840" w:rsidRDefault="00787DAF" w:rsidP="00787DAF">
            <w:pPr>
              <w:jc w:val="center"/>
              <w:rPr>
                <w:rFonts w:ascii="PT Astra Serif" w:hAnsi="PT Astra Serif" w:cs="Arial"/>
                <w:color w:val="000000"/>
              </w:rPr>
            </w:pPr>
            <w:r w:rsidRPr="00D37840">
              <w:rPr>
                <w:rFonts w:ascii="PT Astra Serif" w:hAnsi="PT Astra Serif" w:cs="Arial"/>
                <w:color w:val="000000"/>
              </w:rPr>
              <w:t>23,5</w:t>
            </w:r>
          </w:p>
        </w:tc>
      </w:tr>
    </w:tbl>
    <w:p w:rsidR="00787DAF" w:rsidRPr="00D37840" w:rsidRDefault="00787DAF" w:rsidP="00787DAF">
      <w:pPr>
        <w:ind w:firstLine="567"/>
        <w:contextualSpacing/>
        <w:jc w:val="both"/>
        <w:rPr>
          <w:rFonts w:ascii="PT Astra Serif" w:hAnsi="PT Astra Serif" w:cs="Arial"/>
        </w:rPr>
      </w:pPr>
    </w:p>
    <w:p w:rsidR="00787DAF" w:rsidRPr="00D37840" w:rsidRDefault="00787DAF" w:rsidP="00787DAF">
      <w:pPr>
        <w:ind w:firstLine="567"/>
        <w:contextualSpacing/>
        <w:jc w:val="both"/>
        <w:rPr>
          <w:rFonts w:ascii="PT Astra Serif" w:hAnsi="PT Astra Serif" w:cs="Arial"/>
          <w:sz w:val="28"/>
          <w:szCs w:val="28"/>
        </w:rPr>
      </w:pPr>
      <w:r w:rsidRPr="00D37840">
        <w:rPr>
          <w:rFonts w:ascii="PT Astra Serif" w:hAnsi="PT Astra Serif" w:cs="Arial"/>
          <w:sz w:val="28"/>
          <w:szCs w:val="28"/>
        </w:rPr>
        <w:t xml:space="preserve">7. В 2024 году </w:t>
      </w:r>
      <w:r w:rsidRPr="00D37840">
        <w:rPr>
          <w:rFonts w:ascii="PT Astra Serif" w:hAnsi="PT Astra Serif" w:cs="Arial"/>
          <w:color w:val="000000"/>
          <w:sz w:val="28"/>
          <w:szCs w:val="28"/>
        </w:rPr>
        <w:t xml:space="preserve">на бесхозяйный учет </w:t>
      </w:r>
      <w:r w:rsidRPr="00D37840">
        <w:rPr>
          <w:rFonts w:ascii="PT Astra Serif" w:hAnsi="PT Astra Serif" w:cs="Arial"/>
          <w:sz w:val="28"/>
          <w:szCs w:val="28"/>
        </w:rPr>
        <w:t>п</w:t>
      </w:r>
      <w:r w:rsidRPr="00D37840">
        <w:rPr>
          <w:rFonts w:ascii="PT Astra Serif" w:hAnsi="PT Astra Serif" w:cs="Arial"/>
          <w:color w:val="000000"/>
          <w:sz w:val="28"/>
          <w:szCs w:val="28"/>
        </w:rPr>
        <w:t xml:space="preserve">ринято 3 объекта недвижимого имущества. Заявление о признании права муниципальной собственности находится на рассмотрении Тюменского районного суда. </w:t>
      </w:r>
    </w:p>
    <w:p w:rsidR="00787DAF" w:rsidRPr="00D37840" w:rsidRDefault="00787DAF" w:rsidP="00787DAF">
      <w:pPr>
        <w:ind w:firstLine="567"/>
        <w:contextualSpacing/>
        <w:jc w:val="both"/>
        <w:rPr>
          <w:rFonts w:ascii="PT Astra Serif" w:hAnsi="PT Astra Serif" w:cs="Arial"/>
        </w:rPr>
      </w:pPr>
    </w:p>
    <w:tbl>
      <w:tblPr>
        <w:tblW w:w="10061" w:type="dxa"/>
        <w:jc w:val="center"/>
        <w:tblInd w:w="27" w:type="dxa"/>
        <w:tblLayout w:type="fixed"/>
        <w:tblLook w:val="04A0" w:firstRow="1" w:lastRow="0" w:firstColumn="1" w:lastColumn="0" w:noHBand="0" w:noVBand="1"/>
      </w:tblPr>
      <w:tblGrid>
        <w:gridCol w:w="592"/>
        <w:gridCol w:w="2456"/>
        <w:gridCol w:w="3341"/>
        <w:gridCol w:w="2647"/>
        <w:gridCol w:w="1025"/>
      </w:tblGrid>
      <w:tr w:rsidR="00787DAF" w:rsidRPr="00D37840" w:rsidTr="00787DAF">
        <w:trPr>
          <w:trHeight w:val="300"/>
          <w:jc w:val="center"/>
        </w:trPr>
        <w:tc>
          <w:tcPr>
            <w:tcW w:w="5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 по п/п</w:t>
            </w:r>
          </w:p>
        </w:tc>
        <w:tc>
          <w:tcPr>
            <w:tcW w:w="245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ind w:right="104"/>
              <w:rPr>
                <w:rFonts w:ascii="PT Astra Serif" w:hAnsi="PT Astra Serif" w:cs="Arial"/>
                <w:b/>
                <w:bCs/>
              </w:rPr>
            </w:pPr>
            <w:r w:rsidRPr="00D37840">
              <w:rPr>
                <w:rFonts w:ascii="PT Astra Serif" w:hAnsi="PT Astra Serif" w:cs="Arial"/>
                <w:b/>
                <w:bCs/>
              </w:rPr>
              <w:t>наименование недвижимого имущества</w:t>
            </w:r>
          </w:p>
        </w:tc>
        <w:tc>
          <w:tcPr>
            <w:tcW w:w="334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адрес (местоположение) недвижимого имущества</w:t>
            </w:r>
          </w:p>
        </w:tc>
        <w:tc>
          <w:tcPr>
            <w:tcW w:w="264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кадастровый номер</w:t>
            </w:r>
          </w:p>
        </w:tc>
        <w:tc>
          <w:tcPr>
            <w:tcW w:w="102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протяж-ть (м.)</w:t>
            </w:r>
          </w:p>
        </w:tc>
      </w:tr>
      <w:tr w:rsidR="00787DAF" w:rsidRPr="00D37840" w:rsidTr="00787DAF">
        <w:trPr>
          <w:trHeight w:val="420"/>
          <w:jc w:val="center"/>
        </w:trPr>
        <w:tc>
          <w:tcPr>
            <w:tcW w:w="592" w:type="dxa"/>
            <w:tcBorders>
              <w:top w:val="nil"/>
              <w:left w:val="single" w:sz="4" w:space="0" w:color="auto"/>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1</w:t>
            </w:r>
          </w:p>
        </w:tc>
        <w:tc>
          <w:tcPr>
            <w:tcW w:w="2456"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Канализация</w:t>
            </w:r>
          </w:p>
        </w:tc>
        <w:tc>
          <w:tcPr>
            <w:tcW w:w="3341" w:type="dxa"/>
            <w:tcBorders>
              <w:top w:val="nil"/>
              <w:left w:val="nil"/>
              <w:bottom w:val="single" w:sz="4" w:space="0" w:color="auto"/>
              <w:right w:val="single" w:sz="4" w:space="0" w:color="auto"/>
            </w:tcBorders>
            <w:shd w:val="clear" w:color="000000" w:fill="FFFFFF"/>
            <w:hideMark/>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Братьев Мареевых, от КК1 в районе жилого дома по ул. Братьев Мареевых 1, до КНС</w:t>
            </w:r>
          </w:p>
        </w:tc>
        <w:tc>
          <w:tcPr>
            <w:tcW w:w="2647"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72:17:0201008:1425</w:t>
            </w:r>
          </w:p>
        </w:tc>
        <w:tc>
          <w:tcPr>
            <w:tcW w:w="1025" w:type="dxa"/>
            <w:tcBorders>
              <w:top w:val="nil"/>
              <w:left w:val="nil"/>
              <w:bottom w:val="single" w:sz="4" w:space="0" w:color="auto"/>
              <w:right w:val="single" w:sz="4" w:space="0" w:color="auto"/>
            </w:tcBorders>
            <w:shd w:val="clear" w:color="000000" w:fill="FFFFFF"/>
            <w:vAlign w:val="center"/>
            <w:hideMark/>
          </w:tcPr>
          <w:p w:rsidR="00787DAF" w:rsidRPr="00D37840" w:rsidRDefault="00787DAF" w:rsidP="00787DAF">
            <w:pPr>
              <w:jc w:val="center"/>
              <w:rPr>
                <w:rFonts w:ascii="PT Astra Serif" w:hAnsi="PT Astra Serif" w:cs="Arial"/>
              </w:rPr>
            </w:pPr>
            <w:r w:rsidRPr="00D37840">
              <w:rPr>
                <w:rFonts w:ascii="PT Astra Serif" w:hAnsi="PT Astra Serif" w:cs="Arial"/>
              </w:rPr>
              <w:t>79</w:t>
            </w:r>
          </w:p>
        </w:tc>
      </w:tr>
      <w:tr w:rsidR="00787DAF" w:rsidRPr="00D37840" w:rsidTr="00787DAF">
        <w:trPr>
          <w:trHeight w:val="420"/>
          <w:jc w:val="center"/>
        </w:trPr>
        <w:tc>
          <w:tcPr>
            <w:tcW w:w="592" w:type="dxa"/>
            <w:tcBorders>
              <w:top w:val="nil"/>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2</w:t>
            </w:r>
          </w:p>
        </w:tc>
        <w:tc>
          <w:tcPr>
            <w:tcW w:w="2456"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Канализация</w:t>
            </w:r>
          </w:p>
        </w:tc>
        <w:tc>
          <w:tcPr>
            <w:tcW w:w="3341" w:type="dxa"/>
            <w:tcBorders>
              <w:top w:val="nil"/>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Ленинградская, 17</w:t>
            </w:r>
          </w:p>
        </w:tc>
        <w:tc>
          <w:tcPr>
            <w:tcW w:w="2647"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72:17:0201004:2893</w:t>
            </w:r>
          </w:p>
        </w:tc>
        <w:tc>
          <w:tcPr>
            <w:tcW w:w="1025"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75</w:t>
            </w:r>
          </w:p>
        </w:tc>
      </w:tr>
      <w:tr w:rsidR="00787DAF" w:rsidRPr="00D37840" w:rsidTr="00787DAF">
        <w:trPr>
          <w:trHeight w:val="420"/>
          <w:jc w:val="center"/>
        </w:trPr>
        <w:tc>
          <w:tcPr>
            <w:tcW w:w="592" w:type="dxa"/>
            <w:tcBorders>
              <w:top w:val="nil"/>
              <w:left w:val="single" w:sz="4" w:space="0" w:color="auto"/>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3</w:t>
            </w:r>
          </w:p>
        </w:tc>
        <w:tc>
          <w:tcPr>
            <w:tcW w:w="2456"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Водопровод</w:t>
            </w:r>
          </w:p>
        </w:tc>
        <w:tc>
          <w:tcPr>
            <w:tcW w:w="3341" w:type="dxa"/>
            <w:tcBorders>
              <w:top w:val="nil"/>
              <w:left w:val="nil"/>
              <w:bottom w:val="single" w:sz="4" w:space="0" w:color="auto"/>
              <w:right w:val="single" w:sz="4" w:space="0" w:color="auto"/>
            </w:tcBorders>
            <w:shd w:val="clear" w:color="000000" w:fill="FFFFFF"/>
            <w:hideMark/>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Титова, от жилого дома №37 до жилого дома №43</w:t>
            </w:r>
          </w:p>
        </w:tc>
        <w:tc>
          <w:tcPr>
            <w:tcW w:w="2647"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72:17:0201013:1309</w:t>
            </w:r>
          </w:p>
        </w:tc>
        <w:tc>
          <w:tcPr>
            <w:tcW w:w="1025"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126</w:t>
            </w:r>
          </w:p>
        </w:tc>
      </w:tr>
    </w:tbl>
    <w:p w:rsidR="00787DAF" w:rsidRPr="00D37840" w:rsidRDefault="00787DAF" w:rsidP="00787DAF">
      <w:pPr>
        <w:ind w:firstLine="567"/>
        <w:contextualSpacing/>
        <w:jc w:val="both"/>
        <w:rPr>
          <w:rFonts w:ascii="PT Astra Serif" w:hAnsi="PT Astra Serif" w:cs="Arial"/>
        </w:rPr>
      </w:pPr>
    </w:p>
    <w:p w:rsidR="00787DAF" w:rsidRPr="00D37840" w:rsidRDefault="00787DAF" w:rsidP="00787DAF">
      <w:pPr>
        <w:ind w:firstLine="567"/>
        <w:contextualSpacing/>
        <w:jc w:val="both"/>
        <w:rPr>
          <w:rFonts w:ascii="PT Astra Serif" w:hAnsi="PT Astra Serif" w:cs="Arial"/>
          <w:sz w:val="28"/>
          <w:szCs w:val="28"/>
        </w:rPr>
      </w:pPr>
      <w:r w:rsidRPr="00D37840">
        <w:rPr>
          <w:rFonts w:ascii="PT Astra Serif" w:hAnsi="PT Astra Serif" w:cs="Arial"/>
          <w:sz w:val="28"/>
          <w:szCs w:val="28"/>
        </w:rPr>
        <w:t xml:space="preserve">8. Оформлены права общей долевой собственности на следующие объекты недвижимого имущества: </w:t>
      </w:r>
    </w:p>
    <w:p w:rsidR="00787DAF" w:rsidRPr="00D37840" w:rsidRDefault="00787DAF" w:rsidP="00787DAF">
      <w:pPr>
        <w:ind w:firstLine="567"/>
        <w:contextualSpacing/>
        <w:jc w:val="both"/>
        <w:rPr>
          <w:rFonts w:ascii="PT Astra Serif" w:hAnsi="PT Astra Serif" w:cs="Arial"/>
        </w:rPr>
      </w:pPr>
    </w:p>
    <w:tbl>
      <w:tblPr>
        <w:tblW w:w="10061" w:type="dxa"/>
        <w:jc w:val="center"/>
        <w:tblInd w:w="27" w:type="dxa"/>
        <w:tblLayout w:type="fixed"/>
        <w:tblLook w:val="04A0" w:firstRow="1" w:lastRow="0" w:firstColumn="1" w:lastColumn="0" w:noHBand="0" w:noVBand="1"/>
      </w:tblPr>
      <w:tblGrid>
        <w:gridCol w:w="592"/>
        <w:gridCol w:w="2456"/>
        <w:gridCol w:w="3341"/>
        <w:gridCol w:w="2647"/>
        <w:gridCol w:w="1025"/>
      </w:tblGrid>
      <w:tr w:rsidR="00787DAF" w:rsidRPr="00D37840" w:rsidTr="00787DAF">
        <w:trPr>
          <w:trHeight w:val="300"/>
          <w:jc w:val="center"/>
        </w:trPr>
        <w:tc>
          <w:tcPr>
            <w:tcW w:w="5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 xml:space="preserve">№ по </w:t>
            </w:r>
            <w:r w:rsidRPr="00D37840">
              <w:rPr>
                <w:rFonts w:ascii="PT Astra Serif" w:hAnsi="PT Astra Serif" w:cs="Arial"/>
                <w:b/>
                <w:bCs/>
              </w:rPr>
              <w:lastRenderedPageBreak/>
              <w:t>п/п</w:t>
            </w:r>
          </w:p>
        </w:tc>
        <w:tc>
          <w:tcPr>
            <w:tcW w:w="245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ind w:right="104"/>
              <w:rPr>
                <w:rFonts w:ascii="PT Astra Serif" w:hAnsi="PT Astra Serif" w:cs="Arial"/>
                <w:b/>
                <w:bCs/>
              </w:rPr>
            </w:pPr>
            <w:r w:rsidRPr="00D37840">
              <w:rPr>
                <w:rFonts w:ascii="PT Astra Serif" w:hAnsi="PT Astra Serif" w:cs="Arial"/>
                <w:b/>
                <w:bCs/>
              </w:rPr>
              <w:lastRenderedPageBreak/>
              <w:t xml:space="preserve">наименование недвижимого </w:t>
            </w:r>
            <w:r w:rsidRPr="00D37840">
              <w:rPr>
                <w:rFonts w:ascii="PT Astra Serif" w:hAnsi="PT Astra Serif" w:cs="Arial"/>
                <w:b/>
                <w:bCs/>
              </w:rPr>
              <w:lastRenderedPageBreak/>
              <w:t>имущества</w:t>
            </w:r>
          </w:p>
        </w:tc>
        <w:tc>
          <w:tcPr>
            <w:tcW w:w="334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lastRenderedPageBreak/>
              <w:t>адрес (местоположение) недвижимого имущества</w:t>
            </w:r>
          </w:p>
        </w:tc>
        <w:tc>
          <w:tcPr>
            <w:tcW w:w="264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кадастровый номер</w:t>
            </w:r>
          </w:p>
        </w:tc>
        <w:tc>
          <w:tcPr>
            <w:tcW w:w="102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 xml:space="preserve">протяж-ть </w:t>
            </w:r>
            <w:r w:rsidRPr="00D37840">
              <w:rPr>
                <w:rFonts w:ascii="PT Astra Serif" w:hAnsi="PT Astra Serif" w:cs="Arial"/>
                <w:b/>
                <w:bCs/>
              </w:rPr>
              <w:lastRenderedPageBreak/>
              <w:t>(м.)</w:t>
            </w:r>
          </w:p>
        </w:tc>
      </w:tr>
      <w:tr w:rsidR="00787DAF" w:rsidRPr="00D37840" w:rsidTr="00787DAF">
        <w:trPr>
          <w:trHeight w:val="420"/>
          <w:jc w:val="center"/>
        </w:trPr>
        <w:tc>
          <w:tcPr>
            <w:tcW w:w="592" w:type="dxa"/>
            <w:tcBorders>
              <w:top w:val="nil"/>
              <w:left w:val="single" w:sz="4" w:space="0" w:color="auto"/>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lastRenderedPageBreak/>
              <w:t>1</w:t>
            </w:r>
          </w:p>
        </w:tc>
        <w:tc>
          <w:tcPr>
            <w:tcW w:w="2456"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1/10 доли на земельный участок</w:t>
            </w:r>
          </w:p>
        </w:tc>
        <w:tc>
          <w:tcPr>
            <w:tcW w:w="3341" w:type="dxa"/>
            <w:tcBorders>
              <w:top w:val="nil"/>
              <w:left w:val="nil"/>
              <w:bottom w:val="single" w:sz="4" w:space="0" w:color="auto"/>
              <w:right w:val="single" w:sz="4" w:space="0" w:color="auto"/>
            </w:tcBorders>
            <w:shd w:val="clear" w:color="000000" w:fill="FFFFFF"/>
            <w:hideMark/>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Зеленая, 1</w:t>
            </w:r>
          </w:p>
        </w:tc>
        <w:tc>
          <w:tcPr>
            <w:tcW w:w="2647"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p>
          <w:p w:rsidR="00787DAF" w:rsidRPr="00D37840" w:rsidRDefault="00787DAF" w:rsidP="00787DAF">
            <w:pPr>
              <w:jc w:val="center"/>
              <w:rPr>
                <w:rFonts w:ascii="PT Astra Serif" w:hAnsi="PT Astra Serif" w:cs="Arial"/>
              </w:rPr>
            </w:pPr>
            <w:r w:rsidRPr="00D37840">
              <w:rPr>
                <w:rFonts w:ascii="PT Astra Serif" w:hAnsi="PT Astra Serif" w:cs="Arial"/>
              </w:rPr>
              <w:t>72:17:0201007:19</w:t>
            </w:r>
          </w:p>
        </w:tc>
        <w:tc>
          <w:tcPr>
            <w:tcW w:w="1025" w:type="dxa"/>
            <w:tcBorders>
              <w:top w:val="nil"/>
              <w:left w:val="nil"/>
              <w:bottom w:val="single" w:sz="4" w:space="0" w:color="auto"/>
              <w:right w:val="single" w:sz="4" w:space="0" w:color="auto"/>
            </w:tcBorders>
            <w:shd w:val="clear" w:color="000000" w:fill="FFFFFF"/>
            <w:vAlign w:val="center"/>
            <w:hideMark/>
          </w:tcPr>
          <w:p w:rsidR="00787DAF" w:rsidRPr="00D37840" w:rsidRDefault="00787DAF" w:rsidP="00787DAF">
            <w:pPr>
              <w:jc w:val="center"/>
              <w:rPr>
                <w:rFonts w:ascii="PT Astra Serif" w:hAnsi="PT Astra Serif" w:cs="Arial"/>
              </w:rPr>
            </w:pPr>
            <w:r w:rsidRPr="00D37840">
              <w:rPr>
                <w:rFonts w:ascii="PT Astra Serif" w:hAnsi="PT Astra Serif" w:cs="Arial"/>
              </w:rPr>
              <w:t>1500</w:t>
            </w:r>
          </w:p>
        </w:tc>
      </w:tr>
      <w:tr w:rsidR="00787DAF" w:rsidRPr="00D37840" w:rsidTr="00787DAF">
        <w:trPr>
          <w:trHeight w:val="420"/>
          <w:jc w:val="center"/>
        </w:trPr>
        <w:tc>
          <w:tcPr>
            <w:tcW w:w="592" w:type="dxa"/>
            <w:tcBorders>
              <w:top w:val="nil"/>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2</w:t>
            </w:r>
          </w:p>
        </w:tc>
        <w:tc>
          <w:tcPr>
            <w:tcW w:w="2456"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½ доли на квартиру</w:t>
            </w:r>
          </w:p>
        </w:tc>
        <w:tc>
          <w:tcPr>
            <w:tcW w:w="3341" w:type="dxa"/>
            <w:tcBorders>
              <w:top w:val="nil"/>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Ленинградская, 17</w:t>
            </w:r>
          </w:p>
        </w:tc>
        <w:tc>
          <w:tcPr>
            <w:tcW w:w="2647"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p>
          <w:p w:rsidR="00787DAF" w:rsidRPr="00D37840" w:rsidRDefault="00787DAF" w:rsidP="00787DAF">
            <w:pPr>
              <w:jc w:val="center"/>
              <w:rPr>
                <w:rFonts w:ascii="PT Astra Serif" w:hAnsi="PT Astra Serif" w:cs="Arial"/>
              </w:rPr>
            </w:pPr>
            <w:r w:rsidRPr="00D37840">
              <w:rPr>
                <w:rFonts w:ascii="PT Astra Serif" w:hAnsi="PT Astra Serif" w:cs="Arial"/>
              </w:rPr>
              <w:t>72:17:0201004:2657</w:t>
            </w:r>
          </w:p>
        </w:tc>
        <w:tc>
          <w:tcPr>
            <w:tcW w:w="1025"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p>
          <w:p w:rsidR="00787DAF" w:rsidRPr="00D37840" w:rsidRDefault="00787DAF" w:rsidP="00787DAF">
            <w:pPr>
              <w:jc w:val="center"/>
              <w:rPr>
                <w:rFonts w:ascii="PT Astra Serif" w:hAnsi="PT Astra Serif" w:cs="Arial"/>
              </w:rPr>
            </w:pPr>
            <w:r w:rsidRPr="00D37840">
              <w:rPr>
                <w:rFonts w:ascii="PT Astra Serif" w:hAnsi="PT Astra Serif" w:cs="Arial"/>
              </w:rPr>
              <w:t>73,8</w:t>
            </w:r>
          </w:p>
        </w:tc>
      </w:tr>
    </w:tbl>
    <w:p w:rsidR="00787DAF" w:rsidRPr="00D37840" w:rsidRDefault="00787DAF" w:rsidP="00787DAF">
      <w:pPr>
        <w:ind w:firstLine="567"/>
        <w:contextualSpacing/>
        <w:jc w:val="both"/>
        <w:rPr>
          <w:rFonts w:ascii="PT Astra Serif" w:hAnsi="PT Astra Serif" w:cs="Arial"/>
        </w:rPr>
      </w:pPr>
    </w:p>
    <w:p w:rsidR="00787DAF" w:rsidRPr="00D37840" w:rsidRDefault="00787DAF" w:rsidP="00787DAF">
      <w:pPr>
        <w:ind w:firstLine="567"/>
        <w:jc w:val="both"/>
        <w:rPr>
          <w:rFonts w:ascii="PT Astra Serif" w:hAnsi="PT Astra Serif" w:cs="Arial"/>
          <w:sz w:val="28"/>
          <w:szCs w:val="28"/>
        </w:rPr>
      </w:pPr>
      <w:r w:rsidRPr="00D37840">
        <w:rPr>
          <w:rFonts w:ascii="PT Astra Serif" w:hAnsi="PT Astra Serif" w:cs="Arial"/>
          <w:sz w:val="28"/>
          <w:szCs w:val="28"/>
        </w:rPr>
        <w:t>9. Администрацией муниципального образования поселок Боровский в 2024 году проведена приватизация (продажа) муниципального имущества посредствам публичного предложения по продаже муниципальной собственности:</w:t>
      </w:r>
    </w:p>
    <w:tbl>
      <w:tblPr>
        <w:tblW w:w="10193" w:type="dxa"/>
        <w:jc w:val="center"/>
        <w:tblInd w:w="27" w:type="dxa"/>
        <w:tblLayout w:type="fixed"/>
        <w:tblLook w:val="04A0" w:firstRow="1" w:lastRow="0" w:firstColumn="1" w:lastColumn="0" w:noHBand="0" w:noVBand="1"/>
      </w:tblPr>
      <w:tblGrid>
        <w:gridCol w:w="592"/>
        <w:gridCol w:w="2379"/>
        <w:gridCol w:w="3543"/>
        <w:gridCol w:w="2654"/>
        <w:gridCol w:w="1025"/>
      </w:tblGrid>
      <w:tr w:rsidR="00787DAF" w:rsidRPr="00D37840" w:rsidTr="00787DAF">
        <w:trPr>
          <w:trHeight w:val="300"/>
          <w:jc w:val="center"/>
        </w:trPr>
        <w:tc>
          <w:tcPr>
            <w:tcW w:w="5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 по п/п</w:t>
            </w:r>
          </w:p>
        </w:tc>
        <w:tc>
          <w:tcPr>
            <w:tcW w:w="237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ind w:right="104"/>
              <w:rPr>
                <w:rFonts w:ascii="PT Astra Serif" w:hAnsi="PT Astra Serif" w:cs="Arial"/>
                <w:b/>
                <w:bCs/>
              </w:rPr>
            </w:pPr>
            <w:r w:rsidRPr="00D37840">
              <w:rPr>
                <w:rFonts w:ascii="PT Astra Serif" w:hAnsi="PT Astra Serif" w:cs="Arial"/>
                <w:b/>
                <w:bCs/>
              </w:rPr>
              <w:t>наименование недвижимого имущества</w:t>
            </w:r>
          </w:p>
        </w:tc>
        <w:tc>
          <w:tcPr>
            <w:tcW w:w="354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адрес (местоположение) недвижимого имущества</w:t>
            </w:r>
          </w:p>
        </w:tc>
        <w:tc>
          <w:tcPr>
            <w:tcW w:w="265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кадастровый номер</w:t>
            </w:r>
          </w:p>
        </w:tc>
        <w:tc>
          <w:tcPr>
            <w:tcW w:w="102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площадь (кв.м.)</w:t>
            </w:r>
          </w:p>
        </w:tc>
      </w:tr>
      <w:tr w:rsidR="00787DAF" w:rsidRPr="00D37840" w:rsidTr="00787DAF">
        <w:trPr>
          <w:trHeight w:val="420"/>
          <w:jc w:val="center"/>
        </w:trPr>
        <w:tc>
          <w:tcPr>
            <w:tcW w:w="592" w:type="dxa"/>
            <w:tcBorders>
              <w:top w:val="nil"/>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1</w:t>
            </w:r>
          </w:p>
        </w:tc>
        <w:tc>
          <w:tcPr>
            <w:tcW w:w="2379"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Нежилое помещение</w:t>
            </w:r>
          </w:p>
        </w:tc>
        <w:tc>
          <w:tcPr>
            <w:tcW w:w="3543" w:type="dxa"/>
            <w:tcBorders>
              <w:top w:val="nil"/>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ул.Советская, 11</w:t>
            </w:r>
          </w:p>
        </w:tc>
        <w:tc>
          <w:tcPr>
            <w:tcW w:w="2654"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72:17:0201004:2420</w:t>
            </w:r>
          </w:p>
        </w:tc>
        <w:tc>
          <w:tcPr>
            <w:tcW w:w="1025"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251,5</w:t>
            </w:r>
          </w:p>
        </w:tc>
      </w:tr>
      <w:tr w:rsidR="00787DAF" w:rsidRPr="00D37840" w:rsidTr="00787DAF">
        <w:trPr>
          <w:trHeight w:val="420"/>
          <w:jc w:val="center"/>
        </w:trPr>
        <w:tc>
          <w:tcPr>
            <w:tcW w:w="592" w:type="dxa"/>
            <w:tcBorders>
              <w:top w:val="nil"/>
              <w:left w:val="single" w:sz="4" w:space="0" w:color="auto"/>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2</w:t>
            </w:r>
          </w:p>
        </w:tc>
        <w:tc>
          <w:tcPr>
            <w:tcW w:w="2379"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Нежилое помещение</w:t>
            </w:r>
          </w:p>
        </w:tc>
        <w:tc>
          <w:tcPr>
            <w:tcW w:w="3543" w:type="dxa"/>
            <w:tcBorders>
              <w:top w:val="nil"/>
              <w:left w:val="nil"/>
              <w:bottom w:val="single" w:sz="4" w:space="0" w:color="auto"/>
              <w:right w:val="single" w:sz="4" w:space="0" w:color="auto"/>
            </w:tcBorders>
            <w:shd w:val="clear" w:color="000000" w:fill="FFFFFF"/>
            <w:hideMark/>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ул.Советская, 11</w:t>
            </w:r>
          </w:p>
        </w:tc>
        <w:tc>
          <w:tcPr>
            <w:tcW w:w="2654"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72:17:0201004:1681</w:t>
            </w:r>
          </w:p>
        </w:tc>
        <w:tc>
          <w:tcPr>
            <w:tcW w:w="1025"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106,9</w:t>
            </w:r>
          </w:p>
        </w:tc>
      </w:tr>
      <w:tr w:rsidR="00787DAF" w:rsidRPr="00D37840" w:rsidTr="00787DAF">
        <w:trPr>
          <w:trHeight w:val="420"/>
          <w:jc w:val="center"/>
        </w:trPr>
        <w:tc>
          <w:tcPr>
            <w:tcW w:w="592" w:type="dxa"/>
            <w:tcBorders>
              <w:top w:val="nil"/>
              <w:left w:val="single" w:sz="4" w:space="0" w:color="auto"/>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3</w:t>
            </w:r>
          </w:p>
        </w:tc>
        <w:tc>
          <w:tcPr>
            <w:tcW w:w="2379"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Нежилое помещение</w:t>
            </w:r>
          </w:p>
        </w:tc>
        <w:tc>
          <w:tcPr>
            <w:tcW w:w="3543" w:type="dxa"/>
            <w:tcBorders>
              <w:top w:val="nil"/>
              <w:left w:val="nil"/>
              <w:bottom w:val="single" w:sz="4" w:space="0" w:color="auto"/>
              <w:right w:val="single" w:sz="4" w:space="0" w:color="auto"/>
            </w:tcBorders>
            <w:shd w:val="clear" w:color="000000" w:fill="FFFFFF"/>
            <w:hideMark/>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ул.Советская, 11</w:t>
            </w:r>
          </w:p>
        </w:tc>
        <w:tc>
          <w:tcPr>
            <w:tcW w:w="2654"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72:17:0201004:1682</w:t>
            </w:r>
          </w:p>
        </w:tc>
        <w:tc>
          <w:tcPr>
            <w:tcW w:w="1025"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325,2</w:t>
            </w:r>
          </w:p>
        </w:tc>
      </w:tr>
      <w:tr w:rsidR="00787DAF" w:rsidRPr="00D37840" w:rsidTr="00787DAF">
        <w:trPr>
          <w:trHeight w:val="630"/>
          <w:jc w:val="center"/>
        </w:trPr>
        <w:tc>
          <w:tcPr>
            <w:tcW w:w="592" w:type="dxa"/>
            <w:tcBorders>
              <w:top w:val="nil"/>
              <w:left w:val="single" w:sz="4" w:space="0" w:color="auto"/>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4</w:t>
            </w:r>
          </w:p>
        </w:tc>
        <w:tc>
          <w:tcPr>
            <w:tcW w:w="2379"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Нежилое помещение</w:t>
            </w:r>
          </w:p>
        </w:tc>
        <w:tc>
          <w:tcPr>
            <w:tcW w:w="3543" w:type="dxa"/>
            <w:tcBorders>
              <w:top w:val="nil"/>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ул.Советская, 11</w:t>
            </w:r>
          </w:p>
        </w:tc>
        <w:tc>
          <w:tcPr>
            <w:tcW w:w="2654"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72:17:0201004:1685</w:t>
            </w:r>
          </w:p>
        </w:tc>
        <w:tc>
          <w:tcPr>
            <w:tcW w:w="1025"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5,7</w:t>
            </w:r>
          </w:p>
        </w:tc>
      </w:tr>
      <w:tr w:rsidR="00787DAF" w:rsidRPr="00D37840" w:rsidTr="00787DAF">
        <w:trPr>
          <w:trHeight w:val="630"/>
          <w:jc w:val="center"/>
        </w:trPr>
        <w:tc>
          <w:tcPr>
            <w:tcW w:w="592" w:type="dxa"/>
            <w:tcBorders>
              <w:top w:val="nil"/>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5</w:t>
            </w:r>
          </w:p>
        </w:tc>
        <w:tc>
          <w:tcPr>
            <w:tcW w:w="2379" w:type="dxa"/>
            <w:tcBorders>
              <w:top w:val="nil"/>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0,797 доли в праве на нежилое помещение</w:t>
            </w:r>
          </w:p>
        </w:tc>
        <w:tc>
          <w:tcPr>
            <w:tcW w:w="3543" w:type="dxa"/>
            <w:tcBorders>
              <w:top w:val="nil"/>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ул.Советская, 11</w:t>
            </w:r>
          </w:p>
        </w:tc>
        <w:tc>
          <w:tcPr>
            <w:tcW w:w="2654"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72:17:0201004:1687</w:t>
            </w:r>
          </w:p>
        </w:tc>
        <w:tc>
          <w:tcPr>
            <w:tcW w:w="1025"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5,4</w:t>
            </w:r>
          </w:p>
        </w:tc>
      </w:tr>
      <w:tr w:rsidR="00787DAF" w:rsidRPr="00D37840" w:rsidTr="00787DAF">
        <w:trPr>
          <w:trHeight w:val="63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6</w:t>
            </w:r>
          </w:p>
        </w:tc>
        <w:tc>
          <w:tcPr>
            <w:tcW w:w="2379"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0,515 доли в праве на нежилое помещение</w:t>
            </w:r>
          </w:p>
        </w:tc>
        <w:tc>
          <w:tcPr>
            <w:tcW w:w="3543"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ул.Советская, 11</w:t>
            </w:r>
          </w:p>
        </w:tc>
        <w:tc>
          <w:tcPr>
            <w:tcW w:w="2654"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72:17:0201004:1686</w:t>
            </w:r>
          </w:p>
        </w:tc>
        <w:tc>
          <w:tcPr>
            <w:tcW w:w="1025"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15,7</w:t>
            </w:r>
          </w:p>
        </w:tc>
      </w:tr>
      <w:tr w:rsidR="00787DAF" w:rsidRPr="00D37840" w:rsidTr="00787DAF">
        <w:trPr>
          <w:trHeight w:val="630"/>
          <w:jc w:val="center"/>
        </w:trPr>
        <w:tc>
          <w:tcPr>
            <w:tcW w:w="592" w:type="dxa"/>
            <w:tcBorders>
              <w:top w:val="single" w:sz="4" w:space="0" w:color="auto"/>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7</w:t>
            </w:r>
          </w:p>
        </w:tc>
        <w:tc>
          <w:tcPr>
            <w:tcW w:w="2379"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0,534 доли в праве на земельный участок</w:t>
            </w:r>
          </w:p>
        </w:tc>
        <w:tc>
          <w:tcPr>
            <w:tcW w:w="3543"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Советская</w:t>
            </w:r>
          </w:p>
        </w:tc>
        <w:tc>
          <w:tcPr>
            <w:tcW w:w="2654"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72:17:0201004:2836</w:t>
            </w:r>
          </w:p>
        </w:tc>
        <w:tc>
          <w:tcPr>
            <w:tcW w:w="1025" w:type="dxa"/>
            <w:tcBorders>
              <w:top w:val="single" w:sz="4" w:space="0" w:color="auto"/>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shd w:val="clear" w:color="auto" w:fill="F8F8F8"/>
              </w:rPr>
            </w:pPr>
            <w:r w:rsidRPr="00D37840">
              <w:rPr>
                <w:rFonts w:ascii="PT Astra Serif" w:hAnsi="PT Astra Serif" w:cs="Arial"/>
              </w:rPr>
              <w:t>805</w:t>
            </w:r>
          </w:p>
        </w:tc>
      </w:tr>
    </w:tbl>
    <w:p w:rsidR="00787DAF" w:rsidRPr="00D37840" w:rsidRDefault="00787DAF" w:rsidP="00787DAF">
      <w:pPr>
        <w:ind w:firstLine="567"/>
        <w:contextualSpacing/>
        <w:jc w:val="both"/>
        <w:rPr>
          <w:rFonts w:ascii="PT Astra Serif" w:hAnsi="PT Astra Serif" w:cs="Arial"/>
        </w:rPr>
      </w:pPr>
    </w:p>
    <w:p w:rsidR="00787DAF" w:rsidRPr="00D37840" w:rsidRDefault="00787DAF" w:rsidP="00CC3243">
      <w:pPr>
        <w:widowControl/>
        <w:suppressAutoHyphens/>
        <w:ind w:firstLine="709"/>
        <w:jc w:val="both"/>
        <w:rPr>
          <w:rFonts w:ascii="PT Astra Serif" w:hAnsi="PT Astra Serif" w:cs="Arial"/>
          <w:sz w:val="28"/>
          <w:szCs w:val="28"/>
        </w:rPr>
      </w:pPr>
      <w:r w:rsidRPr="00D37840">
        <w:rPr>
          <w:rFonts w:ascii="PT Astra Serif" w:hAnsi="PT Astra Serif" w:cs="Arial"/>
          <w:sz w:val="28"/>
          <w:szCs w:val="28"/>
        </w:rPr>
        <w:t xml:space="preserve">10. В соответствии с Федеральным законом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субъектами малого и среднего предпринимательства реализовано </w:t>
      </w:r>
      <w:r w:rsidRPr="00D37840">
        <w:rPr>
          <w:rFonts w:ascii="PT Astra Serif" w:hAnsi="PT Astra Serif" w:cs="Arial"/>
          <w:iCs/>
          <w:sz w:val="28"/>
          <w:szCs w:val="28"/>
        </w:rPr>
        <w:t>преимущественное право на приобретение муниципального имущества:</w:t>
      </w:r>
    </w:p>
    <w:tbl>
      <w:tblPr>
        <w:tblW w:w="10193" w:type="dxa"/>
        <w:jc w:val="center"/>
        <w:tblInd w:w="27" w:type="dxa"/>
        <w:tblLayout w:type="fixed"/>
        <w:tblLook w:val="04A0" w:firstRow="1" w:lastRow="0" w:firstColumn="1" w:lastColumn="0" w:noHBand="0" w:noVBand="1"/>
      </w:tblPr>
      <w:tblGrid>
        <w:gridCol w:w="592"/>
        <w:gridCol w:w="2672"/>
        <w:gridCol w:w="3250"/>
        <w:gridCol w:w="2654"/>
        <w:gridCol w:w="1025"/>
      </w:tblGrid>
      <w:tr w:rsidR="00787DAF" w:rsidRPr="00D37840" w:rsidTr="00787DAF">
        <w:trPr>
          <w:trHeight w:val="300"/>
          <w:jc w:val="center"/>
        </w:trPr>
        <w:tc>
          <w:tcPr>
            <w:tcW w:w="5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ind w:left="-115" w:right="-77"/>
              <w:rPr>
                <w:rFonts w:ascii="PT Astra Serif" w:hAnsi="PT Astra Serif" w:cs="Arial"/>
                <w:b/>
                <w:bCs/>
              </w:rPr>
            </w:pPr>
            <w:r w:rsidRPr="00D37840">
              <w:rPr>
                <w:rFonts w:ascii="PT Astra Serif" w:hAnsi="PT Astra Serif" w:cs="Arial"/>
                <w:b/>
                <w:bCs/>
              </w:rPr>
              <w:t>№ по п/п</w:t>
            </w:r>
          </w:p>
        </w:tc>
        <w:tc>
          <w:tcPr>
            <w:tcW w:w="267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ind w:right="104"/>
              <w:rPr>
                <w:rFonts w:ascii="PT Astra Serif" w:hAnsi="PT Astra Serif" w:cs="Arial"/>
                <w:b/>
                <w:bCs/>
              </w:rPr>
            </w:pPr>
            <w:r w:rsidRPr="00D37840">
              <w:rPr>
                <w:rFonts w:ascii="PT Astra Serif" w:hAnsi="PT Astra Serif" w:cs="Arial"/>
                <w:b/>
                <w:bCs/>
              </w:rPr>
              <w:t>наименование недвижимого имущества</w:t>
            </w:r>
          </w:p>
        </w:tc>
        <w:tc>
          <w:tcPr>
            <w:tcW w:w="32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адрес (местоположение) недвижимого имущества</w:t>
            </w:r>
          </w:p>
        </w:tc>
        <w:tc>
          <w:tcPr>
            <w:tcW w:w="265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rPr>
                <w:rFonts w:ascii="PT Astra Serif" w:hAnsi="PT Astra Serif" w:cs="Arial"/>
                <w:b/>
                <w:bCs/>
              </w:rPr>
            </w:pPr>
            <w:r w:rsidRPr="00D37840">
              <w:rPr>
                <w:rFonts w:ascii="PT Astra Serif" w:hAnsi="PT Astra Serif" w:cs="Arial"/>
                <w:b/>
                <w:bCs/>
              </w:rPr>
              <w:t>кадастровый номер</w:t>
            </w:r>
          </w:p>
        </w:tc>
        <w:tc>
          <w:tcPr>
            <w:tcW w:w="102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87DAF" w:rsidRPr="00D37840" w:rsidRDefault="00787DAF" w:rsidP="00787DAF">
            <w:pPr>
              <w:ind w:right="-115"/>
              <w:rPr>
                <w:rFonts w:ascii="PT Astra Serif" w:hAnsi="PT Astra Serif" w:cs="Arial"/>
                <w:b/>
                <w:bCs/>
              </w:rPr>
            </w:pPr>
            <w:r w:rsidRPr="00D37840">
              <w:rPr>
                <w:rFonts w:ascii="PT Astra Serif" w:hAnsi="PT Astra Serif" w:cs="Arial"/>
                <w:b/>
                <w:bCs/>
              </w:rPr>
              <w:t>Площа-дь (кв.м.)</w:t>
            </w:r>
          </w:p>
        </w:tc>
      </w:tr>
      <w:tr w:rsidR="00787DAF" w:rsidRPr="00D37840" w:rsidTr="00787DAF">
        <w:trPr>
          <w:trHeight w:val="420"/>
          <w:jc w:val="center"/>
        </w:trPr>
        <w:tc>
          <w:tcPr>
            <w:tcW w:w="592" w:type="dxa"/>
            <w:tcBorders>
              <w:top w:val="nil"/>
              <w:left w:val="single" w:sz="4" w:space="0" w:color="auto"/>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1</w:t>
            </w:r>
          </w:p>
        </w:tc>
        <w:tc>
          <w:tcPr>
            <w:tcW w:w="2672"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rPr>
              <w:t xml:space="preserve">Нежилое здание </w:t>
            </w:r>
            <w:r w:rsidRPr="00D37840">
              <w:rPr>
                <w:rFonts w:ascii="PT Astra Serif" w:hAnsi="PT Astra Serif" w:cs="Arial"/>
              </w:rPr>
              <w:lastRenderedPageBreak/>
              <w:t>(автовокзал)</w:t>
            </w:r>
          </w:p>
        </w:tc>
        <w:tc>
          <w:tcPr>
            <w:tcW w:w="3250" w:type="dxa"/>
            <w:tcBorders>
              <w:top w:val="nil"/>
              <w:left w:val="nil"/>
              <w:bottom w:val="single" w:sz="4" w:space="0" w:color="auto"/>
              <w:right w:val="single" w:sz="4" w:space="0" w:color="auto"/>
            </w:tcBorders>
            <w:shd w:val="clear" w:color="000000" w:fill="FFFFFF"/>
            <w:hideMark/>
          </w:tcPr>
          <w:p w:rsidR="00787DAF" w:rsidRPr="00D37840" w:rsidRDefault="00787DAF" w:rsidP="00787DAF">
            <w:pPr>
              <w:rPr>
                <w:rFonts w:ascii="PT Astra Serif" w:hAnsi="PT Astra Serif" w:cs="Arial"/>
              </w:rPr>
            </w:pPr>
            <w:r w:rsidRPr="00D37840">
              <w:rPr>
                <w:rFonts w:ascii="PT Astra Serif" w:hAnsi="PT Astra Serif" w:cs="Arial"/>
              </w:rPr>
              <w:lastRenderedPageBreak/>
              <w:t xml:space="preserve">Тюменская область, </w:t>
            </w:r>
            <w:r w:rsidRPr="00D37840">
              <w:rPr>
                <w:rFonts w:ascii="PT Astra Serif" w:hAnsi="PT Astra Serif" w:cs="Arial"/>
              </w:rPr>
              <w:lastRenderedPageBreak/>
              <w:t>Тюменский район, р.п. Боровский, ул. Ленинградская, 22</w:t>
            </w:r>
          </w:p>
        </w:tc>
        <w:tc>
          <w:tcPr>
            <w:tcW w:w="2654" w:type="dxa"/>
            <w:tcBorders>
              <w:top w:val="nil"/>
              <w:left w:val="nil"/>
              <w:bottom w:val="single" w:sz="4" w:space="0" w:color="auto"/>
              <w:right w:val="single" w:sz="4" w:space="0" w:color="auto"/>
            </w:tcBorders>
            <w:shd w:val="clear" w:color="000000" w:fill="FFFFFF"/>
            <w:hideMark/>
          </w:tcPr>
          <w:p w:rsidR="00787DAF" w:rsidRPr="00D37840" w:rsidRDefault="00787DAF" w:rsidP="00787DAF">
            <w:pPr>
              <w:jc w:val="center"/>
              <w:rPr>
                <w:rFonts w:ascii="PT Astra Serif" w:hAnsi="PT Astra Serif" w:cs="Arial"/>
              </w:rPr>
            </w:pPr>
            <w:r w:rsidRPr="00D37840">
              <w:rPr>
                <w:rFonts w:ascii="PT Astra Serif" w:hAnsi="PT Astra Serif" w:cs="Arial"/>
                <w:bCs/>
              </w:rPr>
              <w:lastRenderedPageBreak/>
              <w:t>72:17:0201004:324</w:t>
            </w:r>
          </w:p>
        </w:tc>
        <w:tc>
          <w:tcPr>
            <w:tcW w:w="1025" w:type="dxa"/>
            <w:tcBorders>
              <w:top w:val="nil"/>
              <w:left w:val="nil"/>
              <w:bottom w:val="single" w:sz="4" w:space="0" w:color="auto"/>
              <w:right w:val="single" w:sz="4" w:space="0" w:color="auto"/>
            </w:tcBorders>
            <w:shd w:val="clear" w:color="000000" w:fill="FFFFFF"/>
            <w:vAlign w:val="center"/>
            <w:hideMark/>
          </w:tcPr>
          <w:p w:rsidR="00787DAF" w:rsidRPr="00D37840" w:rsidRDefault="00787DAF" w:rsidP="00787DAF">
            <w:pPr>
              <w:jc w:val="center"/>
              <w:rPr>
                <w:rFonts w:ascii="PT Astra Serif" w:hAnsi="PT Astra Serif" w:cs="Arial"/>
              </w:rPr>
            </w:pPr>
            <w:r w:rsidRPr="00D37840">
              <w:rPr>
                <w:rFonts w:ascii="PT Astra Serif" w:hAnsi="PT Astra Serif" w:cs="Arial"/>
                <w:bCs/>
              </w:rPr>
              <w:t>60,1</w:t>
            </w:r>
          </w:p>
        </w:tc>
      </w:tr>
      <w:tr w:rsidR="00787DAF" w:rsidRPr="00D37840" w:rsidTr="00787DAF">
        <w:trPr>
          <w:trHeight w:val="420"/>
          <w:jc w:val="center"/>
        </w:trPr>
        <w:tc>
          <w:tcPr>
            <w:tcW w:w="592" w:type="dxa"/>
            <w:tcBorders>
              <w:top w:val="nil"/>
              <w:left w:val="single" w:sz="4" w:space="0" w:color="auto"/>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lastRenderedPageBreak/>
              <w:t>2</w:t>
            </w:r>
          </w:p>
        </w:tc>
        <w:tc>
          <w:tcPr>
            <w:tcW w:w="2672"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Земельный участок</w:t>
            </w:r>
          </w:p>
        </w:tc>
        <w:tc>
          <w:tcPr>
            <w:tcW w:w="3250" w:type="dxa"/>
            <w:tcBorders>
              <w:top w:val="nil"/>
              <w:left w:val="nil"/>
              <w:bottom w:val="single" w:sz="4" w:space="0" w:color="auto"/>
              <w:right w:val="single" w:sz="4" w:space="0" w:color="auto"/>
            </w:tcBorders>
            <w:shd w:val="clear" w:color="000000" w:fill="FFFFFF"/>
          </w:tcPr>
          <w:p w:rsidR="00787DAF" w:rsidRPr="00D37840" w:rsidRDefault="00787DAF" w:rsidP="00787DAF">
            <w:pPr>
              <w:rPr>
                <w:rFonts w:ascii="PT Astra Serif" w:hAnsi="PT Astra Serif" w:cs="Arial"/>
              </w:rPr>
            </w:pPr>
            <w:r w:rsidRPr="00D37840">
              <w:rPr>
                <w:rFonts w:ascii="PT Astra Serif" w:hAnsi="PT Astra Serif" w:cs="Arial"/>
              </w:rPr>
              <w:t>Тюменская область, Тюменский район, р.п. Боровский, ул. Ленинградская</w:t>
            </w:r>
          </w:p>
        </w:tc>
        <w:tc>
          <w:tcPr>
            <w:tcW w:w="2654"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bCs/>
              </w:rPr>
              <w:t>72:17:0201004:2871</w:t>
            </w:r>
          </w:p>
        </w:tc>
        <w:tc>
          <w:tcPr>
            <w:tcW w:w="1025" w:type="dxa"/>
            <w:tcBorders>
              <w:top w:val="nil"/>
              <w:left w:val="nil"/>
              <w:bottom w:val="single" w:sz="4" w:space="0" w:color="auto"/>
              <w:right w:val="single" w:sz="4" w:space="0" w:color="auto"/>
            </w:tcBorders>
            <w:shd w:val="clear" w:color="000000" w:fill="FFFFFF"/>
          </w:tcPr>
          <w:p w:rsidR="00787DAF" w:rsidRPr="00D37840" w:rsidRDefault="00787DAF" w:rsidP="00787DAF">
            <w:pPr>
              <w:jc w:val="center"/>
              <w:rPr>
                <w:rFonts w:ascii="PT Astra Serif" w:hAnsi="PT Astra Serif" w:cs="Arial"/>
              </w:rPr>
            </w:pPr>
            <w:r w:rsidRPr="00D37840">
              <w:rPr>
                <w:rFonts w:ascii="PT Astra Serif" w:hAnsi="PT Astra Serif" w:cs="Arial"/>
              </w:rPr>
              <w:t>243</w:t>
            </w:r>
          </w:p>
        </w:tc>
      </w:tr>
    </w:tbl>
    <w:p w:rsidR="00787DAF" w:rsidRPr="00D37840" w:rsidRDefault="00787DAF" w:rsidP="00787DAF">
      <w:pPr>
        <w:ind w:left="-284" w:firstLine="284"/>
        <w:jc w:val="both"/>
        <w:rPr>
          <w:rFonts w:ascii="PT Astra Serif" w:hAnsi="PT Astra Serif" w:cs="Arial"/>
        </w:rPr>
      </w:pPr>
    </w:p>
    <w:p w:rsidR="00787DAF" w:rsidRPr="00D37840" w:rsidRDefault="00787DAF" w:rsidP="00CC3243">
      <w:pPr>
        <w:ind w:firstLine="709"/>
        <w:jc w:val="both"/>
        <w:rPr>
          <w:rFonts w:ascii="PT Astra Serif" w:hAnsi="PT Astra Serif" w:cs="Arial"/>
        </w:rPr>
      </w:pPr>
      <w:r w:rsidRPr="00D37840">
        <w:rPr>
          <w:rFonts w:ascii="PT Astra Serif" w:hAnsi="PT Astra Serif" w:cs="Arial"/>
        </w:rPr>
        <w:t>11. Администрацией сельского поселения в рамках муниципального контракта проведена рыночная стоимость месячной арендной платы за пользование объектами оценки с целью заключения договора аренды:</w:t>
      </w:r>
    </w:p>
    <w:p w:rsidR="00787DAF" w:rsidRPr="00D37840" w:rsidRDefault="00787DAF" w:rsidP="00787DAF">
      <w:pPr>
        <w:ind w:firstLine="284"/>
        <w:jc w:val="both"/>
        <w:rPr>
          <w:rFonts w:ascii="PT Astra Serif" w:hAnsi="PT Astra Serif" w:cs="Arial"/>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7"/>
        <w:gridCol w:w="3260"/>
        <w:gridCol w:w="2552"/>
        <w:gridCol w:w="1275"/>
      </w:tblGrid>
      <w:tr w:rsidR="00787DAF" w:rsidRPr="00D37840" w:rsidTr="00D37840">
        <w:tc>
          <w:tcPr>
            <w:tcW w:w="675" w:type="dxa"/>
          </w:tcPr>
          <w:p w:rsidR="00787DAF" w:rsidRPr="00D37840" w:rsidRDefault="00787DAF" w:rsidP="00787DAF">
            <w:pPr>
              <w:rPr>
                <w:rFonts w:ascii="PT Astra Serif" w:hAnsi="PT Astra Serif"/>
                <w:b/>
              </w:rPr>
            </w:pPr>
            <w:r w:rsidRPr="00D37840">
              <w:rPr>
                <w:rFonts w:ascii="PT Astra Serif" w:hAnsi="PT Astra Serif"/>
                <w:b/>
              </w:rPr>
              <w:t>№ по п/п</w:t>
            </w:r>
          </w:p>
        </w:tc>
        <w:tc>
          <w:tcPr>
            <w:tcW w:w="1877" w:type="dxa"/>
          </w:tcPr>
          <w:p w:rsidR="00787DAF" w:rsidRPr="00D37840" w:rsidRDefault="00787DAF" w:rsidP="00D37840">
            <w:pPr>
              <w:ind w:right="-108" w:hanging="73"/>
              <w:rPr>
                <w:rFonts w:ascii="PT Astra Serif" w:hAnsi="PT Astra Serif"/>
                <w:b/>
              </w:rPr>
            </w:pPr>
            <w:r w:rsidRPr="00D37840">
              <w:rPr>
                <w:rFonts w:ascii="PT Astra Serif" w:hAnsi="PT Astra Serif"/>
                <w:b/>
              </w:rPr>
              <w:t>наименование недвижимого имущества</w:t>
            </w:r>
          </w:p>
        </w:tc>
        <w:tc>
          <w:tcPr>
            <w:tcW w:w="3260" w:type="dxa"/>
          </w:tcPr>
          <w:p w:rsidR="00787DAF" w:rsidRPr="00D37840" w:rsidRDefault="00787DAF" w:rsidP="00787DAF">
            <w:pPr>
              <w:rPr>
                <w:rFonts w:ascii="PT Astra Serif" w:hAnsi="PT Astra Serif"/>
                <w:b/>
              </w:rPr>
            </w:pPr>
            <w:r w:rsidRPr="00D37840">
              <w:rPr>
                <w:rFonts w:ascii="PT Astra Serif" w:hAnsi="PT Astra Serif"/>
                <w:b/>
              </w:rPr>
              <w:t>адрес (местоположение) недвижимого имущества</w:t>
            </w:r>
          </w:p>
        </w:tc>
        <w:tc>
          <w:tcPr>
            <w:tcW w:w="2552" w:type="dxa"/>
          </w:tcPr>
          <w:p w:rsidR="00787DAF" w:rsidRPr="00D37840" w:rsidRDefault="00787DAF" w:rsidP="00787DAF">
            <w:pPr>
              <w:rPr>
                <w:rFonts w:ascii="PT Astra Serif" w:hAnsi="PT Astra Serif"/>
                <w:b/>
              </w:rPr>
            </w:pPr>
            <w:r w:rsidRPr="00D37840">
              <w:rPr>
                <w:rFonts w:ascii="PT Astra Serif" w:hAnsi="PT Astra Serif"/>
                <w:b/>
              </w:rPr>
              <w:t>кадастровый номер</w:t>
            </w:r>
          </w:p>
        </w:tc>
        <w:tc>
          <w:tcPr>
            <w:tcW w:w="1275" w:type="dxa"/>
          </w:tcPr>
          <w:p w:rsidR="00787DAF" w:rsidRPr="00D37840" w:rsidRDefault="00787DAF" w:rsidP="00787DAF">
            <w:pPr>
              <w:rPr>
                <w:rFonts w:ascii="PT Astra Serif" w:hAnsi="PT Astra Serif"/>
                <w:b/>
              </w:rPr>
            </w:pPr>
            <w:r w:rsidRPr="00D37840">
              <w:rPr>
                <w:rFonts w:ascii="PT Astra Serif" w:hAnsi="PT Astra Serif"/>
                <w:b/>
              </w:rPr>
              <w:t>протяж-ть (м.)</w:t>
            </w:r>
          </w:p>
        </w:tc>
      </w:tr>
      <w:tr w:rsidR="00787DAF" w:rsidRPr="00D37840" w:rsidTr="00D37840">
        <w:tc>
          <w:tcPr>
            <w:tcW w:w="675" w:type="dxa"/>
          </w:tcPr>
          <w:p w:rsidR="00787DAF" w:rsidRPr="00D37840" w:rsidRDefault="00787DAF" w:rsidP="00D37840">
            <w:pPr>
              <w:jc w:val="center"/>
              <w:rPr>
                <w:rFonts w:ascii="PT Astra Serif" w:hAnsi="PT Astra Serif"/>
              </w:rPr>
            </w:pPr>
            <w:r w:rsidRPr="00D37840">
              <w:rPr>
                <w:rFonts w:ascii="PT Astra Serif" w:hAnsi="PT Astra Serif"/>
              </w:rPr>
              <w:t>1</w:t>
            </w:r>
          </w:p>
        </w:tc>
        <w:tc>
          <w:tcPr>
            <w:tcW w:w="1877" w:type="dxa"/>
          </w:tcPr>
          <w:p w:rsidR="00787DAF" w:rsidRPr="00D37840" w:rsidRDefault="00787DAF" w:rsidP="00787DAF">
            <w:pPr>
              <w:rPr>
                <w:rFonts w:ascii="PT Astra Serif" w:hAnsi="PT Astra Serif"/>
              </w:rPr>
            </w:pPr>
            <w:r w:rsidRPr="00D37840">
              <w:rPr>
                <w:rFonts w:ascii="PT Astra Serif" w:hAnsi="PT Astra Serif"/>
              </w:rPr>
              <w:t>Нежилое помещение</w:t>
            </w:r>
          </w:p>
          <w:p w:rsidR="00787DAF" w:rsidRPr="00D37840" w:rsidRDefault="00787DAF" w:rsidP="00787DAF">
            <w:pPr>
              <w:rPr>
                <w:rFonts w:ascii="PT Astra Serif" w:hAnsi="PT Astra Serif"/>
              </w:rPr>
            </w:pPr>
            <w:r w:rsidRPr="00D37840">
              <w:rPr>
                <w:rFonts w:ascii="PT Astra Serif" w:hAnsi="PT Astra Serif"/>
              </w:rPr>
              <w:t>(</w:t>
            </w:r>
            <w:r w:rsidRPr="00D37840">
              <w:rPr>
                <w:rFonts w:ascii="PT Astra Serif" w:hAnsi="PT Astra Serif"/>
                <w:iCs/>
              </w:rPr>
              <w:t>по экспл. №7</w:t>
            </w:r>
            <w:r w:rsidRPr="00D37840">
              <w:rPr>
                <w:rFonts w:ascii="PT Astra Serif" w:hAnsi="PT Astra Serif"/>
              </w:rPr>
              <w:t>)</w:t>
            </w:r>
          </w:p>
        </w:tc>
        <w:tc>
          <w:tcPr>
            <w:tcW w:w="3260" w:type="dxa"/>
          </w:tcPr>
          <w:p w:rsidR="00787DAF" w:rsidRPr="00D37840" w:rsidRDefault="00787DAF" w:rsidP="00787DAF">
            <w:pPr>
              <w:rPr>
                <w:rFonts w:ascii="PT Astra Serif" w:hAnsi="PT Astra Serif"/>
              </w:rPr>
            </w:pPr>
            <w:r w:rsidRPr="00D37840">
              <w:rPr>
                <w:rFonts w:ascii="PT Astra Serif" w:hAnsi="PT Astra Serif"/>
              </w:rPr>
              <w:t>Тюменская область, Тюменский район, рабочий поселок Боровский, ул. Советская, д.4</w:t>
            </w:r>
          </w:p>
        </w:tc>
        <w:tc>
          <w:tcPr>
            <w:tcW w:w="2552" w:type="dxa"/>
          </w:tcPr>
          <w:p w:rsidR="00787DAF" w:rsidRPr="00D37840" w:rsidRDefault="00787DAF" w:rsidP="00787DAF">
            <w:pPr>
              <w:rPr>
                <w:rFonts w:ascii="PT Astra Serif" w:hAnsi="PT Astra Serif"/>
              </w:rPr>
            </w:pPr>
            <w:r w:rsidRPr="00D37840">
              <w:rPr>
                <w:rFonts w:ascii="PT Astra Serif" w:hAnsi="PT Astra Serif"/>
              </w:rPr>
              <w:t>72:17:0201004:266</w:t>
            </w:r>
          </w:p>
        </w:tc>
        <w:tc>
          <w:tcPr>
            <w:tcW w:w="1275" w:type="dxa"/>
          </w:tcPr>
          <w:p w:rsidR="00787DAF" w:rsidRPr="00D37840" w:rsidRDefault="00787DAF" w:rsidP="00787DAF">
            <w:pPr>
              <w:rPr>
                <w:rFonts w:ascii="PT Astra Serif" w:hAnsi="PT Astra Serif"/>
              </w:rPr>
            </w:pPr>
            <w:r w:rsidRPr="00D37840">
              <w:rPr>
                <w:rFonts w:ascii="PT Astra Serif" w:hAnsi="PT Astra Serif"/>
              </w:rPr>
              <w:t>15</w:t>
            </w:r>
          </w:p>
        </w:tc>
      </w:tr>
      <w:tr w:rsidR="00787DAF" w:rsidRPr="00D37840" w:rsidTr="00D37840">
        <w:tc>
          <w:tcPr>
            <w:tcW w:w="675" w:type="dxa"/>
          </w:tcPr>
          <w:p w:rsidR="00787DAF" w:rsidRPr="00D37840" w:rsidRDefault="00787DAF" w:rsidP="00D37840">
            <w:pPr>
              <w:jc w:val="center"/>
              <w:rPr>
                <w:rFonts w:ascii="PT Astra Serif" w:hAnsi="PT Astra Serif"/>
              </w:rPr>
            </w:pPr>
            <w:r w:rsidRPr="00D37840">
              <w:rPr>
                <w:rFonts w:ascii="PT Astra Serif" w:hAnsi="PT Astra Serif"/>
              </w:rPr>
              <w:t>2</w:t>
            </w:r>
          </w:p>
        </w:tc>
        <w:tc>
          <w:tcPr>
            <w:tcW w:w="1877" w:type="dxa"/>
          </w:tcPr>
          <w:p w:rsidR="00787DAF" w:rsidRPr="00D37840" w:rsidRDefault="00787DAF" w:rsidP="00787DAF">
            <w:pPr>
              <w:rPr>
                <w:rFonts w:ascii="PT Astra Serif" w:hAnsi="PT Astra Serif"/>
              </w:rPr>
            </w:pPr>
            <w:r w:rsidRPr="00D37840">
              <w:rPr>
                <w:rFonts w:ascii="PT Astra Serif" w:hAnsi="PT Astra Serif"/>
              </w:rPr>
              <w:t>Нежилое помещение</w:t>
            </w:r>
          </w:p>
        </w:tc>
        <w:tc>
          <w:tcPr>
            <w:tcW w:w="3260" w:type="dxa"/>
          </w:tcPr>
          <w:p w:rsidR="00787DAF" w:rsidRPr="00D37840" w:rsidRDefault="00787DAF" w:rsidP="00787DAF">
            <w:pPr>
              <w:rPr>
                <w:rFonts w:ascii="PT Astra Serif" w:hAnsi="PT Astra Serif"/>
              </w:rPr>
            </w:pPr>
            <w:r w:rsidRPr="00D37840">
              <w:rPr>
                <w:rFonts w:ascii="PT Astra Serif" w:hAnsi="PT Astra Serif"/>
              </w:rPr>
              <w:t>Тюменская область, Тюменский район, рабочий поселок Боровский, ул. Мира, д.20, строение 2</w:t>
            </w:r>
          </w:p>
        </w:tc>
        <w:tc>
          <w:tcPr>
            <w:tcW w:w="2552" w:type="dxa"/>
          </w:tcPr>
          <w:p w:rsidR="00787DAF" w:rsidRPr="00D37840" w:rsidRDefault="00787DAF" w:rsidP="00787DAF">
            <w:pPr>
              <w:rPr>
                <w:rFonts w:ascii="PT Astra Serif" w:hAnsi="PT Astra Serif"/>
              </w:rPr>
            </w:pPr>
            <w:r w:rsidRPr="00D37840">
              <w:rPr>
                <w:rFonts w:ascii="PT Astra Serif" w:hAnsi="PT Astra Serif"/>
              </w:rPr>
              <w:t>72:17:0201001:1868</w:t>
            </w:r>
          </w:p>
        </w:tc>
        <w:tc>
          <w:tcPr>
            <w:tcW w:w="1275" w:type="dxa"/>
          </w:tcPr>
          <w:p w:rsidR="00787DAF" w:rsidRPr="00D37840" w:rsidRDefault="00787DAF" w:rsidP="00787DAF">
            <w:pPr>
              <w:rPr>
                <w:rFonts w:ascii="PT Astra Serif" w:hAnsi="PT Astra Serif"/>
              </w:rPr>
            </w:pPr>
            <w:r w:rsidRPr="00D37840">
              <w:rPr>
                <w:rFonts w:ascii="PT Astra Serif" w:hAnsi="PT Astra Serif"/>
              </w:rPr>
              <w:t>362,8</w:t>
            </w:r>
          </w:p>
        </w:tc>
      </w:tr>
      <w:tr w:rsidR="00787DAF" w:rsidRPr="00D37840" w:rsidTr="00D37840">
        <w:tc>
          <w:tcPr>
            <w:tcW w:w="675" w:type="dxa"/>
          </w:tcPr>
          <w:p w:rsidR="00787DAF" w:rsidRPr="00D37840" w:rsidRDefault="00787DAF" w:rsidP="00D37840">
            <w:pPr>
              <w:jc w:val="center"/>
              <w:rPr>
                <w:rFonts w:ascii="PT Astra Serif" w:hAnsi="PT Astra Serif"/>
              </w:rPr>
            </w:pPr>
            <w:r w:rsidRPr="00D37840">
              <w:rPr>
                <w:rFonts w:ascii="PT Astra Serif" w:hAnsi="PT Astra Serif"/>
              </w:rPr>
              <w:t>3</w:t>
            </w:r>
          </w:p>
        </w:tc>
        <w:tc>
          <w:tcPr>
            <w:tcW w:w="1877" w:type="dxa"/>
          </w:tcPr>
          <w:p w:rsidR="00787DAF" w:rsidRPr="00D37840" w:rsidRDefault="00787DAF" w:rsidP="00787DAF">
            <w:pPr>
              <w:rPr>
                <w:rFonts w:ascii="PT Astra Serif" w:hAnsi="PT Astra Serif"/>
              </w:rPr>
            </w:pPr>
            <w:r w:rsidRPr="00D37840">
              <w:rPr>
                <w:rFonts w:ascii="PT Astra Serif" w:hAnsi="PT Astra Serif"/>
              </w:rPr>
              <w:t>Нежилое помещение</w:t>
            </w:r>
          </w:p>
          <w:p w:rsidR="00787DAF" w:rsidRPr="00D37840" w:rsidRDefault="00787DAF" w:rsidP="00787DAF">
            <w:pPr>
              <w:rPr>
                <w:rFonts w:ascii="PT Astra Serif" w:hAnsi="PT Astra Serif"/>
              </w:rPr>
            </w:pPr>
            <w:r w:rsidRPr="00D37840">
              <w:rPr>
                <w:rFonts w:ascii="PT Astra Serif" w:hAnsi="PT Astra Serif"/>
              </w:rPr>
              <w:t>(</w:t>
            </w:r>
            <w:r w:rsidRPr="00D37840">
              <w:rPr>
                <w:rFonts w:ascii="PT Astra Serif" w:hAnsi="PT Astra Serif"/>
                <w:iCs/>
              </w:rPr>
              <w:t>по экспл. №39</w:t>
            </w:r>
            <w:r w:rsidRPr="00D37840">
              <w:rPr>
                <w:rFonts w:ascii="PT Astra Serif" w:hAnsi="PT Astra Serif"/>
              </w:rPr>
              <w:t>)</w:t>
            </w:r>
          </w:p>
        </w:tc>
        <w:tc>
          <w:tcPr>
            <w:tcW w:w="3260" w:type="dxa"/>
          </w:tcPr>
          <w:p w:rsidR="00787DAF" w:rsidRPr="00D37840" w:rsidRDefault="00787DAF" w:rsidP="00787DAF">
            <w:pPr>
              <w:rPr>
                <w:rFonts w:ascii="PT Astra Serif" w:hAnsi="PT Astra Serif"/>
              </w:rPr>
            </w:pPr>
            <w:r w:rsidRPr="00D37840">
              <w:rPr>
                <w:rFonts w:ascii="PT Astra Serif" w:hAnsi="PT Astra Serif"/>
              </w:rPr>
              <w:t>Тюменская область, Тюменский район, рабочий поселок Боровский, ул. Советская, д.4</w:t>
            </w:r>
          </w:p>
        </w:tc>
        <w:tc>
          <w:tcPr>
            <w:tcW w:w="2552" w:type="dxa"/>
          </w:tcPr>
          <w:p w:rsidR="00787DAF" w:rsidRPr="00D37840" w:rsidRDefault="00787DAF" w:rsidP="00787DAF">
            <w:pPr>
              <w:rPr>
                <w:rFonts w:ascii="PT Astra Serif" w:hAnsi="PT Astra Serif"/>
              </w:rPr>
            </w:pPr>
            <w:r w:rsidRPr="00D37840">
              <w:rPr>
                <w:rFonts w:ascii="PT Astra Serif" w:hAnsi="PT Astra Serif"/>
              </w:rPr>
              <w:t>72:17:0201004:266</w:t>
            </w:r>
          </w:p>
        </w:tc>
        <w:tc>
          <w:tcPr>
            <w:tcW w:w="1275" w:type="dxa"/>
          </w:tcPr>
          <w:p w:rsidR="00787DAF" w:rsidRPr="00D37840" w:rsidRDefault="00787DAF" w:rsidP="00787DAF">
            <w:pPr>
              <w:rPr>
                <w:rFonts w:ascii="PT Astra Serif" w:hAnsi="PT Astra Serif"/>
              </w:rPr>
            </w:pPr>
            <w:r w:rsidRPr="00D37840">
              <w:rPr>
                <w:rFonts w:ascii="PT Astra Serif" w:hAnsi="PT Astra Serif"/>
              </w:rPr>
              <w:t>47,7</w:t>
            </w:r>
          </w:p>
        </w:tc>
      </w:tr>
      <w:tr w:rsidR="00787DAF" w:rsidRPr="00D37840" w:rsidTr="00D37840">
        <w:tc>
          <w:tcPr>
            <w:tcW w:w="675" w:type="dxa"/>
          </w:tcPr>
          <w:p w:rsidR="00787DAF" w:rsidRPr="00D37840" w:rsidRDefault="00787DAF" w:rsidP="00D37840">
            <w:pPr>
              <w:jc w:val="center"/>
              <w:rPr>
                <w:rFonts w:ascii="PT Astra Serif" w:hAnsi="PT Astra Serif"/>
              </w:rPr>
            </w:pPr>
            <w:r w:rsidRPr="00D37840">
              <w:rPr>
                <w:rFonts w:ascii="PT Astra Serif" w:hAnsi="PT Astra Serif"/>
              </w:rPr>
              <w:t>4</w:t>
            </w:r>
          </w:p>
        </w:tc>
        <w:tc>
          <w:tcPr>
            <w:tcW w:w="1877" w:type="dxa"/>
          </w:tcPr>
          <w:p w:rsidR="00787DAF" w:rsidRPr="00D37840" w:rsidRDefault="00787DAF" w:rsidP="00787DAF">
            <w:pPr>
              <w:rPr>
                <w:rFonts w:ascii="PT Astra Serif" w:hAnsi="PT Astra Serif"/>
              </w:rPr>
            </w:pPr>
            <w:r w:rsidRPr="00D37840">
              <w:rPr>
                <w:rFonts w:ascii="PT Astra Serif" w:hAnsi="PT Astra Serif"/>
              </w:rPr>
              <w:t>Нежилое помещение</w:t>
            </w:r>
          </w:p>
          <w:p w:rsidR="00787DAF" w:rsidRPr="00D37840" w:rsidRDefault="00787DAF" w:rsidP="00787DAF">
            <w:pPr>
              <w:rPr>
                <w:rFonts w:ascii="PT Astra Serif" w:hAnsi="PT Astra Serif"/>
              </w:rPr>
            </w:pPr>
            <w:r w:rsidRPr="00D37840">
              <w:rPr>
                <w:rFonts w:ascii="PT Astra Serif" w:hAnsi="PT Astra Serif"/>
              </w:rPr>
              <w:t>(</w:t>
            </w:r>
            <w:r w:rsidRPr="00D37840">
              <w:rPr>
                <w:rFonts w:ascii="PT Astra Serif" w:hAnsi="PT Astra Serif"/>
                <w:iCs/>
              </w:rPr>
              <w:t>по экспл. № 24,25,26</w:t>
            </w:r>
            <w:r w:rsidRPr="00D37840">
              <w:rPr>
                <w:rFonts w:ascii="PT Astra Serif" w:hAnsi="PT Astra Serif"/>
              </w:rPr>
              <w:t>)</w:t>
            </w:r>
          </w:p>
        </w:tc>
        <w:tc>
          <w:tcPr>
            <w:tcW w:w="3260" w:type="dxa"/>
          </w:tcPr>
          <w:p w:rsidR="00787DAF" w:rsidRPr="00D37840" w:rsidRDefault="00787DAF" w:rsidP="00787DAF">
            <w:pPr>
              <w:rPr>
                <w:rFonts w:ascii="PT Astra Serif" w:hAnsi="PT Astra Serif"/>
              </w:rPr>
            </w:pPr>
            <w:r w:rsidRPr="00D37840">
              <w:rPr>
                <w:rFonts w:ascii="PT Astra Serif" w:hAnsi="PT Astra Serif"/>
              </w:rPr>
              <w:t>Тюменская область, Тюменский район, рабочий поселок Боровский, ул. Советская, д.4</w:t>
            </w:r>
          </w:p>
        </w:tc>
        <w:tc>
          <w:tcPr>
            <w:tcW w:w="2552" w:type="dxa"/>
          </w:tcPr>
          <w:p w:rsidR="00787DAF" w:rsidRPr="00D37840" w:rsidRDefault="00787DAF" w:rsidP="00787DAF">
            <w:pPr>
              <w:rPr>
                <w:rFonts w:ascii="PT Astra Serif" w:hAnsi="PT Astra Serif"/>
              </w:rPr>
            </w:pPr>
            <w:r w:rsidRPr="00D37840">
              <w:rPr>
                <w:rFonts w:ascii="PT Astra Serif" w:hAnsi="PT Astra Serif"/>
              </w:rPr>
              <w:t>72:17:0201004:266</w:t>
            </w:r>
          </w:p>
        </w:tc>
        <w:tc>
          <w:tcPr>
            <w:tcW w:w="1275" w:type="dxa"/>
          </w:tcPr>
          <w:p w:rsidR="00787DAF" w:rsidRPr="00D37840" w:rsidRDefault="00787DAF" w:rsidP="00787DAF">
            <w:pPr>
              <w:rPr>
                <w:rFonts w:ascii="PT Astra Serif" w:hAnsi="PT Astra Serif"/>
              </w:rPr>
            </w:pPr>
            <w:r w:rsidRPr="00D37840">
              <w:rPr>
                <w:rFonts w:ascii="PT Astra Serif" w:hAnsi="PT Astra Serif"/>
              </w:rPr>
              <w:t>75,9</w:t>
            </w:r>
          </w:p>
        </w:tc>
      </w:tr>
      <w:tr w:rsidR="00787DAF" w:rsidRPr="00D37840" w:rsidTr="00D37840">
        <w:tc>
          <w:tcPr>
            <w:tcW w:w="675" w:type="dxa"/>
          </w:tcPr>
          <w:p w:rsidR="00787DAF" w:rsidRPr="00D37840" w:rsidRDefault="00787DAF" w:rsidP="00D37840">
            <w:pPr>
              <w:jc w:val="center"/>
              <w:rPr>
                <w:rFonts w:ascii="PT Astra Serif" w:hAnsi="PT Astra Serif"/>
              </w:rPr>
            </w:pPr>
            <w:r w:rsidRPr="00D37840">
              <w:rPr>
                <w:rFonts w:ascii="PT Astra Serif" w:hAnsi="PT Astra Serif"/>
              </w:rPr>
              <w:t>5</w:t>
            </w:r>
          </w:p>
        </w:tc>
        <w:tc>
          <w:tcPr>
            <w:tcW w:w="1877" w:type="dxa"/>
          </w:tcPr>
          <w:p w:rsidR="00787DAF" w:rsidRPr="00D37840" w:rsidRDefault="00787DAF" w:rsidP="00787DAF">
            <w:pPr>
              <w:rPr>
                <w:rFonts w:ascii="PT Astra Serif" w:hAnsi="PT Astra Serif"/>
              </w:rPr>
            </w:pPr>
            <w:r w:rsidRPr="00D37840">
              <w:rPr>
                <w:rFonts w:ascii="PT Astra Serif" w:hAnsi="PT Astra Serif"/>
              </w:rPr>
              <w:t>Нежилое помещение</w:t>
            </w:r>
          </w:p>
        </w:tc>
        <w:tc>
          <w:tcPr>
            <w:tcW w:w="3260" w:type="dxa"/>
          </w:tcPr>
          <w:p w:rsidR="00787DAF" w:rsidRPr="00D37840" w:rsidRDefault="00787DAF" w:rsidP="00787DAF">
            <w:pPr>
              <w:rPr>
                <w:rFonts w:ascii="PT Astra Serif" w:hAnsi="PT Astra Serif"/>
              </w:rPr>
            </w:pPr>
            <w:r w:rsidRPr="00D37840">
              <w:rPr>
                <w:rFonts w:ascii="PT Astra Serif" w:hAnsi="PT Astra Serif"/>
                <w:iCs/>
              </w:rPr>
              <w:t>Тюменская область, Тюменский район, рп. Боровский, ул. Мира, д.10/1</w:t>
            </w:r>
          </w:p>
        </w:tc>
        <w:tc>
          <w:tcPr>
            <w:tcW w:w="2552" w:type="dxa"/>
          </w:tcPr>
          <w:p w:rsidR="00787DAF" w:rsidRPr="00D37840" w:rsidRDefault="00787DAF" w:rsidP="00787DAF">
            <w:pPr>
              <w:rPr>
                <w:rFonts w:ascii="PT Astra Serif" w:hAnsi="PT Astra Serif"/>
              </w:rPr>
            </w:pPr>
            <w:r w:rsidRPr="00D37840">
              <w:rPr>
                <w:rFonts w:ascii="PT Astra Serif" w:hAnsi="PT Astra Serif"/>
              </w:rPr>
              <w:t>72:17:0201001:2226</w:t>
            </w:r>
          </w:p>
        </w:tc>
        <w:tc>
          <w:tcPr>
            <w:tcW w:w="1275" w:type="dxa"/>
          </w:tcPr>
          <w:p w:rsidR="00787DAF" w:rsidRPr="00D37840" w:rsidRDefault="00787DAF" w:rsidP="00787DAF">
            <w:pPr>
              <w:rPr>
                <w:rFonts w:ascii="PT Astra Serif" w:hAnsi="PT Astra Serif"/>
              </w:rPr>
            </w:pPr>
            <w:r w:rsidRPr="00D37840">
              <w:rPr>
                <w:rFonts w:ascii="PT Astra Serif" w:hAnsi="PT Astra Serif"/>
                <w:iCs/>
              </w:rPr>
              <w:t>11,4</w:t>
            </w:r>
          </w:p>
        </w:tc>
      </w:tr>
      <w:tr w:rsidR="00787DAF" w:rsidRPr="00D37840" w:rsidTr="00D37840">
        <w:tc>
          <w:tcPr>
            <w:tcW w:w="675" w:type="dxa"/>
          </w:tcPr>
          <w:p w:rsidR="00787DAF" w:rsidRPr="00D37840" w:rsidRDefault="00787DAF" w:rsidP="00D37840">
            <w:pPr>
              <w:jc w:val="center"/>
              <w:rPr>
                <w:rFonts w:ascii="PT Astra Serif" w:hAnsi="PT Astra Serif"/>
              </w:rPr>
            </w:pPr>
            <w:r w:rsidRPr="00D37840">
              <w:rPr>
                <w:rFonts w:ascii="PT Astra Serif" w:hAnsi="PT Astra Serif"/>
              </w:rPr>
              <w:t>6</w:t>
            </w:r>
          </w:p>
        </w:tc>
        <w:tc>
          <w:tcPr>
            <w:tcW w:w="1877" w:type="dxa"/>
          </w:tcPr>
          <w:p w:rsidR="00787DAF" w:rsidRPr="00D37840" w:rsidRDefault="00787DAF" w:rsidP="00787DAF">
            <w:pPr>
              <w:rPr>
                <w:rFonts w:ascii="PT Astra Serif" w:hAnsi="PT Astra Serif"/>
              </w:rPr>
            </w:pPr>
            <w:r w:rsidRPr="00D37840">
              <w:rPr>
                <w:rFonts w:ascii="PT Astra Serif" w:hAnsi="PT Astra Serif"/>
              </w:rPr>
              <w:t>Нежилое помещение</w:t>
            </w:r>
          </w:p>
        </w:tc>
        <w:tc>
          <w:tcPr>
            <w:tcW w:w="3260" w:type="dxa"/>
          </w:tcPr>
          <w:p w:rsidR="00787DAF" w:rsidRPr="00D37840" w:rsidRDefault="00787DAF" w:rsidP="00787DAF">
            <w:pPr>
              <w:rPr>
                <w:rFonts w:ascii="PT Astra Serif" w:hAnsi="PT Astra Serif"/>
              </w:rPr>
            </w:pPr>
            <w:r w:rsidRPr="00D37840">
              <w:rPr>
                <w:rFonts w:ascii="PT Astra Serif" w:hAnsi="PT Astra Serif"/>
              </w:rPr>
              <w:t>Тюменская область, Тюменский район, рп. Боровский, ул. Максима Горького, д.2/5</w:t>
            </w:r>
          </w:p>
        </w:tc>
        <w:tc>
          <w:tcPr>
            <w:tcW w:w="2552" w:type="dxa"/>
          </w:tcPr>
          <w:p w:rsidR="00787DAF" w:rsidRPr="00D37840" w:rsidRDefault="00787DAF" w:rsidP="00787DAF">
            <w:pPr>
              <w:rPr>
                <w:rFonts w:ascii="PT Astra Serif" w:hAnsi="PT Astra Serif"/>
              </w:rPr>
            </w:pPr>
            <w:r w:rsidRPr="00D37840">
              <w:rPr>
                <w:rFonts w:ascii="PT Astra Serif" w:hAnsi="PT Astra Serif"/>
              </w:rPr>
              <w:t>72:17:0201004:1674</w:t>
            </w:r>
          </w:p>
        </w:tc>
        <w:tc>
          <w:tcPr>
            <w:tcW w:w="1275" w:type="dxa"/>
          </w:tcPr>
          <w:p w:rsidR="00787DAF" w:rsidRPr="00D37840" w:rsidRDefault="00787DAF" w:rsidP="00787DAF">
            <w:pPr>
              <w:rPr>
                <w:rFonts w:ascii="PT Astra Serif" w:hAnsi="PT Astra Serif"/>
              </w:rPr>
            </w:pPr>
            <w:r w:rsidRPr="00D37840">
              <w:rPr>
                <w:rFonts w:ascii="PT Astra Serif" w:hAnsi="PT Astra Serif"/>
              </w:rPr>
              <w:t>16,5</w:t>
            </w:r>
          </w:p>
        </w:tc>
      </w:tr>
      <w:tr w:rsidR="00787DAF" w:rsidRPr="00D37840" w:rsidTr="00D37840">
        <w:tc>
          <w:tcPr>
            <w:tcW w:w="675" w:type="dxa"/>
          </w:tcPr>
          <w:p w:rsidR="00787DAF" w:rsidRPr="00D37840" w:rsidRDefault="00787DAF" w:rsidP="00D37840">
            <w:pPr>
              <w:jc w:val="center"/>
              <w:rPr>
                <w:rFonts w:ascii="PT Astra Serif" w:hAnsi="PT Astra Serif"/>
              </w:rPr>
            </w:pPr>
            <w:r w:rsidRPr="00D37840">
              <w:rPr>
                <w:rFonts w:ascii="PT Astra Serif" w:hAnsi="PT Astra Serif"/>
              </w:rPr>
              <w:t>7</w:t>
            </w:r>
          </w:p>
        </w:tc>
        <w:tc>
          <w:tcPr>
            <w:tcW w:w="1877" w:type="dxa"/>
          </w:tcPr>
          <w:p w:rsidR="00787DAF" w:rsidRPr="00D37840" w:rsidRDefault="00787DAF" w:rsidP="00787DAF">
            <w:pPr>
              <w:rPr>
                <w:rFonts w:ascii="PT Astra Serif" w:hAnsi="PT Astra Serif"/>
              </w:rPr>
            </w:pPr>
            <w:r w:rsidRPr="00D37840">
              <w:rPr>
                <w:rFonts w:ascii="PT Astra Serif" w:hAnsi="PT Astra Serif"/>
              </w:rPr>
              <w:t>Нежилое помещение</w:t>
            </w:r>
          </w:p>
          <w:p w:rsidR="00787DAF" w:rsidRPr="00D37840" w:rsidRDefault="00787DAF" w:rsidP="00787DAF">
            <w:pPr>
              <w:rPr>
                <w:rFonts w:ascii="PT Astra Serif" w:hAnsi="PT Astra Serif"/>
                <w:iCs/>
              </w:rPr>
            </w:pPr>
            <w:r w:rsidRPr="00D37840">
              <w:rPr>
                <w:rFonts w:ascii="PT Astra Serif" w:hAnsi="PT Astra Serif"/>
              </w:rPr>
              <w:t>(</w:t>
            </w:r>
            <w:r w:rsidRPr="00D37840">
              <w:rPr>
                <w:rFonts w:ascii="PT Astra Serif" w:hAnsi="PT Astra Serif"/>
                <w:iCs/>
              </w:rPr>
              <w:t xml:space="preserve">по экспл. </w:t>
            </w:r>
          </w:p>
          <w:p w:rsidR="00787DAF" w:rsidRPr="00D37840" w:rsidRDefault="00787DAF" w:rsidP="00787DAF">
            <w:pPr>
              <w:rPr>
                <w:rFonts w:ascii="PT Astra Serif" w:hAnsi="PT Astra Serif"/>
              </w:rPr>
            </w:pPr>
            <w:r w:rsidRPr="00D37840">
              <w:rPr>
                <w:rFonts w:ascii="PT Astra Serif" w:hAnsi="PT Astra Serif"/>
                <w:iCs/>
              </w:rPr>
              <w:t>№ 38</w:t>
            </w:r>
            <w:r w:rsidRPr="00D37840">
              <w:rPr>
                <w:rFonts w:ascii="PT Astra Serif" w:hAnsi="PT Astra Serif"/>
              </w:rPr>
              <w:t>)</w:t>
            </w:r>
          </w:p>
        </w:tc>
        <w:tc>
          <w:tcPr>
            <w:tcW w:w="3260" w:type="dxa"/>
          </w:tcPr>
          <w:p w:rsidR="00787DAF" w:rsidRPr="00D37840" w:rsidRDefault="00787DAF" w:rsidP="00787DAF">
            <w:pPr>
              <w:rPr>
                <w:rFonts w:ascii="PT Astra Serif" w:hAnsi="PT Astra Serif"/>
              </w:rPr>
            </w:pPr>
            <w:r w:rsidRPr="00D37840">
              <w:rPr>
                <w:rFonts w:ascii="PT Astra Serif" w:hAnsi="PT Astra Serif"/>
              </w:rPr>
              <w:t>Тюменская область, Тюменский район, рабочий поселок Боровский, пер. Кирпичный, д.16а</w:t>
            </w:r>
          </w:p>
        </w:tc>
        <w:tc>
          <w:tcPr>
            <w:tcW w:w="2552" w:type="dxa"/>
          </w:tcPr>
          <w:p w:rsidR="00787DAF" w:rsidRPr="00D37840" w:rsidRDefault="00787DAF" w:rsidP="00787DAF">
            <w:pPr>
              <w:rPr>
                <w:rFonts w:ascii="PT Astra Serif" w:hAnsi="PT Astra Serif"/>
              </w:rPr>
            </w:pPr>
            <w:r w:rsidRPr="00D37840">
              <w:rPr>
                <w:rFonts w:ascii="PT Astra Serif" w:hAnsi="PT Astra Serif"/>
              </w:rPr>
              <w:t>72:17:0201008:1322</w:t>
            </w:r>
          </w:p>
        </w:tc>
        <w:tc>
          <w:tcPr>
            <w:tcW w:w="1275" w:type="dxa"/>
          </w:tcPr>
          <w:p w:rsidR="00787DAF" w:rsidRPr="00D37840" w:rsidRDefault="00787DAF" w:rsidP="00787DAF">
            <w:pPr>
              <w:rPr>
                <w:rFonts w:ascii="PT Astra Serif" w:hAnsi="PT Astra Serif"/>
              </w:rPr>
            </w:pPr>
            <w:r w:rsidRPr="00D37840">
              <w:rPr>
                <w:rFonts w:ascii="PT Astra Serif" w:hAnsi="PT Astra Serif"/>
              </w:rPr>
              <w:t>8,4</w:t>
            </w:r>
          </w:p>
        </w:tc>
      </w:tr>
    </w:tbl>
    <w:p w:rsidR="00787DAF" w:rsidRPr="00D37840" w:rsidRDefault="00787DAF" w:rsidP="00787DAF">
      <w:pPr>
        <w:ind w:firstLine="284"/>
        <w:jc w:val="both"/>
        <w:rPr>
          <w:rFonts w:ascii="PT Astra Serif" w:hAnsi="PT Astra Serif" w:cs="Arial"/>
        </w:rPr>
      </w:pPr>
    </w:p>
    <w:p w:rsidR="007E7233" w:rsidRPr="00D37840" w:rsidRDefault="007E7233" w:rsidP="00CC3243">
      <w:pPr>
        <w:ind w:firstLine="709"/>
        <w:jc w:val="both"/>
        <w:rPr>
          <w:rFonts w:ascii="PT Astra Serif" w:hAnsi="PT Astra Serif" w:cs="Arial"/>
          <w:sz w:val="28"/>
          <w:szCs w:val="28"/>
        </w:rPr>
      </w:pPr>
      <w:r w:rsidRPr="00D37840">
        <w:rPr>
          <w:rFonts w:ascii="PT Astra Serif" w:hAnsi="PT Astra Serif" w:cs="Arial"/>
          <w:sz w:val="28"/>
          <w:szCs w:val="28"/>
        </w:rPr>
        <w:t xml:space="preserve">12. Специалистами администрации ведется регулярный контроль за использованием муниципального имущества, переданного в безвозмездное пользование, аренду.  </w:t>
      </w:r>
    </w:p>
    <w:p w:rsidR="007E7233" w:rsidRPr="00D37840" w:rsidRDefault="007E7233" w:rsidP="00CC3243">
      <w:pPr>
        <w:ind w:firstLine="709"/>
        <w:jc w:val="both"/>
        <w:rPr>
          <w:rFonts w:ascii="PT Astra Serif" w:hAnsi="PT Astra Serif" w:cs="Arial"/>
          <w:sz w:val="28"/>
          <w:szCs w:val="28"/>
        </w:rPr>
      </w:pPr>
      <w:r w:rsidRPr="00D37840">
        <w:rPr>
          <w:rFonts w:ascii="PT Astra Serif" w:hAnsi="PT Astra Serif" w:cs="Arial"/>
          <w:sz w:val="28"/>
          <w:szCs w:val="28"/>
        </w:rPr>
        <w:t xml:space="preserve">В 2024 году сдано в аренду 3 помещения на 11 месяцев в соответствии с муниципальной программой «Основные мероприятия, направленные на развитие малого и среднего предпринимательства на территории муниципального образования поселок Боровский». Проведено 3  проверки </w:t>
      </w:r>
      <w:r w:rsidRPr="00D37840">
        <w:rPr>
          <w:rFonts w:ascii="PT Astra Serif" w:hAnsi="PT Astra Serif" w:cs="Arial"/>
          <w:sz w:val="28"/>
          <w:szCs w:val="28"/>
        </w:rPr>
        <w:lastRenderedPageBreak/>
        <w:t>целевого использования имущества.</w:t>
      </w:r>
    </w:p>
    <w:p w:rsidR="007E7233" w:rsidRPr="00D37840" w:rsidRDefault="007E7233" w:rsidP="00CC3243">
      <w:pPr>
        <w:ind w:firstLine="709"/>
        <w:jc w:val="both"/>
        <w:rPr>
          <w:rFonts w:ascii="PT Astra Serif" w:hAnsi="PT Astra Serif" w:cs="Arial"/>
          <w:sz w:val="28"/>
          <w:szCs w:val="28"/>
        </w:rPr>
      </w:pPr>
      <w:r w:rsidRPr="00D37840">
        <w:rPr>
          <w:rFonts w:ascii="PT Astra Serif" w:hAnsi="PT Astra Serif" w:cs="Arial"/>
          <w:sz w:val="28"/>
          <w:szCs w:val="28"/>
        </w:rPr>
        <w:t>13. С целью предоставления муниципального имущества в аренду администрацией муниципального образования поселок Боровский в 2024 году заключено 3 муниципальных контракта на установление рыночной стоимости месячной арендной платы за пользование объектами оценки.</w:t>
      </w:r>
    </w:p>
    <w:p w:rsidR="007E7233" w:rsidRPr="00D37840" w:rsidRDefault="007E7233" w:rsidP="00CC3243">
      <w:pPr>
        <w:ind w:firstLine="709"/>
        <w:jc w:val="both"/>
        <w:rPr>
          <w:rFonts w:ascii="PT Astra Serif" w:hAnsi="PT Astra Serif" w:cs="Arial"/>
          <w:sz w:val="28"/>
          <w:szCs w:val="28"/>
        </w:rPr>
      </w:pPr>
      <w:r w:rsidRPr="00D37840">
        <w:rPr>
          <w:rFonts w:ascii="PT Astra Serif" w:hAnsi="PT Astra Serif" w:cs="Arial"/>
          <w:sz w:val="28"/>
          <w:szCs w:val="28"/>
        </w:rPr>
        <w:t xml:space="preserve">14. В 2024 году проведена передача из муниципальной собственности города Тюмени имущества электросетевого хозяйства, которое расположено  на территории муниципального образования поселок Боровский, в муниципальную собственность муниципального образования поселок Боровский, в соответствии с Законом Тюменской области от 03.10.2008 N 53 "О порядке разграничения имущества, находящегося в собственности муниципальных образований Тюменской области". </w:t>
      </w:r>
    </w:p>
    <w:p w:rsidR="007E7233" w:rsidRPr="00D37840" w:rsidRDefault="007E7233" w:rsidP="00CC3243">
      <w:pPr>
        <w:ind w:firstLine="709"/>
        <w:jc w:val="both"/>
        <w:rPr>
          <w:rFonts w:ascii="PT Astra Serif" w:hAnsi="PT Astra Serif" w:cs="Arial"/>
          <w:sz w:val="28"/>
          <w:szCs w:val="28"/>
        </w:rPr>
      </w:pPr>
      <w:r w:rsidRPr="00D37840">
        <w:rPr>
          <w:rFonts w:ascii="PT Astra Serif" w:hAnsi="PT Astra Serif" w:cs="Arial"/>
          <w:sz w:val="28"/>
          <w:szCs w:val="28"/>
        </w:rPr>
        <w:t>Протяженность электрических сетей, находящихся на территории муниципального образования поселок Боровский составляет 60439 метров.</w:t>
      </w:r>
    </w:p>
    <w:p w:rsidR="007E7233" w:rsidRPr="00D37840" w:rsidRDefault="007E7233" w:rsidP="00CC3243">
      <w:pPr>
        <w:pStyle w:val="HTML"/>
        <w:ind w:firstLine="709"/>
        <w:jc w:val="both"/>
        <w:rPr>
          <w:rFonts w:ascii="PT Astra Serif" w:hAnsi="PT Astra Serif" w:cs="Arial"/>
          <w:sz w:val="28"/>
          <w:szCs w:val="28"/>
        </w:rPr>
      </w:pPr>
      <w:r w:rsidRPr="00D37840">
        <w:rPr>
          <w:rFonts w:ascii="PT Astra Serif" w:hAnsi="PT Astra Serif" w:cs="Arial"/>
          <w:sz w:val="28"/>
          <w:szCs w:val="28"/>
        </w:rPr>
        <w:t>В соответствии со статьей 50 ФЗ Федеральный закон от 06.10.2003 N 131-ФЗ "Об общих принципах организации местного самоуправления в Российской Федерации" в собственности муниципальных образований может находиться: имущество, предназначенное для решения вопросов местного значения.</w:t>
      </w:r>
    </w:p>
    <w:p w:rsidR="007E7233" w:rsidRPr="00D37840" w:rsidRDefault="007E7233" w:rsidP="00CC3243">
      <w:pPr>
        <w:pStyle w:val="HTML"/>
        <w:ind w:firstLine="709"/>
        <w:jc w:val="both"/>
        <w:rPr>
          <w:rFonts w:ascii="PT Astra Serif" w:hAnsi="PT Astra Serif" w:cs="Arial"/>
          <w:sz w:val="28"/>
          <w:szCs w:val="28"/>
        </w:rPr>
      </w:pPr>
      <w:r w:rsidRPr="00D37840">
        <w:rPr>
          <w:rFonts w:ascii="PT Astra Serif" w:hAnsi="PT Astra Serif" w:cs="Arial"/>
          <w:sz w:val="28"/>
          <w:szCs w:val="28"/>
        </w:rPr>
        <w:t xml:space="preserve"> В случаях возникновения у муниципальных образований права собственности на имущество, не соответствующее вопросам местного значения, указанное имущество подлежит перепрофилированию (изменению целевого назначения имущества) либо отчуждению.</w:t>
      </w:r>
    </w:p>
    <w:p w:rsidR="007E7233" w:rsidRPr="00D37840" w:rsidRDefault="007E7233" w:rsidP="00CC3243">
      <w:pPr>
        <w:pStyle w:val="HTML"/>
        <w:ind w:firstLine="709"/>
        <w:jc w:val="both"/>
        <w:rPr>
          <w:rFonts w:ascii="PT Astra Serif" w:hAnsi="PT Astra Serif" w:cs="Arial"/>
          <w:sz w:val="28"/>
          <w:szCs w:val="28"/>
        </w:rPr>
      </w:pPr>
      <w:r w:rsidRPr="00D37840">
        <w:rPr>
          <w:rFonts w:ascii="PT Astra Serif" w:hAnsi="PT Astra Serif" w:cs="Arial"/>
          <w:sz w:val="28"/>
          <w:szCs w:val="28"/>
        </w:rPr>
        <w:t>Организация в границах сельского поселения электроснабжения населения относится к полномочиям муниципального образования поселок Боровский, полномочия переданы по соглашению от 21.01.2015 №25-4/АА «О передаче Администрацией Тюменского муниципального района осуществления части свих полномочий по вопросам местного значения администрации муниципального образования поселок Боровский» до 31.12.2024 года.</w:t>
      </w:r>
    </w:p>
    <w:p w:rsidR="007E7233" w:rsidRPr="00D37840" w:rsidRDefault="007E7233" w:rsidP="00CC3243">
      <w:pPr>
        <w:pStyle w:val="HTML"/>
        <w:ind w:firstLine="709"/>
        <w:jc w:val="both"/>
        <w:rPr>
          <w:rFonts w:ascii="PT Astra Serif" w:hAnsi="PT Astra Serif" w:cs="Arial"/>
          <w:sz w:val="28"/>
          <w:szCs w:val="28"/>
        </w:rPr>
      </w:pPr>
      <w:r w:rsidRPr="00D37840">
        <w:rPr>
          <w:rFonts w:ascii="PT Astra Serif" w:hAnsi="PT Astra Serif" w:cs="Arial"/>
          <w:color w:val="000000"/>
          <w:sz w:val="28"/>
          <w:szCs w:val="28"/>
          <w:shd w:val="clear" w:color="auto" w:fill="FFFFFF"/>
        </w:rPr>
        <w:t xml:space="preserve">15. В соответствии с </w:t>
      </w:r>
      <w:r w:rsidRPr="00D37840">
        <w:rPr>
          <w:rFonts w:ascii="PT Astra Serif" w:hAnsi="PT Astra Serif" w:cs="Arial"/>
          <w:color w:val="000000"/>
          <w:sz w:val="28"/>
          <w:szCs w:val="28"/>
          <w:bdr w:val="none" w:sz="0" w:space="0" w:color="auto" w:frame="1"/>
          <w:shd w:val="clear" w:color="auto" w:fill="FFFFFF"/>
        </w:rPr>
        <w:t>Федеральным законом от 13.07.2024 № 185-ФЗ «О внесении изменений в Федеральный закон «Об электроэнергетике» и отдельные законодательные акты Российской Федерации», р</w:t>
      </w:r>
      <w:r w:rsidRPr="00D37840">
        <w:rPr>
          <w:rFonts w:ascii="PT Astra Serif" w:hAnsi="PT Astra Serif" w:cs="Arial"/>
          <w:color w:val="1A1A1A"/>
          <w:sz w:val="28"/>
          <w:szCs w:val="28"/>
          <w:bdr w:val="none" w:sz="0" w:space="0" w:color="auto" w:frame="1"/>
          <w:shd w:val="clear" w:color="auto" w:fill="FFFFFF"/>
        </w:rPr>
        <w:t xml:space="preserve">аспоряжением Губернатора Тюменской области №71-р от 04.09.2024 «Об определении системообразующей территориальной сетевой организации» и Постановлением Правительства РФ от 10.09.2024 №1229 администрация муниципального образования поселок Боровский планирует передачу </w:t>
      </w:r>
      <w:r w:rsidRPr="00D37840">
        <w:rPr>
          <w:rFonts w:ascii="PT Astra Serif" w:hAnsi="PT Astra Serif" w:cs="Arial"/>
          <w:sz w:val="28"/>
          <w:szCs w:val="28"/>
        </w:rPr>
        <w:t>в безвозмездное владение и пользование АО «Россети Тюмень» объектов электросетевого хозяйства в соответствии с нормами действующего законодательства.</w:t>
      </w:r>
    </w:p>
    <w:p w:rsidR="007E7233" w:rsidRPr="00D37840" w:rsidRDefault="007E7233" w:rsidP="00CC3243">
      <w:pPr>
        <w:pStyle w:val="afffa"/>
        <w:spacing w:before="0" w:beforeAutospacing="0" w:after="0" w:afterAutospacing="0"/>
        <w:ind w:firstLine="709"/>
        <w:rPr>
          <w:rFonts w:ascii="PT Astra Serif" w:hAnsi="PT Astra Serif" w:cs="Arial"/>
          <w:sz w:val="28"/>
          <w:szCs w:val="28"/>
        </w:rPr>
      </w:pPr>
      <w:r w:rsidRPr="00D37840">
        <w:rPr>
          <w:rFonts w:ascii="PT Astra Serif" w:hAnsi="PT Astra Serif" w:cs="Arial"/>
          <w:sz w:val="28"/>
          <w:szCs w:val="28"/>
        </w:rPr>
        <w:t>План работы по имущественному блоку администрации муниципального образования поселок Боровский на 2025-2027 годы:</w:t>
      </w:r>
    </w:p>
    <w:p w:rsidR="007E7233" w:rsidRPr="00D37840" w:rsidRDefault="007E7233" w:rsidP="00CC3243">
      <w:pPr>
        <w:pStyle w:val="afffa"/>
        <w:spacing w:before="0" w:beforeAutospacing="0" w:after="0" w:afterAutospacing="0"/>
        <w:ind w:firstLine="709"/>
        <w:rPr>
          <w:rFonts w:ascii="PT Astra Serif" w:hAnsi="PT Astra Serif" w:cs="Arial"/>
          <w:sz w:val="28"/>
          <w:szCs w:val="28"/>
        </w:rPr>
      </w:pPr>
      <w:r w:rsidRPr="00D37840">
        <w:rPr>
          <w:rFonts w:ascii="PT Astra Serif" w:hAnsi="PT Astra Serif" w:cs="Arial"/>
          <w:sz w:val="28"/>
          <w:szCs w:val="28"/>
        </w:rPr>
        <w:t>-</w:t>
      </w:r>
      <w:r w:rsidRPr="00D37840">
        <w:rPr>
          <w:rFonts w:ascii="PT Astra Serif" w:hAnsi="PT Astra Serif" w:cs="Arial"/>
          <w:color w:val="000000"/>
          <w:sz w:val="28"/>
          <w:szCs w:val="28"/>
        </w:rPr>
        <w:t xml:space="preserve"> реализация Федерального закона от 30.12.2020 № 518-ФЗ «О внесении изменений в отдельные законодательные акты Российской Федерации»:</w:t>
      </w:r>
    </w:p>
    <w:p w:rsidR="007E7233" w:rsidRPr="00D37840" w:rsidRDefault="007E7233" w:rsidP="00CC3243">
      <w:pPr>
        <w:pStyle w:val="western"/>
        <w:spacing w:before="0" w:beforeAutospacing="0" w:after="0" w:line="240" w:lineRule="auto"/>
        <w:ind w:firstLine="709"/>
        <w:jc w:val="both"/>
        <w:rPr>
          <w:rFonts w:ascii="PT Astra Serif" w:hAnsi="PT Astra Serif"/>
          <w:sz w:val="28"/>
          <w:szCs w:val="28"/>
        </w:rPr>
      </w:pPr>
      <w:r w:rsidRPr="00D37840">
        <w:rPr>
          <w:rFonts w:ascii="PT Astra Serif" w:hAnsi="PT Astra Serif"/>
          <w:sz w:val="28"/>
          <w:szCs w:val="28"/>
        </w:rPr>
        <w:t xml:space="preserve">-проведение работ по выявлению правообладателей ранее учтенных объектов недвижимости, находящихся на территории муниципального </w:t>
      </w:r>
      <w:r w:rsidRPr="00D37840">
        <w:rPr>
          <w:rFonts w:ascii="PT Astra Serif" w:hAnsi="PT Astra Serif"/>
          <w:sz w:val="28"/>
          <w:szCs w:val="28"/>
        </w:rPr>
        <w:lastRenderedPageBreak/>
        <w:t>образования поселок Боровский  в отношение земельных участков, зданий, сооружений, помещений, объектов незавершенного строительства;</w:t>
      </w:r>
    </w:p>
    <w:p w:rsidR="007E7233" w:rsidRPr="00D37840" w:rsidRDefault="007E7233" w:rsidP="00CC3243">
      <w:pPr>
        <w:pStyle w:val="aff5"/>
        <w:tabs>
          <w:tab w:val="left" w:pos="284"/>
        </w:tabs>
        <w:ind w:firstLine="709"/>
        <w:rPr>
          <w:rFonts w:ascii="PT Astra Serif" w:hAnsi="PT Astra Serif" w:cs="Arial"/>
          <w:sz w:val="28"/>
          <w:szCs w:val="28"/>
        </w:rPr>
      </w:pPr>
      <w:r w:rsidRPr="00D37840">
        <w:rPr>
          <w:rFonts w:ascii="PT Astra Serif" w:hAnsi="PT Astra Serif" w:cs="Arial"/>
          <w:sz w:val="28"/>
          <w:szCs w:val="28"/>
        </w:rPr>
        <w:t>- направление информационных писем предполагаемым собственникам объектов недвижимости;</w:t>
      </w:r>
    </w:p>
    <w:p w:rsidR="007E7233" w:rsidRPr="00D37840" w:rsidRDefault="007E7233" w:rsidP="00CC3243">
      <w:pPr>
        <w:ind w:firstLine="709"/>
        <w:jc w:val="both"/>
        <w:rPr>
          <w:rFonts w:ascii="PT Astra Serif" w:hAnsi="PT Astra Serif" w:cs="Arial"/>
          <w:noProof/>
          <w:sz w:val="28"/>
          <w:szCs w:val="28"/>
        </w:rPr>
      </w:pPr>
      <w:r w:rsidRPr="00D37840">
        <w:rPr>
          <w:rFonts w:ascii="PT Astra Serif" w:hAnsi="PT Astra Serif" w:cs="Arial"/>
          <w:sz w:val="28"/>
          <w:szCs w:val="28"/>
        </w:rPr>
        <w:t>- направление запросов  в иные органы и организации (в том числе в налоговые органы, в органы записи актов гражданского  состояния, нотариусам, органы и организации по государственному техническому учету и (или) технической инвентаризации) в целях получения необходимых сведений и документов (в том числе копий технических паспортов и т.п.).</w:t>
      </w:r>
    </w:p>
    <w:p w:rsidR="007E7233" w:rsidRPr="00D37840" w:rsidRDefault="007E7233" w:rsidP="00CC3243">
      <w:pPr>
        <w:tabs>
          <w:tab w:val="left" w:pos="4214"/>
        </w:tabs>
        <w:ind w:firstLine="709"/>
        <w:jc w:val="both"/>
        <w:rPr>
          <w:rFonts w:ascii="PT Astra Serif" w:hAnsi="PT Astra Serif" w:cs="Arial"/>
          <w:sz w:val="28"/>
          <w:szCs w:val="28"/>
        </w:rPr>
      </w:pPr>
      <w:r w:rsidRPr="00D37840">
        <w:rPr>
          <w:rFonts w:ascii="PT Astra Serif" w:hAnsi="PT Astra Serif" w:cs="Arial"/>
          <w:sz w:val="28"/>
          <w:szCs w:val="28"/>
        </w:rPr>
        <w:t>- оформление квартиры по пер.Кирпичному, 16 а в Росреестре;</w:t>
      </w:r>
    </w:p>
    <w:p w:rsidR="007E7233" w:rsidRPr="00D37840" w:rsidRDefault="007E7233" w:rsidP="00CC3243">
      <w:pPr>
        <w:ind w:firstLine="709"/>
        <w:jc w:val="both"/>
        <w:rPr>
          <w:rFonts w:ascii="PT Astra Serif" w:hAnsi="PT Astra Serif"/>
          <w:sz w:val="28"/>
          <w:szCs w:val="28"/>
        </w:rPr>
      </w:pPr>
      <w:r w:rsidRPr="00D37840">
        <w:rPr>
          <w:rFonts w:ascii="PT Astra Serif" w:hAnsi="PT Astra Serif"/>
          <w:sz w:val="28"/>
          <w:szCs w:val="28"/>
        </w:rPr>
        <w:t xml:space="preserve">- оформление бесхозяйных объектов, находящихся на территории муниципального образования поселок Боровский  </w:t>
      </w:r>
    </w:p>
    <w:tbl>
      <w:tblPr>
        <w:tblW w:w="9087" w:type="dxa"/>
        <w:tblInd w:w="93" w:type="dxa"/>
        <w:tblLook w:val="04A0" w:firstRow="1" w:lastRow="0" w:firstColumn="1" w:lastColumn="0" w:noHBand="0" w:noVBand="1"/>
      </w:tblPr>
      <w:tblGrid>
        <w:gridCol w:w="9087"/>
      </w:tblGrid>
      <w:tr w:rsidR="007E7233" w:rsidRPr="00D37840" w:rsidTr="00D37840">
        <w:trPr>
          <w:trHeight w:val="216"/>
        </w:trPr>
        <w:tc>
          <w:tcPr>
            <w:tcW w:w="9087" w:type="dxa"/>
            <w:tcBorders>
              <w:top w:val="single" w:sz="4" w:space="0" w:color="auto"/>
              <w:left w:val="single" w:sz="4" w:space="0" w:color="auto"/>
              <w:bottom w:val="single" w:sz="4" w:space="0" w:color="auto"/>
              <w:right w:val="single" w:sz="4" w:space="0" w:color="auto"/>
            </w:tcBorders>
            <w:hideMark/>
          </w:tcPr>
          <w:p w:rsidR="007E7233" w:rsidRPr="00D37840" w:rsidRDefault="007E7233" w:rsidP="00C80FA3">
            <w:pPr>
              <w:rPr>
                <w:rFonts w:ascii="PT Astra Serif" w:hAnsi="PT Astra Serif"/>
              </w:rPr>
            </w:pPr>
            <w:r w:rsidRPr="00D37840">
              <w:rPr>
                <w:rFonts w:ascii="PT Astra Serif" w:hAnsi="PT Astra Serif"/>
              </w:rPr>
              <w:t>Тюменская область, Тюменский район, п. Боровский , ГП-22</w:t>
            </w:r>
          </w:p>
        </w:tc>
      </w:tr>
      <w:tr w:rsidR="007E7233" w:rsidRPr="00D37840" w:rsidTr="00D37840">
        <w:trPr>
          <w:trHeight w:val="619"/>
        </w:trPr>
        <w:tc>
          <w:tcPr>
            <w:tcW w:w="9087" w:type="dxa"/>
            <w:tcBorders>
              <w:top w:val="nil"/>
              <w:left w:val="single" w:sz="4" w:space="0" w:color="auto"/>
              <w:bottom w:val="single" w:sz="4" w:space="0" w:color="auto"/>
              <w:right w:val="single" w:sz="4" w:space="0" w:color="auto"/>
            </w:tcBorders>
            <w:hideMark/>
          </w:tcPr>
          <w:p w:rsidR="007E7233" w:rsidRPr="00D37840" w:rsidRDefault="007E7233" w:rsidP="00C80FA3">
            <w:pPr>
              <w:rPr>
                <w:rFonts w:ascii="PT Astra Serif" w:hAnsi="PT Astra Serif"/>
              </w:rPr>
            </w:pPr>
            <w:r w:rsidRPr="00D37840">
              <w:rPr>
                <w:rFonts w:ascii="PT Astra Serif" w:hAnsi="PT Astra Serif"/>
              </w:rPr>
              <w:t>Тюменская область, р-н Тюменский, район озера "Лебяжье". Подводящий газопровод к садоводческому некоммерческому товариществу "В бору"</w:t>
            </w:r>
          </w:p>
        </w:tc>
      </w:tr>
      <w:tr w:rsidR="007E7233" w:rsidRPr="00D37840" w:rsidTr="00D37840">
        <w:trPr>
          <w:trHeight w:val="285"/>
        </w:trPr>
        <w:tc>
          <w:tcPr>
            <w:tcW w:w="9087" w:type="dxa"/>
            <w:tcBorders>
              <w:top w:val="nil"/>
              <w:left w:val="single" w:sz="4" w:space="0" w:color="auto"/>
              <w:bottom w:val="single" w:sz="4" w:space="0" w:color="auto"/>
              <w:right w:val="single" w:sz="4" w:space="0" w:color="auto"/>
            </w:tcBorders>
            <w:hideMark/>
          </w:tcPr>
          <w:p w:rsidR="007E7233" w:rsidRPr="00D37840" w:rsidRDefault="007E7233" w:rsidP="00C80FA3">
            <w:pPr>
              <w:rPr>
                <w:rFonts w:ascii="PT Astra Serif" w:hAnsi="PT Astra Serif"/>
              </w:rPr>
            </w:pPr>
            <w:r w:rsidRPr="00D37840">
              <w:rPr>
                <w:rFonts w:ascii="PT Astra Serif" w:hAnsi="PT Astra Serif"/>
              </w:rPr>
              <w:t>Тюменская область, р-н Тюменский, п. Боровский, ГП-30</w:t>
            </w:r>
          </w:p>
        </w:tc>
      </w:tr>
      <w:tr w:rsidR="007E7233" w:rsidRPr="00D37840" w:rsidTr="00D37840">
        <w:trPr>
          <w:trHeight w:val="380"/>
        </w:trPr>
        <w:tc>
          <w:tcPr>
            <w:tcW w:w="9087" w:type="dxa"/>
            <w:tcBorders>
              <w:top w:val="nil"/>
              <w:left w:val="single" w:sz="4" w:space="0" w:color="auto"/>
              <w:bottom w:val="single" w:sz="4" w:space="0" w:color="auto"/>
              <w:right w:val="single" w:sz="4" w:space="0" w:color="auto"/>
            </w:tcBorders>
            <w:hideMark/>
          </w:tcPr>
          <w:p w:rsidR="007E7233" w:rsidRPr="00D37840" w:rsidRDefault="007E7233" w:rsidP="00C80FA3">
            <w:pPr>
              <w:rPr>
                <w:rFonts w:ascii="PT Astra Serif" w:hAnsi="PT Astra Serif"/>
              </w:rPr>
            </w:pPr>
            <w:r w:rsidRPr="00D37840">
              <w:rPr>
                <w:rFonts w:ascii="PT Astra Serif" w:hAnsi="PT Astra Serif"/>
              </w:rPr>
              <w:t>Тюменская область, р-н Тюменский, п. Боровский, ул. Мира, д. 28, ЭП-3</w:t>
            </w:r>
          </w:p>
        </w:tc>
      </w:tr>
      <w:tr w:rsidR="007E7233" w:rsidRPr="00D37840" w:rsidTr="00D37840">
        <w:trPr>
          <w:trHeight w:val="414"/>
        </w:trPr>
        <w:tc>
          <w:tcPr>
            <w:tcW w:w="9087" w:type="dxa"/>
            <w:tcBorders>
              <w:top w:val="single" w:sz="4" w:space="0" w:color="auto"/>
              <w:left w:val="single" w:sz="4" w:space="0" w:color="auto"/>
              <w:bottom w:val="single" w:sz="4" w:space="0" w:color="auto"/>
              <w:right w:val="single" w:sz="4" w:space="0" w:color="auto"/>
            </w:tcBorders>
            <w:hideMark/>
          </w:tcPr>
          <w:p w:rsidR="007E7233" w:rsidRPr="00D37840" w:rsidRDefault="007E7233" w:rsidP="00C80FA3">
            <w:pPr>
              <w:rPr>
                <w:rFonts w:ascii="PT Astra Serif" w:hAnsi="PT Astra Serif"/>
              </w:rPr>
            </w:pPr>
            <w:r w:rsidRPr="00D37840">
              <w:rPr>
                <w:rFonts w:ascii="PT Astra Serif" w:hAnsi="PT Astra Serif"/>
              </w:rPr>
              <w:t>Тюменская область, р-н Тюменский, п. Боровский, ул. Мира, д. 28, ЭП-1</w:t>
            </w:r>
          </w:p>
        </w:tc>
      </w:tr>
      <w:tr w:rsidR="007E7233" w:rsidRPr="00D37840" w:rsidTr="00D37840">
        <w:trPr>
          <w:trHeight w:val="277"/>
        </w:trPr>
        <w:tc>
          <w:tcPr>
            <w:tcW w:w="9087" w:type="dxa"/>
            <w:tcBorders>
              <w:top w:val="single" w:sz="4" w:space="0" w:color="auto"/>
              <w:left w:val="single" w:sz="4" w:space="0" w:color="auto"/>
              <w:bottom w:val="single" w:sz="4" w:space="0" w:color="auto"/>
              <w:right w:val="single" w:sz="4" w:space="0" w:color="auto"/>
            </w:tcBorders>
            <w:hideMark/>
          </w:tcPr>
          <w:p w:rsidR="007E7233" w:rsidRPr="00D37840" w:rsidRDefault="007E7233" w:rsidP="00C80FA3">
            <w:pPr>
              <w:rPr>
                <w:rFonts w:ascii="PT Astra Serif" w:hAnsi="PT Astra Serif"/>
              </w:rPr>
            </w:pPr>
            <w:r w:rsidRPr="00D37840">
              <w:rPr>
                <w:rFonts w:ascii="PT Astra Serif" w:hAnsi="PT Astra Serif"/>
              </w:rPr>
              <w:t>Тюменская область, р-н Тюменский, п. Боровский, ул. Мира, д. 28, ЭП-2</w:t>
            </w:r>
          </w:p>
        </w:tc>
      </w:tr>
      <w:tr w:rsidR="007E7233" w:rsidRPr="00D37840" w:rsidTr="00D37840">
        <w:trPr>
          <w:trHeight w:val="268"/>
        </w:trPr>
        <w:tc>
          <w:tcPr>
            <w:tcW w:w="9087" w:type="dxa"/>
            <w:tcBorders>
              <w:top w:val="single" w:sz="4" w:space="0" w:color="auto"/>
              <w:left w:val="single" w:sz="4" w:space="0" w:color="auto"/>
              <w:bottom w:val="single" w:sz="4" w:space="0" w:color="auto"/>
              <w:right w:val="single" w:sz="4" w:space="0" w:color="auto"/>
            </w:tcBorders>
            <w:hideMark/>
          </w:tcPr>
          <w:p w:rsidR="007E7233" w:rsidRPr="00D37840" w:rsidRDefault="007E7233" w:rsidP="00C80FA3">
            <w:pPr>
              <w:rPr>
                <w:rFonts w:ascii="PT Astra Serif" w:hAnsi="PT Astra Serif"/>
              </w:rPr>
            </w:pPr>
            <w:r w:rsidRPr="00D37840">
              <w:rPr>
                <w:rFonts w:ascii="PT Astra Serif" w:hAnsi="PT Astra Serif"/>
              </w:rPr>
              <w:t>Тюменская область, р-н Тюменский, п. Боровский, ул. Мира, д. 28, ВП-1</w:t>
            </w:r>
          </w:p>
        </w:tc>
      </w:tr>
      <w:tr w:rsidR="007E7233" w:rsidRPr="00D37840" w:rsidTr="00D37840">
        <w:trPr>
          <w:trHeight w:val="273"/>
        </w:trPr>
        <w:tc>
          <w:tcPr>
            <w:tcW w:w="9087" w:type="dxa"/>
            <w:tcBorders>
              <w:top w:val="single" w:sz="4" w:space="0" w:color="auto"/>
              <w:left w:val="single" w:sz="4" w:space="0" w:color="auto"/>
              <w:bottom w:val="single" w:sz="4" w:space="0" w:color="auto"/>
              <w:right w:val="single" w:sz="4" w:space="0" w:color="auto"/>
            </w:tcBorders>
            <w:hideMark/>
          </w:tcPr>
          <w:p w:rsidR="007E7233" w:rsidRPr="00D37840" w:rsidRDefault="007E7233" w:rsidP="00C80FA3">
            <w:pPr>
              <w:rPr>
                <w:rFonts w:ascii="PT Astra Serif" w:hAnsi="PT Astra Serif"/>
              </w:rPr>
            </w:pPr>
            <w:r w:rsidRPr="00D37840">
              <w:rPr>
                <w:rFonts w:ascii="PT Astra Serif" w:hAnsi="PT Astra Serif"/>
              </w:rPr>
              <w:t>Тюменская область, р-н Тюменский, п. Боровский, ул. Мира, д. 28, КП-1</w:t>
            </w:r>
          </w:p>
        </w:tc>
      </w:tr>
      <w:tr w:rsidR="007E7233" w:rsidRPr="00D37840" w:rsidTr="00D37840">
        <w:trPr>
          <w:trHeight w:val="415"/>
        </w:trPr>
        <w:tc>
          <w:tcPr>
            <w:tcW w:w="9087" w:type="dxa"/>
            <w:tcBorders>
              <w:top w:val="single" w:sz="4" w:space="0" w:color="auto"/>
              <w:left w:val="single" w:sz="4" w:space="0" w:color="auto"/>
              <w:bottom w:val="single" w:sz="4" w:space="0" w:color="auto"/>
              <w:right w:val="single" w:sz="4" w:space="0" w:color="auto"/>
            </w:tcBorders>
            <w:hideMark/>
          </w:tcPr>
          <w:p w:rsidR="007E7233" w:rsidRPr="00D37840" w:rsidRDefault="007E7233" w:rsidP="00C80FA3">
            <w:pPr>
              <w:rPr>
                <w:rFonts w:ascii="PT Astra Serif" w:hAnsi="PT Astra Serif"/>
              </w:rPr>
            </w:pPr>
            <w:r w:rsidRPr="00D37840">
              <w:rPr>
                <w:rFonts w:ascii="PT Astra Serif" w:hAnsi="PT Astra Serif"/>
              </w:rPr>
              <w:t>Тюменская область, р-н Тюменский, п. Боровский, ГП-28</w:t>
            </w:r>
          </w:p>
        </w:tc>
      </w:tr>
      <w:tr w:rsidR="007E7233" w:rsidRPr="00D37840" w:rsidTr="00D37840">
        <w:trPr>
          <w:trHeight w:val="273"/>
        </w:trPr>
        <w:tc>
          <w:tcPr>
            <w:tcW w:w="9087" w:type="dxa"/>
            <w:tcBorders>
              <w:top w:val="single" w:sz="4" w:space="0" w:color="auto"/>
              <w:left w:val="single" w:sz="4" w:space="0" w:color="auto"/>
              <w:bottom w:val="single" w:sz="4" w:space="0" w:color="auto"/>
              <w:right w:val="single" w:sz="4" w:space="0" w:color="auto"/>
            </w:tcBorders>
            <w:hideMark/>
          </w:tcPr>
          <w:p w:rsidR="007E7233" w:rsidRPr="00D37840" w:rsidRDefault="007E7233" w:rsidP="00C80FA3">
            <w:pPr>
              <w:rPr>
                <w:rFonts w:ascii="PT Astra Serif" w:hAnsi="PT Astra Serif"/>
              </w:rPr>
            </w:pPr>
            <w:r w:rsidRPr="00D37840">
              <w:rPr>
                <w:rFonts w:ascii="PT Astra Serif" w:hAnsi="PT Astra Serif"/>
              </w:rPr>
              <w:t>Тюменская область, р-н Тюменский, рп. Боровский, ГП-32</w:t>
            </w:r>
          </w:p>
        </w:tc>
      </w:tr>
      <w:tr w:rsidR="007E7233" w:rsidRPr="00D37840" w:rsidTr="00D37840">
        <w:trPr>
          <w:trHeight w:val="557"/>
        </w:trPr>
        <w:tc>
          <w:tcPr>
            <w:tcW w:w="9087" w:type="dxa"/>
            <w:tcBorders>
              <w:top w:val="single" w:sz="4" w:space="0" w:color="auto"/>
              <w:left w:val="single" w:sz="4" w:space="0" w:color="auto"/>
              <w:bottom w:val="single" w:sz="4" w:space="0" w:color="auto"/>
              <w:right w:val="single" w:sz="4" w:space="0" w:color="auto"/>
            </w:tcBorders>
            <w:hideMark/>
          </w:tcPr>
          <w:p w:rsidR="007E7233" w:rsidRPr="00D37840" w:rsidRDefault="007E7233" w:rsidP="00C80FA3">
            <w:pPr>
              <w:rPr>
                <w:rFonts w:ascii="PT Astra Serif" w:hAnsi="PT Astra Serif"/>
              </w:rPr>
            </w:pPr>
            <w:r w:rsidRPr="00D37840">
              <w:rPr>
                <w:rFonts w:ascii="PT Astra Serif" w:hAnsi="PT Astra Serif"/>
              </w:rPr>
              <w:t>вп5-21 км автодороги Тюмень-Омск, 6</w:t>
            </w:r>
          </w:p>
          <w:p w:rsidR="007E7233" w:rsidRPr="00D37840" w:rsidRDefault="007E7233" w:rsidP="00C80FA3">
            <w:pPr>
              <w:rPr>
                <w:rFonts w:ascii="PT Astra Serif" w:hAnsi="PT Astra Serif"/>
              </w:rPr>
            </w:pPr>
          </w:p>
        </w:tc>
      </w:tr>
      <w:tr w:rsidR="007E7233" w:rsidRPr="00D37840" w:rsidTr="00D37840">
        <w:trPr>
          <w:trHeight w:val="692"/>
        </w:trPr>
        <w:tc>
          <w:tcPr>
            <w:tcW w:w="9087" w:type="dxa"/>
            <w:tcBorders>
              <w:top w:val="single" w:sz="4" w:space="0" w:color="auto"/>
              <w:left w:val="single" w:sz="4" w:space="0" w:color="auto"/>
              <w:bottom w:val="single" w:sz="4" w:space="0" w:color="auto"/>
              <w:right w:val="single" w:sz="4" w:space="0" w:color="auto"/>
            </w:tcBorders>
          </w:tcPr>
          <w:p w:rsidR="007E7233" w:rsidRPr="00D37840" w:rsidRDefault="007E7233" w:rsidP="00C80FA3">
            <w:pPr>
              <w:rPr>
                <w:rFonts w:ascii="PT Astra Serif" w:hAnsi="PT Astra Serif"/>
              </w:rPr>
            </w:pPr>
            <w:r w:rsidRPr="00D37840">
              <w:rPr>
                <w:rFonts w:ascii="PT Astra Serif" w:hAnsi="PT Astra Serif"/>
              </w:rPr>
              <w:t>Газопровод ул. Горького, Суворова, Лермонтова, Октябрьская, солнечная, Братьев Мареевых 5,0555 км.</w:t>
            </w:r>
          </w:p>
        </w:tc>
      </w:tr>
      <w:tr w:rsidR="007E7233" w:rsidRPr="00D37840" w:rsidTr="00D37840">
        <w:trPr>
          <w:trHeight w:val="701"/>
        </w:trPr>
        <w:tc>
          <w:tcPr>
            <w:tcW w:w="9087" w:type="dxa"/>
            <w:tcBorders>
              <w:top w:val="single" w:sz="4" w:space="0" w:color="auto"/>
              <w:left w:val="single" w:sz="4" w:space="0" w:color="auto"/>
              <w:bottom w:val="single" w:sz="4" w:space="0" w:color="auto"/>
              <w:right w:val="single" w:sz="4" w:space="0" w:color="auto"/>
            </w:tcBorders>
          </w:tcPr>
          <w:p w:rsidR="007E7233" w:rsidRPr="00D37840" w:rsidRDefault="007E7233" w:rsidP="00C80FA3">
            <w:pPr>
              <w:rPr>
                <w:rFonts w:ascii="PT Astra Serif" w:hAnsi="PT Astra Serif"/>
              </w:rPr>
            </w:pPr>
            <w:r w:rsidRPr="00D37840">
              <w:rPr>
                <w:rFonts w:ascii="PT Astra Serif" w:hAnsi="PT Astra Serif"/>
              </w:rPr>
              <w:t>Теплотрасса Тюменский район, 12 км Червишевского</w:t>
            </w:r>
            <w:r w:rsidRPr="00D37840">
              <w:rPr>
                <w:rFonts w:ascii="PT Astra Serif" w:hAnsi="PT Astra Serif"/>
              </w:rPr>
              <w:br/>
              <w:t>тракта (в границах базы «Лебяжья поляна»)-196,13 м.</w:t>
            </w:r>
          </w:p>
        </w:tc>
      </w:tr>
    </w:tbl>
    <w:p w:rsidR="007E7233" w:rsidRPr="00D37840" w:rsidRDefault="007E7233" w:rsidP="007E7233">
      <w:pPr>
        <w:tabs>
          <w:tab w:val="left" w:pos="4214"/>
        </w:tabs>
        <w:ind w:firstLine="709"/>
        <w:jc w:val="both"/>
        <w:rPr>
          <w:rFonts w:ascii="PT Astra Serif" w:hAnsi="PT Astra Serif" w:cs="Arial"/>
          <w:sz w:val="28"/>
          <w:szCs w:val="28"/>
        </w:rPr>
      </w:pPr>
      <w:r w:rsidRPr="00D37840">
        <w:rPr>
          <w:rFonts w:ascii="PT Astra Serif" w:hAnsi="PT Astra Serif" w:cs="Arial"/>
          <w:sz w:val="28"/>
          <w:szCs w:val="28"/>
        </w:rPr>
        <w:t>-  включение в муниципальную собственность линий электропередач, предназначенных для освещения территории муниципального образования поселок Боровский, построенных за счет средств бюджета муниципального образования;</w:t>
      </w:r>
    </w:p>
    <w:p w:rsidR="007E7233" w:rsidRPr="00D37840" w:rsidRDefault="007E7233" w:rsidP="007E7233">
      <w:pPr>
        <w:tabs>
          <w:tab w:val="left" w:pos="4214"/>
        </w:tabs>
        <w:ind w:firstLine="709"/>
        <w:jc w:val="both"/>
        <w:rPr>
          <w:rFonts w:ascii="PT Astra Serif" w:hAnsi="PT Astra Serif" w:cs="Arial"/>
          <w:color w:val="000000"/>
          <w:sz w:val="28"/>
          <w:szCs w:val="28"/>
        </w:rPr>
      </w:pPr>
      <w:r w:rsidRPr="00D37840">
        <w:rPr>
          <w:rFonts w:ascii="PT Astra Serif" w:hAnsi="PT Astra Serif" w:cs="Arial"/>
          <w:color w:val="000000"/>
          <w:sz w:val="28"/>
          <w:szCs w:val="28"/>
        </w:rPr>
        <w:t>- координатное описание объектов газораспределения, находящихся в собственности муниципального образования, с целью отображения объектов на публичной кадастровой карте;</w:t>
      </w:r>
    </w:p>
    <w:p w:rsidR="007E7233" w:rsidRPr="00D37840" w:rsidRDefault="007E7233" w:rsidP="007E7233">
      <w:pPr>
        <w:widowControl/>
        <w:autoSpaceDE/>
        <w:autoSpaceDN/>
        <w:adjustRightInd/>
        <w:ind w:firstLine="709"/>
        <w:jc w:val="both"/>
        <w:rPr>
          <w:rFonts w:ascii="PT Astra Serif" w:hAnsi="PT Astra Serif"/>
          <w:color w:val="000000"/>
          <w:sz w:val="28"/>
          <w:szCs w:val="28"/>
        </w:rPr>
      </w:pPr>
      <w:r w:rsidRPr="00D37840">
        <w:rPr>
          <w:rFonts w:ascii="PT Astra Serif" w:hAnsi="PT Astra Serif"/>
          <w:color w:val="000000"/>
          <w:sz w:val="28"/>
          <w:szCs w:val="28"/>
        </w:rPr>
        <w:t>-работа с нанимателями жилых помещений по ул.Герцена, 5 кв.4, Герцена, 4 кв. 2, Вокзальная 63 кв.4 по поводу заключение договоров соцнайма (квартиры оформлены в муниципальную собственность);</w:t>
      </w:r>
    </w:p>
    <w:p w:rsidR="007E7233" w:rsidRPr="00D37840" w:rsidRDefault="007E7233" w:rsidP="007E7233">
      <w:pPr>
        <w:widowControl/>
        <w:autoSpaceDE/>
        <w:autoSpaceDN/>
        <w:adjustRightInd/>
        <w:ind w:firstLine="709"/>
        <w:jc w:val="both"/>
        <w:rPr>
          <w:rFonts w:ascii="PT Astra Serif" w:hAnsi="PT Astra Serif"/>
          <w:color w:val="000000"/>
          <w:sz w:val="28"/>
          <w:szCs w:val="28"/>
        </w:rPr>
      </w:pPr>
      <w:r w:rsidRPr="00D37840">
        <w:rPr>
          <w:rFonts w:ascii="PT Astra Serif" w:hAnsi="PT Astra Serif"/>
          <w:color w:val="000000"/>
          <w:sz w:val="28"/>
          <w:szCs w:val="28"/>
        </w:rPr>
        <w:t>- оформление земельных участков  под объектами незавершенного строительства (гаражи);</w:t>
      </w:r>
    </w:p>
    <w:p w:rsidR="007E7233" w:rsidRPr="00D37840" w:rsidRDefault="007E7233" w:rsidP="007E7233">
      <w:pPr>
        <w:widowControl/>
        <w:autoSpaceDE/>
        <w:autoSpaceDN/>
        <w:adjustRightInd/>
        <w:ind w:firstLine="709"/>
        <w:jc w:val="both"/>
        <w:rPr>
          <w:rFonts w:ascii="PT Astra Serif" w:hAnsi="PT Astra Serif"/>
          <w:color w:val="000000"/>
          <w:sz w:val="28"/>
          <w:szCs w:val="28"/>
        </w:rPr>
      </w:pPr>
      <w:r w:rsidRPr="00D37840">
        <w:rPr>
          <w:rFonts w:ascii="PT Astra Serif" w:hAnsi="PT Astra Serif"/>
          <w:color w:val="000000"/>
          <w:sz w:val="28"/>
          <w:szCs w:val="28"/>
        </w:rPr>
        <w:t>- продажа объектов незавершенного строительства;</w:t>
      </w:r>
    </w:p>
    <w:p w:rsidR="007E7233" w:rsidRPr="00D37840" w:rsidRDefault="007E7233" w:rsidP="007E7233">
      <w:pPr>
        <w:widowControl/>
        <w:autoSpaceDE/>
        <w:autoSpaceDN/>
        <w:adjustRightInd/>
        <w:ind w:firstLine="709"/>
        <w:jc w:val="both"/>
        <w:rPr>
          <w:rFonts w:ascii="PT Astra Serif" w:hAnsi="PT Astra Serif"/>
          <w:color w:val="000000"/>
          <w:sz w:val="28"/>
          <w:szCs w:val="28"/>
        </w:rPr>
      </w:pPr>
      <w:r w:rsidRPr="00D37840">
        <w:rPr>
          <w:rFonts w:ascii="PT Astra Serif" w:hAnsi="PT Astra Serif"/>
          <w:color w:val="000000"/>
          <w:sz w:val="28"/>
          <w:szCs w:val="28"/>
        </w:rPr>
        <w:t>- продажа ½ доли квартиры по ул.Советской;</w:t>
      </w:r>
    </w:p>
    <w:p w:rsidR="007E7233" w:rsidRPr="00D37840" w:rsidRDefault="007E7233" w:rsidP="007E7233">
      <w:pPr>
        <w:widowControl/>
        <w:autoSpaceDE/>
        <w:autoSpaceDN/>
        <w:adjustRightInd/>
        <w:ind w:firstLine="709"/>
        <w:jc w:val="both"/>
        <w:rPr>
          <w:rFonts w:ascii="PT Astra Serif" w:hAnsi="PT Astra Serif" w:cs="Arial"/>
          <w:sz w:val="28"/>
          <w:szCs w:val="28"/>
        </w:rPr>
      </w:pPr>
      <w:r w:rsidRPr="00D37840">
        <w:rPr>
          <w:rFonts w:ascii="PT Astra Serif" w:hAnsi="PT Astra Serif" w:cs="Arial"/>
          <w:sz w:val="28"/>
          <w:szCs w:val="28"/>
        </w:rPr>
        <w:lastRenderedPageBreak/>
        <w:t>Кроме того, планируется оформление права муниципальной собственности по мере выявления объектов бесхозяйного имущества в соответствии с действующим законодательством.</w:t>
      </w:r>
    </w:p>
    <w:p w:rsidR="007E7233" w:rsidRPr="00D37840" w:rsidRDefault="007E7233" w:rsidP="007E7233">
      <w:pPr>
        <w:ind w:firstLine="480"/>
        <w:jc w:val="both"/>
        <w:rPr>
          <w:rFonts w:ascii="PT Astra Serif" w:hAnsi="PT Astra Serif"/>
          <w:sz w:val="28"/>
          <w:szCs w:val="28"/>
        </w:rPr>
      </w:pPr>
      <w:r w:rsidRPr="00D37840">
        <w:rPr>
          <w:rFonts w:ascii="PT Astra Serif" w:hAnsi="PT Astra Serif"/>
          <w:sz w:val="28"/>
          <w:szCs w:val="28"/>
        </w:rPr>
        <w:t xml:space="preserve">На территории Муниципального образования поселок Боровский, Тюменского муниципального района, Тюменской области  размещено 2 кладбища, из них: в муниципальной собственности – 2 (кадастровые номера земельных участков </w:t>
      </w:r>
      <w:hyperlink r:id="rId9" w:tgtFrame="_blank" w:history="1">
        <w:r w:rsidRPr="00D37840">
          <w:rPr>
            <w:rFonts w:ascii="PT Astra Serif" w:hAnsi="PT Astra Serif"/>
            <w:sz w:val="28"/>
            <w:szCs w:val="28"/>
          </w:rPr>
          <w:t>72:17:0000000:7520</w:t>
        </w:r>
      </w:hyperlink>
      <w:r w:rsidRPr="00D37840">
        <w:rPr>
          <w:rFonts w:ascii="PT Astra Serif" w:hAnsi="PT Astra Serif"/>
          <w:sz w:val="28"/>
          <w:szCs w:val="28"/>
        </w:rPr>
        <w:t xml:space="preserve">, 72:17:0202001:315). Кладбище, которое находится в границах населенного пункта (кадастровый номер земельного участка </w:t>
      </w:r>
      <w:hyperlink r:id="rId10" w:tgtFrame="_blank" w:history="1">
        <w:r w:rsidRPr="00D37840">
          <w:rPr>
            <w:rFonts w:ascii="PT Astra Serif" w:hAnsi="PT Astra Serif"/>
            <w:sz w:val="28"/>
            <w:szCs w:val="28"/>
          </w:rPr>
          <w:t>72:17:0000000:7520</w:t>
        </w:r>
      </w:hyperlink>
      <w:r w:rsidRPr="00D37840">
        <w:rPr>
          <w:rFonts w:ascii="PT Astra Serif" w:hAnsi="PT Astra Serif"/>
          <w:sz w:val="28"/>
          <w:szCs w:val="28"/>
        </w:rPr>
        <w:t>) – не действующее, последнее захоронения на нем осуществлялись  в 2011 г. Действующее кладбище площадью 6,3 га расположено за границами населенного пункта рп. Боровский (кадастровый номер земельного участка 72:17:0202001:315) и полностью занято захоронениями.  В стадии подготовки к оформлению прав на земельный участок находится часть земель лесного фонда Тюменской области  фактически занятая захоронениями. Необходимая площадь земель лесного фонда для перевода в земли иных категорий составляет  9,2 га.</w:t>
      </w:r>
    </w:p>
    <w:p w:rsidR="007E7233" w:rsidRPr="00D37840" w:rsidRDefault="007E7233" w:rsidP="007E7233">
      <w:pPr>
        <w:ind w:firstLine="480"/>
        <w:jc w:val="both"/>
        <w:rPr>
          <w:rFonts w:ascii="PT Astra Serif" w:hAnsi="PT Astra Serif"/>
          <w:sz w:val="28"/>
          <w:szCs w:val="28"/>
        </w:rPr>
      </w:pPr>
      <w:r w:rsidRPr="00D37840">
        <w:rPr>
          <w:rFonts w:ascii="PT Astra Serif" w:hAnsi="PT Astra Serif"/>
          <w:sz w:val="28"/>
          <w:szCs w:val="28"/>
        </w:rPr>
        <w:t>Имеющееся, действующее кладбище эксплуатируются в течение 36 лет, земельный участок был выделен под гражданское кладбище на землях гослесфонда Тюменского лесхоза, распоряжением Исполнительного комитета Тюменского областного совета народных депутатов № 191-р от 07.04. 1986 г.  В муниципальной собственности Муниципального образования поселок Боровский    в настоящее время находится земельный участок под захоронение  площадью 6,3 га. Фактическая площадь захоронения на 2023 г. составляет  9,8 га, в связи, с чем не рассматривалась возможность размещения этого объекта на землях иных категорий. Проблема нехватки свободных участков под новые захоронения требует изыскания новых земельных участков под захоронения за счет расширения существующего кладбища путем перевода земель лесного фонда в земли иных категорий под объект – кладбище.</w:t>
      </w:r>
    </w:p>
    <w:p w:rsidR="007E7233" w:rsidRPr="00D37840" w:rsidRDefault="007E7233" w:rsidP="007E7233">
      <w:pPr>
        <w:ind w:firstLine="480"/>
        <w:jc w:val="both"/>
        <w:rPr>
          <w:rFonts w:ascii="PT Astra Serif" w:hAnsi="PT Astra Serif"/>
          <w:sz w:val="28"/>
          <w:szCs w:val="28"/>
        </w:rPr>
      </w:pPr>
      <w:r w:rsidRPr="00D37840">
        <w:rPr>
          <w:rFonts w:ascii="PT Astra Serif" w:hAnsi="PT Astra Serif"/>
          <w:sz w:val="28"/>
          <w:szCs w:val="28"/>
        </w:rPr>
        <w:t xml:space="preserve">Генеральным планом муниципального образования поселок Боровский утвержденным распоряжением Главного управления строительства Тюменской области от 30.07.2021 № 112-Р, функциональная зона кладбища составляет 17,8 га. Запроектированное кладбище по типу погребений относится к традиционному, по назначению является общественным. На кладбище предусмотрены участки под семейные и одиночные захоронения. </w:t>
      </w:r>
    </w:p>
    <w:p w:rsidR="007E7233" w:rsidRPr="00D37840" w:rsidRDefault="007E7233" w:rsidP="007E7233">
      <w:pPr>
        <w:widowControl/>
        <w:autoSpaceDE/>
        <w:autoSpaceDN/>
        <w:adjustRightInd/>
        <w:ind w:firstLine="480"/>
        <w:jc w:val="both"/>
        <w:rPr>
          <w:rFonts w:ascii="PT Astra Serif" w:hAnsi="PT Astra Serif" w:cs="Arial"/>
          <w:sz w:val="28"/>
          <w:szCs w:val="28"/>
        </w:rPr>
      </w:pPr>
      <w:r w:rsidRPr="00D37840">
        <w:rPr>
          <w:rFonts w:ascii="PT Astra Serif" w:hAnsi="PT Astra Serif" w:cs="Arial"/>
          <w:sz w:val="28"/>
          <w:szCs w:val="28"/>
        </w:rPr>
        <w:t xml:space="preserve">Для оформления остальной части  кладбища провести  мероприятия по переводу лесных участков, занятых местами захоронений (кладбищами), в земли иных категорий в соответствии с Федеральным законом от 21.12.2004 № 172-ФЗ (ред. от 25.12.2023) «О переводе земель или земельных участков из одной категории в другую» (далее – Федеральный закон № 172-ФЗ) с целью подтверждения размещения объекта муниципального значения, предусмотренного ст. 11 Федерального закона № 172-ФЗ, требуется наличие документа, утвержденного в установленном порядке. Указанное также предусмотрено пунктом 15Плана мероприятий (Дорожная карта) и перечнем документов, необходимых органу местного самоуправления для перевода </w:t>
      </w:r>
      <w:r w:rsidRPr="00D37840">
        <w:rPr>
          <w:rFonts w:ascii="PT Astra Serif" w:hAnsi="PT Astra Serif" w:cs="Arial"/>
          <w:sz w:val="28"/>
          <w:szCs w:val="28"/>
        </w:rPr>
        <w:lastRenderedPageBreak/>
        <w:t>категории земель лесного фонда в земли особо охраняемых территорий и объектов (историко-культурного назначения) на земельном участке под объектом – кладбище.</w:t>
      </w:r>
    </w:p>
    <w:p w:rsidR="007E7233" w:rsidRPr="00D37840" w:rsidRDefault="007E7233" w:rsidP="007E7233">
      <w:pPr>
        <w:widowControl/>
        <w:autoSpaceDE/>
        <w:autoSpaceDN/>
        <w:adjustRightInd/>
        <w:ind w:firstLine="720"/>
        <w:jc w:val="both"/>
        <w:rPr>
          <w:rFonts w:ascii="PT Astra Serif" w:hAnsi="PT Astra Serif" w:cs="Arial"/>
          <w:sz w:val="28"/>
          <w:szCs w:val="28"/>
        </w:rPr>
      </w:pPr>
      <w:r w:rsidRPr="00D37840">
        <w:rPr>
          <w:rFonts w:ascii="PT Astra Serif" w:hAnsi="PT Astra Serif" w:cs="Arial"/>
          <w:sz w:val="28"/>
          <w:szCs w:val="28"/>
        </w:rPr>
        <w:t>В соответствии с чем в программе предусмотрены мероприятия по проведению работ по оформлению земельного участка под кладбищем, расположенным    в 1 км на запад от 12 км а/д Тюмень-Боровский-Богандинский (открытое для захоронений).</w:t>
      </w:r>
    </w:p>
    <w:p w:rsidR="00157703" w:rsidRPr="00D37840" w:rsidRDefault="00373978" w:rsidP="00D708E5">
      <w:pPr>
        <w:pStyle w:val="1"/>
        <w:rPr>
          <w:rFonts w:ascii="PT Astra Serif" w:hAnsi="PT Astra Serif"/>
          <w:color w:val="auto"/>
          <w:sz w:val="28"/>
          <w:szCs w:val="28"/>
        </w:rPr>
      </w:pPr>
      <w:bookmarkStart w:id="6" w:name="sub_300"/>
      <w:bookmarkEnd w:id="0"/>
      <w:r w:rsidRPr="00D37840">
        <w:rPr>
          <w:rFonts w:ascii="PT Astra Serif" w:hAnsi="PT Astra Serif"/>
          <w:color w:val="auto"/>
          <w:sz w:val="28"/>
          <w:szCs w:val="28"/>
        </w:rPr>
        <w:t>2</w:t>
      </w:r>
      <w:r w:rsidR="009A6485" w:rsidRPr="00D37840">
        <w:rPr>
          <w:rFonts w:ascii="PT Astra Serif" w:hAnsi="PT Astra Serif"/>
          <w:color w:val="auto"/>
          <w:sz w:val="28"/>
          <w:szCs w:val="28"/>
        </w:rPr>
        <w:t>. Цели,</w:t>
      </w:r>
      <w:r w:rsidR="00157703" w:rsidRPr="00D37840">
        <w:rPr>
          <w:rFonts w:ascii="PT Astra Serif" w:hAnsi="PT Astra Serif"/>
          <w:color w:val="auto"/>
          <w:sz w:val="28"/>
          <w:szCs w:val="28"/>
        </w:rPr>
        <w:t xml:space="preserve"> задачи</w:t>
      </w:r>
      <w:r w:rsidR="009A6485" w:rsidRPr="00D37840">
        <w:rPr>
          <w:rFonts w:ascii="PT Astra Serif" w:hAnsi="PT Astra Serif"/>
          <w:color w:val="auto"/>
          <w:sz w:val="28"/>
          <w:szCs w:val="28"/>
        </w:rPr>
        <w:t>, сроки и этапы реализации муниципальной  п</w:t>
      </w:r>
      <w:r w:rsidR="00157703" w:rsidRPr="00D37840">
        <w:rPr>
          <w:rFonts w:ascii="PT Astra Serif" w:hAnsi="PT Astra Serif"/>
          <w:color w:val="auto"/>
          <w:sz w:val="28"/>
          <w:szCs w:val="28"/>
        </w:rPr>
        <w:t>рограммы</w:t>
      </w:r>
      <w:bookmarkStart w:id="7" w:name="sub_400"/>
      <w:r w:rsidR="00A36B1D" w:rsidRPr="00D37840">
        <w:rPr>
          <w:rFonts w:ascii="PT Astra Serif" w:hAnsi="PT Astra Serif"/>
          <w:color w:val="auto"/>
          <w:sz w:val="28"/>
          <w:szCs w:val="28"/>
        </w:rPr>
        <w:t>.</w:t>
      </w:r>
      <w:bookmarkEnd w:id="6"/>
      <w:bookmarkEnd w:id="7"/>
    </w:p>
    <w:p w:rsidR="00157703" w:rsidRPr="00D37840" w:rsidRDefault="009A6485" w:rsidP="00A1368E">
      <w:pPr>
        <w:ind w:firstLine="720"/>
        <w:jc w:val="both"/>
        <w:rPr>
          <w:rFonts w:ascii="PT Astra Serif" w:hAnsi="PT Astra Serif"/>
          <w:sz w:val="28"/>
          <w:szCs w:val="28"/>
        </w:rPr>
      </w:pPr>
      <w:r w:rsidRPr="00D37840">
        <w:rPr>
          <w:rFonts w:ascii="PT Astra Serif" w:hAnsi="PT Astra Serif"/>
          <w:sz w:val="28"/>
          <w:szCs w:val="28"/>
        </w:rPr>
        <w:t>Программа направлена на достижение цели</w:t>
      </w:r>
      <w:r w:rsidR="00157703" w:rsidRPr="00D37840">
        <w:rPr>
          <w:rFonts w:ascii="PT Astra Serif" w:hAnsi="PT Astra Serif"/>
          <w:sz w:val="28"/>
          <w:szCs w:val="28"/>
        </w:rPr>
        <w:t>:</w:t>
      </w:r>
    </w:p>
    <w:p w:rsidR="00325637" w:rsidRPr="00D37840" w:rsidRDefault="005C4330" w:rsidP="00A1368E">
      <w:pPr>
        <w:ind w:firstLine="720"/>
        <w:jc w:val="both"/>
        <w:rPr>
          <w:rFonts w:ascii="PT Astra Serif" w:hAnsi="PT Astra Serif"/>
          <w:sz w:val="28"/>
          <w:szCs w:val="28"/>
        </w:rPr>
      </w:pPr>
      <w:r w:rsidRPr="00D37840">
        <w:rPr>
          <w:rFonts w:ascii="PT Astra Serif" w:hAnsi="PT Astra Serif"/>
          <w:sz w:val="28"/>
          <w:szCs w:val="28"/>
        </w:rPr>
        <w:t>Повышение</w:t>
      </w:r>
      <w:r w:rsidR="0017383E" w:rsidRPr="00D37840">
        <w:rPr>
          <w:rFonts w:ascii="PT Astra Serif" w:hAnsi="PT Astra Serif"/>
          <w:sz w:val="28"/>
          <w:szCs w:val="28"/>
        </w:rPr>
        <w:t xml:space="preserve"> </w:t>
      </w:r>
      <w:r w:rsidRPr="00D37840">
        <w:rPr>
          <w:rFonts w:ascii="PT Astra Serif" w:hAnsi="PT Astra Serif"/>
          <w:sz w:val="28"/>
          <w:szCs w:val="28"/>
        </w:rPr>
        <w:t>эффективности</w:t>
      </w:r>
      <w:r w:rsidR="0053559C" w:rsidRPr="00D37840">
        <w:rPr>
          <w:rFonts w:ascii="PT Astra Serif" w:hAnsi="PT Astra Serif"/>
          <w:sz w:val="28"/>
          <w:szCs w:val="28"/>
        </w:rPr>
        <w:t xml:space="preserve"> управления</w:t>
      </w:r>
      <w:r w:rsidRPr="00D37840">
        <w:rPr>
          <w:rFonts w:ascii="PT Astra Serif" w:hAnsi="PT Astra Serif"/>
          <w:sz w:val="28"/>
          <w:szCs w:val="28"/>
        </w:rPr>
        <w:t xml:space="preserve"> и распоряжения </w:t>
      </w:r>
      <w:r w:rsidR="0053559C" w:rsidRPr="00D37840">
        <w:rPr>
          <w:rFonts w:ascii="PT Astra Serif" w:hAnsi="PT Astra Serif"/>
          <w:sz w:val="28"/>
          <w:szCs w:val="28"/>
        </w:rPr>
        <w:t>собственностью</w:t>
      </w:r>
      <w:r w:rsidR="00C5323D" w:rsidRPr="00D37840">
        <w:rPr>
          <w:rFonts w:ascii="PT Astra Serif" w:hAnsi="PT Astra Serif"/>
          <w:sz w:val="28"/>
          <w:szCs w:val="28"/>
        </w:rPr>
        <w:t xml:space="preserve"> муниципального образования поселок Боровский</w:t>
      </w:r>
      <w:r w:rsidR="005325B8" w:rsidRPr="00D37840">
        <w:rPr>
          <w:rFonts w:ascii="PT Astra Serif" w:hAnsi="PT Astra Serif"/>
          <w:sz w:val="28"/>
          <w:szCs w:val="28"/>
        </w:rPr>
        <w:t xml:space="preserve"> </w:t>
      </w:r>
      <w:r w:rsidR="00325637" w:rsidRPr="00D37840">
        <w:rPr>
          <w:rFonts w:ascii="PT Astra Serif" w:hAnsi="PT Astra Serif"/>
          <w:sz w:val="28"/>
          <w:szCs w:val="28"/>
        </w:rPr>
        <w:t>.</w:t>
      </w:r>
    </w:p>
    <w:p w:rsidR="00667462" w:rsidRPr="00D37840" w:rsidRDefault="009A6485" w:rsidP="00A1368E">
      <w:pPr>
        <w:ind w:firstLine="720"/>
        <w:jc w:val="both"/>
        <w:rPr>
          <w:rFonts w:ascii="PT Astra Serif" w:hAnsi="PT Astra Serif"/>
          <w:sz w:val="28"/>
          <w:szCs w:val="28"/>
        </w:rPr>
      </w:pPr>
      <w:r w:rsidRPr="00D37840">
        <w:rPr>
          <w:rFonts w:ascii="PT Astra Serif" w:hAnsi="PT Astra Serif"/>
          <w:sz w:val="28"/>
          <w:szCs w:val="28"/>
        </w:rPr>
        <w:t>Для достижения данной цели необходимо решение следующих задач:</w:t>
      </w:r>
    </w:p>
    <w:p w:rsidR="00951064" w:rsidRPr="00D37840" w:rsidRDefault="00951064" w:rsidP="004067D0">
      <w:pPr>
        <w:pStyle w:val="1"/>
        <w:numPr>
          <w:ilvl w:val="0"/>
          <w:numId w:val="2"/>
        </w:numPr>
        <w:spacing w:before="0" w:after="0"/>
        <w:jc w:val="left"/>
        <w:rPr>
          <w:rFonts w:ascii="PT Astra Serif" w:hAnsi="PT Astra Serif"/>
          <w:b w:val="0"/>
          <w:color w:val="auto"/>
          <w:sz w:val="28"/>
          <w:szCs w:val="28"/>
        </w:rPr>
      </w:pPr>
      <w:r w:rsidRPr="00D37840">
        <w:rPr>
          <w:rFonts w:ascii="PT Astra Serif" w:hAnsi="PT Astra Serif"/>
          <w:b w:val="0"/>
          <w:color w:val="auto"/>
          <w:sz w:val="28"/>
          <w:szCs w:val="28"/>
        </w:rPr>
        <w:t>Обеспечение учета и формирования муниципальной собственности</w:t>
      </w:r>
    </w:p>
    <w:p w:rsidR="00951064" w:rsidRPr="00D37840" w:rsidRDefault="00951064" w:rsidP="004067D0">
      <w:pPr>
        <w:pStyle w:val="1"/>
        <w:numPr>
          <w:ilvl w:val="0"/>
          <w:numId w:val="2"/>
        </w:numPr>
        <w:spacing w:before="0" w:after="0"/>
        <w:jc w:val="left"/>
        <w:rPr>
          <w:rFonts w:ascii="PT Astra Serif" w:hAnsi="PT Astra Serif"/>
          <w:b w:val="0"/>
          <w:color w:val="auto"/>
          <w:sz w:val="28"/>
          <w:szCs w:val="28"/>
        </w:rPr>
      </w:pPr>
      <w:r w:rsidRPr="00D37840">
        <w:rPr>
          <w:rFonts w:ascii="PT Astra Serif" w:hAnsi="PT Astra Serif"/>
          <w:b w:val="0"/>
          <w:color w:val="auto"/>
          <w:sz w:val="28"/>
          <w:szCs w:val="28"/>
        </w:rPr>
        <w:t>Оформление бесхозяйных объектов, находящихся на территории муниципального образования поселок Боровский в собственность</w:t>
      </w:r>
    </w:p>
    <w:p w:rsidR="00951064" w:rsidRPr="00D37840" w:rsidRDefault="00951064" w:rsidP="004067D0">
      <w:pPr>
        <w:numPr>
          <w:ilvl w:val="0"/>
          <w:numId w:val="2"/>
        </w:numPr>
        <w:rPr>
          <w:rFonts w:ascii="PT Astra Serif" w:hAnsi="PT Astra Serif"/>
          <w:sz w:val="28"/>
          <w:szCs w:val="28"/>
        </w:rPr>
      </w:pPr>
      <w:r w:rsidRPr="00D37840">
        <w:rPr>
          <w:rFonts w:ascii="PT Astra Serif" w:hAnsi="PT Astra Serif"/>
          <w:sz w:val="28"/>
          <w:szCs w:val="28"/>
        </w:rPr>
        <w:t>Формирования фонда муниципальных земель</w:t>
      </w:r>
    </w:p>
    <w:p w:rsidR="00D82A62" w:rsidRPr="00D37840" w:rsidRDefault="00D82A62" w:rsidP="004067D0">
      <w:pPr>
        <w:numPr>
          <w:ilvl w:val="0"/>
          <w:numId w:val="2"/>
        </w:numPr>
        <w:rPr>
          <w:rFonts w:ascii="PT Astra Serif" w:hAnsi="PT Astra Serif"/>
          <w:sz w:val="28"/>
          <w:szCs w:val="28"/>
        </w:rPr>
      </w:pPr>
      <w:r w:rsidRPr="00D37840">
        <w:rPr>
          <w:rFonts w:ascii="PT Astra Serif" w:hAnsi="PT Astra Serif"/>
          <w:sz w:val="28"/>
          <w:szCs w:val="28"/>
        </w:rPr>
        <w:t>Оформление земельных участков под многоквартирными домами</w:t>
      </w:r>
    </w:p>
    <w:p w:rsidR="009A6485" w:rsidRPr="00D37840" w:rsidRDefault="009A6485" w:rsidP="00951064">
      <w:pPr>
        <w:jc w:val="both"/>
        <w:rPr>
          <w:rFonts w:ascii="PT Astra Serif" w:hAnsi="PT Astra Serif"/>
          <w:sz w:val="28"/>
          <w:szCs w:val="28"/>
        </w:rPr>
      </w:pPr>
      <w:r w:rsidRPr="00D37840">
        <w:rPr>
          <w:rFonts w:ascii="PT Astra Serif" w:hAnsi="PT Astra Serif"/>
          <w:sz w:val="28"/>
          <w:szCs w:val="28"/>
        </w:rPr>
        <w:t>Решение задач обеспечено полномочиями</w:t>
      </w:r>
      <w:r w:rsidR="009F27C5" w:rsidRPr="00D37840">
        <w:rPr>
          <w:rFonts w:ascii="PT Astra Serif" w:hAnsi="PT Astra Serif"/>
          <w:sz w:val="28"/>
          <w:szCs w:val="28"/>
        </w:rPr>
        <w:t>, закрепленными действующим законодательством:</w:t>
      </w:r>
    </w:p>
    <w:p w:rsidR="009F27C5" w:rsidRPr="00D37840" w:rsidRDefault="009F27C5" w:rsidP="009F27C5">
      <w:pPr>
        <w:ind w:firstLine="720"/>
        <w:jc w:val="both"/>
        <w:rPr>
          <w:rFonts w:ascii="PT Astra Serif" w:hAnsi="PT Astra Serif"/>
          <w:sz w:val="28"/>
          <w:szCs w:val="28"/>
        </w:rPr>
      </w:pPr>
      <w:r w:rsidRPr="00D37840">
        <w:rPr>
          <w:rFonts w:ascii="PT Astra Serif" w:hAnsi="PT Astra Serif"/>
          <w:sz w:val="28"/>
          <w:szCs w:val="28"/>
        </w:rPr>
        <w:t>Для выполнения задач необходимо:</w:t>
      </w:r>
    </w:p>
    <w:p w:rsidR="009F27C5" w:rsidRPr="00D37840" w:rsidRDefault="009F27C5" w:rsidP="009F27C5">
      <w:pPr>
        <w:ind w:firstLine="720"/>
        <w:jc w:val="both"/>
        <w:rPr>
          <w:rFonts w:ascii="PT Astra Serif" w:hAnsi="PT Astra Serif"/>
          <w:sz w:val="28"/>
          <w:szCs w:val="28"/>
        </w:rPr>
      </w:pPr>
      <w:r w:rsidRPr="00D37840">
        <w:rPr>
          <w:rFonts w:ascii="PT Astra Serif" w:hAnsi="PT Astra Serif"/>
          <w:sz w:val="28"/>
          <w:szCs w:val="28"/>
        </w:rPr>
        <w:t xml:space="preserve">- проведение технической инвентаризации </w:t>
      </w:r>
      <w:r w:rsidR="00467748" w:rsidRPr="00D37840">
        <w:rPr>
          <w:rFonts w:ascii="PT Astra Serif" w:hAnsi="PT Astra Serif"/>
          <w:sz w:val="28"/>
          <w:szCs w:val="28"/>
        </w:rPr>
        <w:t>объектов недвижимости являющихся муниципальной собственность муниципального образования поселок Боровский, в том числе автомобильных дорог местного значения, объектов коммунальной инфраструктуры;</w:t>
      </w:r>
    </w:p>
    <w:p w:rsidR="00467748" w:rsidRPr="00D37840" w:rsidRDefault="00467748" w:rsidP="009F27C5">
      <w:pPr>
        <w:ind w:firstLine="720"/>
        <w:jc w:val="both"/>
        <w:rPr>
          <w:rFonts w:ascii="PT Astra Serif" w:hAnsi="PT Astra Serif"/>
          <w:sz w:val="28"/>
          <w:szCs w:val="28"/>
        </w:rPr>
      </w:pPr>
      <w:r w:rsidRPr="00D37840">
        <w:rPr>
          <w:rFonts w:ascii="PT Astra Serif" w:hAnsi="PT Astra Serif"/>
          <w:sz w:val="28"/>
          <w:szCs w:val="28"/>
        </w:rPr>
        <w:t>- проведение межевания и кадастровых работ на земельные участки расположенные под недвижимостью, в том числе автомобильными дорогами, объектами коммунальной инфраструктуры;</w:t>
      </w:r>
    </w:p>
    <w:p w:rsidR="000059EB" w:rsidRPr="00D37840" w:rsidRDefault="00467748" w:rsidP="000059EB">
      <w:pPr>
        <w:ind w:firstLine="720"/>
        <w:jc w:val="both"/>
        <w:rPr>
          <w:rFonts w:ascii="PT Astra Serif" w:hAnsi="PT Astra Serif"/>
          <w:sz w:val="28"/>
          <w:szCs w:val="28"/>
        </w:rPr>
      </w:pPr>
      <w:r w:rsidRPr="00D37840">
        <w:rPr>
          <w:rFonts w:ascii="PT Astra Serif" w:hAnsi="PT Astra Serif"/>
          <w:sz w:val="28"/>
          <w:szCs w:val="28"/>
        </w:rPr>
        <w:t>- проведение технической инвентаризации</w:t>
      </w:r>
      <w:r w:rsidR="000059EB" w:rsidRPr="00D37840">
        <w:rPr>
          <w:rFonts w:ascii="PT Astra Serif" w:hAnsi="PT Astra Serif"/>
          <w:sz w:val="28"/>
          <w:szCs w:val="28"/>
        </w:rPr>
        <w:t>, кадастрового учета</w:t>
      </w:r>
      <w:r w:rsidRPr="00D37840">
        <w:rPr>
          <w:rFonts w:ascii="PT Astra Serif" w:hAnsi="PT Astra Serif"/>
          <w:sz w:val="28"/>
          <w:szCs w:val="28"/>
        </w:rPr>
        <w:t xml:space="preserve"> и постановка на учет бесхозяйных</w:t>
      </w:r>
      <w:r w:rsidR="000059EB" w:rsidRPr="00D37840">
        <w:rPr>
          <w:rFonts w:ascii="PT Astra Serif" w:hAnsi="PT Astra Serif"/>
          <w:sz w:val="28"/>
          <w:szCs w:val="28"/>
        </w:rPr>
        <w:t xml:space="preserve"> объектов недвижимости.</w:t>
      </w:r>
    </w:p>
    <w:p w:rsidR="000B48E4" w:rsidRPr="00D37840" w:rsidRDefault="000059EB" w:rsidP="00D37203">
      <w:pPr>
        <w:ind w:firstLine="720"/>
        <w:jc w:val="both"/>
        <w:rPr>
          <w:rFonts w:ascii="PT Astra Serif" w:hAnsi="PT Astra Serif"/>
          <w:sz w:val="28"/>
          <w:szCs w:val="28"/>
        </w:rPr>
      </w:pPr>
      <w:r w:rsidRPr="00D37840">
        <w:rPr>
          <w:rFonts w:ascii="PT Astra Serif" w:hAnsi="PT Astra Serif"/>
          <w:sz w:val="28"/>
          <w:szCs w:val="28"/>
        </w:rPr>
        <w:t xml:space="preserve">Реализация поставленной цели и задач позволит </w:t>
      </w:r>
      <w:r w:rsidR="000B48E4" w:rsidRPr="00D37840">
        <w:rPr>
          <w:rFonts w:ascii="PT Astra Serif" w:hAnsi="PT Astra Serif"/>
          <w:sz w:val="28"/>
          <w:szCs w:val="28"/>
        </w:rPr>
        <w:t>повышение эффективности</w:t>
      </w:r>
      <w:r w:rsidR="00D37203" w:rsidRPr="00D37840">
        <w:rPr>
          <w:rFonts w:ascii="PT Astra Serif" w:hAnsi="PT Astra Serif"/>
          <w:sz w:val="28"/>
          <w:szCs w:val="28"/>
        </w:rPr>
        <w:t xml:space="preserve"> </w:t>
      </w:r>
      <w:r w:rsidR="000B48E4" w:rsidRPr="00D37840">
        <w:rPr>
          <w:rFonts w:ascii="PT Astra Serif" w:hAnsi="PT Astra Serif"/>
          <w:sz w:val="28"/>
          <w:szCs w:val="28"/>
        </w:rPr>
        <w:t xml:space="preserve">системы управления и распоряжения имуществом, находящимся в муниципальной собственности муниципального образования поселок Боровский. </w:t>
      </w:r>
    </w:p>
    <w:p w:rsidR="00157703" w:rsidRPr="00D37840" w:rsidRDefault="00157703" w:rsidP="00325637">
      <w:pPr>
        <w:pStyle w:val="1"/>
        <w:jc w:val="left"/>
        <w:rPr>
          <w:rFonts w:ascii="PT Astra Serif" w:hAnsi="PT Astra Serif"/>
          <w:color w:val="auto"/>
          <w:sz w:val="28"/>
          <w:szCs w:val="28"/>
        </w:rPr>
      </w:pPr>
      <w:bookmarkStart w:id="8" w:name="sub_500"/>
      <w:r w:rsidRPr="00D37840">
        <w:rPr>
          <w:rFonts w:ascii="PT Astra Serif" w:hAnsi="PT Astra Serif"/>
          <w:color w:val="auto"/>
          <w:sz w:val="28"/>
          <w:szCs w:val="28"/>
        </w:rPr>
        <w:t xml:space="preserve"> Финансовое обеспечение программных мероприятий</w:t>
      </w:r>
      <w:bookmarkEnd w:id="8"/>
    </w:p>
    <w:p w:rsidR="005004C8" w:rsidRPr="00D37840" w:rsidRDefault="005004C8" w:rsidP="005004C8">
      <w:pPr>
        <w:ind w:firstLine="720"/>
        <w:jc w:val="both"/>
        <w:rPr>
          <w:rFonts w:ascii="PT Astra Serif" w:hAnsi="PT Astra Serif" w:cs="Arial"/>
          <w:sz w:val="28"/>
          <w:szCs w:val="28"/>
        </w:rPr>
      </w:pPr>
      <w:bookmarkStart w:id="9" w:name="sub_600"/>
      <w:r w:rsidRPr="00D37840">
        <w:rPr>
          <w:rFonts w:ascii="PT Astra Serif" w:hAnsi="PT Astra Serif" w:cs="Arial"/>
          <w:sz w:val="28"/>
          <w:szCs w:val="28"/>
        </w:rPr>
        <w:t xml:space="preserve">Всего на реализацию мероприятий Программы предполагается  </w:t>
      </w:r>
      <w:r w:rsidRPr="00D37840">
        <w:rPr>
          <w:rFonts w:ascii="PT Astra Serif" w:hAnsi="PT Astra Serif" w:cs="Arial"/>
          <w:bCs/>
          <w:sz w:val="28"/>
          <w:szCs w:val="28"/>
        </w:rPr>
        <w:t xml:space="preserve">9137 </w:t>
      </w:r>
      <w:r w:rsidRPr="00D37840">
        <w:rPr>
          <w:rFonts w:ascii="PT Astra Serif" w:hAnsi="PT Astra Serif" w:cs="Arial"/>
          <w:b/>
          <w:sz w:val="28"/>
          <w:szCs w:val="28"/>
        </w:rPr>
        <w:t xml:space="preserve"> </w:t>
      </w:r>
      <w:r w:rsidRPr="00D37840">
        <w:rPr>
          <w:rFonts w:ascii="PT Astra Serif" w:hAnsi="PT Astra Serif" w:cs="Arial"/>
          <w:sz w:val="28"/>
          <w:szCs w:val="28"/>
        </w:rPr>
        <w:t>тыс. рублей, в том числе объем финансирования Программы по годам составит:</w:t>
      </w:r>
    </w:p>
    <w:p w:rsidR="005004C8" w:rsidRPr="00D37840" w:rsidRDefault="005004C8" w:rsidP="005004C8">
      <w:pPr>
        <w:widowControl/>
        <w:autoSpaceDE/>
        <w:autoSpaceDN/>
        <w:adjustRightInd/>
        <w:spacing w:before="100" w:beforeAutospacing="1"/>
        <w:rPr>
          <w:rFonts w:ascii="PT Astra Serif" w:hAnsi="PT Astra Serif" w:cs="Calibri"/>
          <w:color w:val="000000"/>
          <w:sz w:val="28"/>
          <w:szCs w:val="28"/>
        </w:rPr>
      </w:pPr>
      <w:r w:rsidRPr="00D37840">
        <w:rPr>
          <w:rFonts w:ascii="PT Astra Serif" w:hAnsi="PT Astra Serif" w:cs="Arial"/>
          <w:color w:val="000000"/>
          <w:sz w:val="28"/>
          <w:szCs w:val="28"/>
        </w:rPr>
        <w:t>2025 год-3640 тыс. руб.</w:t>
      </w:r>
    </w:p>
    <w:p w:rsidR="005004C8" w:rsidRPr="00D37840" w:rsidRDefault="005004C8" w:rsidP="005004C8">
      <w:pPr>
        <w:widowControl/>
        <w:autoSpaceDE/>
        <w:autoSpaceDN/>
        <w:adjustRightInd/>
        <w:spacing w:before="100" w:beforeAutospacing="1"/>
        <w:rPr>
          <w:rFonts w:ascii="PT Astra Serif" w:hAnsi="PT Astra Serif" w:cs="Calibri"/>
          <w:color w:val="000000"/>
          <w:sz w:val="28"/>
          <w:szCs w:val="28"/>
        </w:rPr>
      </w:pPr>
      <w:r w:rsidRPr="00D37840">
        <w:rPr>
          <w:rFonts w:ascii="PT Astra Serif" w:hAnsi="PT Astra Serif" w:cs="Arial"/>
          <w:color w:val="000000"/>
          <w:sz w:val="28"/>
          <w:szCs w:val="28"/>
        </w:rPr>
        <w:t>2026 год- 3047 тыс. руб.</w:t>
      </w:r>
    </w:p>
    <w:p w:rsidR="005004C8" w:rsidRPr="00D37840" w:rsidRDefault="005004C8" w:rsidP="005004C8">
      <w:pPr>
        <w:widowControl/>
        <w:autoSpaceDE/>
        <w:autoSpaceDN/>
        <w:adjustRightInd/>
        <w:spacing w:before="100" w:beforeAutospacing="1"/>
        <w:rPr>
          <w:rFonts w:ascii="PT Astra Serif" w:hAnsi="PT Astra Serif" w:cs="Calibri"/>
          <w:color w:val="000000"/>
          <w:sz w:val="28"/>
          <w:szCs w:val="28"/>
        </w:rPr>
      </w:pPr>
      <w:r w:rsidRPr="00D37840">
        <w:rPr>
          <w:rFonts w:ascii="PT Astra Serif" w:hAnsi="PT Astra Serif" w:cs="Arial"/>
          <w:color w:val="000000"/>
          <w:sz w:val="28"/>
          <w:szCs w:val="28"/>
        </w:rPr>
        <w:t>2027 год- 3110 тыс. руб.</w:t>
      </w:r>
    </w:p>
    <w:p w:rsidR="005004C8" w:rsidRPr="00D37840" w:rsidRDefault="005004C8" w:rsidP="005004C8">
      <w:pPr>
        <w:widowControl/>
        <w:autoSpaceDE/>
        <w:autoSpaceDN/>
        <w:adjustRightInd/>
        <w:spacing w:before="100" w:beforeAutospacing="1"/>
        <w:rPr>
          <w:rFonts w:ascii="PT Astra Serif" w:hAnsi="PT Astra Serif" w:cs="Calibri"/>
          <w:color w:val="000000"/>
          <w:sz w:val="28"/>
          <w:szCs w:val="28"/>
        </w:rPr>
      </w:pPr>
      <w:r w:rsidRPr="00D37840">
        <w:rPr>
          <w:rFonts w:ascii="PT Astra Serif" w:hAnsi="PT Astra Serif" w:cs="Arial"/>
          <w:color w:val="000000"/>
          <w:sz w:val="28"/>
          <w:szCs w:val="28"/>
        </w:rPr>
        <w:t>местный бюджет –9197 тыс. руб.</w:t>
      </w:r>
    </w:p>
    <w:p w:rsidR="005004C8" w:rsidRPr="00D37840" w:rsidRDefault="005004C8" w:rsidP="00DD1D67">
      <w:pPr>
        <w:rPr>
          <w:rFonts w:ascii="PT Astra Serif" w:hAnsi="PT Astra Serif"/>
        </w:rPr>
      </w:pPr>
    </w:p>
    <w:p w:rsidR="00165B72" w:rsidRPr="00D37840" w:rsidRDefault="00165B72" w:rsidP="00165B72">
      <w:pPr>
        <w:rPr>
          <w:rFonts w:ascii="PT Astra Serif" w:hAnsi="PT Astra Serif"/>
          <w:sz w:val="26"/>
          <w:szCs w:val="26"/>
        </w:rPr>
      </w:pPr>
      <w:bookmarkStart w:id="10" w:name="sub_111"/>
      <w:bookmarkEnd w:id="9"/>
    </w:p>
    <w:p w:rsidR="00165B72" w:rsidRPr="00D37840" w:rsidRDefault="00165B72" w:rsidP="00165B72">
      <w:pPr>
        <w:rPr>
          <w:rFonts w:ascii="PT Astra Serif" w:hAnsi="PT Astra Serif"/>
          <w:sz w:val="26"/>
          <w:szCs w:val="26"/>
        </w:rPr>
      </w:pPr>
    </w:p>
    <w:p w:rsidR="00CA504D" w:rsidRPr="00D37840" w:rsidRDefault="00CA504D" w:rsidP="00165B72">
      <w:pPr>
        <w:rPr>
          <w:rFonts w:ascii="PT Astra Serif" w:hAnsi="PT Astra Serif"/>
          <w:sz w:val="26"/>
          <w:szCs w:val="26"/>
        </w:rPr>
        <w:sectPr w:rsidR="00CA504D" w:rsidRPr="00D37840" w:rsidSect="00D37840">
          <w:headerReference w:type="default" r:id="rId11"/>
          <w:pgSz w:w="11900" w:h="16800"/>
          <w:pgMar w:top="1134" w:right="567" w:bottom="1134" w:left="1701" w:header="720" w:footer="720" w:gutter="0"/>
          <w:cols w:space="720"/>
          <w:noEndnote/>
          <w:titlePg/>
          <w:docGrid w:linePitch="326"/>
        </w:sectPr>
      </w:pPr>
    </w:p>
    <w:tbl>
      <w:tblPr>
        <w:tblW w:w="12915" w:type="dxa"/>
        <w:tblInd w:w="93" w:type="dxa"/>
        <w:tblLook w:val="04A0" w:firstRow="1" w:lastRow="0" w:firstColumn="1" w:lastColumn="0" w:noHBand="0" w:noVBand="1"/>
      </w:tblPr>
      <w:tblGrid>
        <w:gridCol w:w="7386"/>
        <w:gridCol w:w="846"/>
        <w:gridCol w:w="1204"/>
        <w:gridCol w:w="1559"/>
        <w:gridCol w:w="1985"/>
      </w:tblGrid>
      <w:tr w:rsidR="008B6649" w:rsidRPr="00D37840" w:rsidTr="008B6649">
        <w:trPr>
          <w:gridAfter w:val="1"/>
          <w:wAfter w:w="1985" w:type="dxa"/>
          <w:trHeight w:val="243"/>
        </w:trPr>
        <w:tc>
          <w:tcPr>
            <w:tcW w:w="10930" w:type="dxa"/>
            <w:gridSpan w:val="4"/>
            <w:tcBorders>
              <w:top w:val="single" w:sz="4" w:space="0" w:color="auto"/>
              <w:left w:val="single" w:sz="4" w:space="0" w:color="auto"/>
              <w:bottom w:val="single" w:sz="4" w:space="0" w:color="auto"/>
            </w:tcBorders>
            <w:shd w:val="clear" w:color="000000" w:fill="FFFFFF"/>
            <w:vAlign w:val="center"/>
          </w:tcPr>
          <w:bookmarkEnd w:id="10"/>
          <w:p w:rsidR="008B6649" w:rsidRPr="00D37840" w:rsidRDefault="008B6649" w:rsidP="00325637">
            <w:pPr>
              <w:widowControl/>
              <w:autoSpaceDE/>
              <w:autoSpaceDN/>
              <w:adjustRightInd/>
              <w:jc w:val="center"/>
              <w:rPr>
                <w:rFonts w:ascii="PT Astra Serif" w:hAnsi="PT Astra Serif" w:cs="Arial"/>
              </w:rPr>
            </w:pPr>
            <w:r w:rsidRPr="00D37840">
              <w:rPr>
                <w:rFonts w:ascii="PT Astra Serif" w:hAnsi="PT Astra Serif" w:cs="Arial"/>
                <w:b/>
                <w:bCs/>
              </w:rPr>
              <w:lastRenderedPageBreak/>
              <w:t>Отчет о достижении показателей муниципальной программы</w:t>
            </w:r>
          </w:p>
        </w:tc>
      </w:tr>
      <w:tr w:rsidR="008B6649" w:rsidRPr="00D37840" w:rsidTr="008B6649">
        <w:trPr>
          <w:gridAfter w:val="1"/>
          <w:wAfter w:w="1985" w:type="dxa"/>
          <w:trHeight w:val="243"/>
        </w:trPr>
        <w:tc>
          <w:tcPr>
            <w:tcW w:w="73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6649" w:rsidRPr="00D37840" w:rsidRDefault="008B6649" w:rsidP="00325637">
            <w:pPr>
              <w:widowControl/>
              <w:autoSpaceDE/>
              <w:autoSpaceDN/>
              <w:adjustRightInd/>
              <w:jc w:val="center"/>
              <w:rPr>
                <w:rFonts w:ascii="PT Astra Serif" w:hAnsi="PT Astra Serif" w:cs="Arial"/>
              </w:rPr>
            </w:pPr>
            <w:r w:rsidRPr="00D37840">
              <w:rPr>
                <w:rFonts w:ascii="PT Astra Serif" w:hAnsi="PT Astra Serif" w:cs="Arial"/>
              </w:rPr>
              <w:t>Задачи, цели, показатели</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6649" w:rsidRPr="00D37840" w:rsidRDefault="008B6649" w:rsidP="00325637">
            <w:pPr>
              <w:widowControl/>
              <w:autoSpaceDE/>
              <w:autoSpaceDN/>
              <w:adjustRightInd/>
              <w:jc w:val="center"/>
              <w:rPr>
                <w:rFonts w:ascii="PT Astra Serif" w:hAnsi="PT Astra Serif" w:cs="Arial"/>
              </w:rPr>
            </w:pPr>
            <w:r w:rsidRPr="00D37840">
              <w:rPr>
                <w:rFonts w:ascii="PT Astra Serif" w:hAnsi="PT Astra Serif" w:cs="Arial"/>
              </w:rPr>
              <w:t>Ед. изм.</w:t>
            </w:r>
          </w:p>
        </w:tc>
        <w:tc>
          <w:tcPr>
            <w:tcW w:w="2698" w:type="dxa"/>
            <w:gridSpan w:val="2"/>
            <w:tcBorders>
              <w:top w:val="single" w:sz="4" w:space="0" w:color="auto"/>
              <w:left w:val="nil"/>
              <w:bottom w:val="single" w:sz="4" w:space="0" w:color="auto"/>
              <w:right w:val="single" w:sz="4" w:space="0" w:color="auto"/>
            </w:tcBorders>
            <w:shd w:val="clear" w:color="000000" w:fill="FFFFFF"/>
            <w:vAlign w:val="center"/>
            <w:hideMark/>
          </w:tcPr>
          <w:p w:rsidR="008B6649" w:rsidRPr="00D37840" w:rsidRDefault="008B6649" w:rsidP="000F3CE3">
            <w:pPr>
              <w:widowControl/>
              <w:autoSpaceDE/>
              <w:autoSpaceDN/>
              <w:adjustRightInd/>
              <w:jc w:val="center"/>
              <w:rPr>
                <w:rFonts w:ascii="PT Astra Serif" w:hAnsi="PT Astra Serif" w:cs="Arial"/>
              </w:rPr>
            </w:pPr>
            <w:r w:rsidRPr="00D37840">
              <w:rPr>
                <w:rFonts w:ascii="PT Astra Serif" w:hAnsi="PT Astra Serif" w:cs="Arial"/>
              </w:rPr>
              <w:t>202</w:t>
            </w:r>
            <w:r w:rsidR="005004C8" w:rsidRPr="00D37840">
              <w:rPr>
                <w:rFonts w:ascii="PT Astra Serif" w:hAnsi="PT Astra Serif" w:cs="Arial"/>
              </w:rPr>
              <w:t>4</w:t>
            </w:r>
          </w:p>
        </w:tc>
      </w:tr>
      <w:tr w:rsidR="008B6649" w:rsidRPr="00D37840" w:rsidTr="008B6649">
        <w:trPr>
          <w:trHeight w:val="1545"/>
        </w:trPr>
        <w:tc>
          <w:tcPr>
            <w:tcW w:w="7386" w:type="dxa"/>
            <w:vMerge/>
            <w:tcBorders>
              <w:top w:val="single" w:sz="4" w:space="0" w:color="auto"/>
              <w:left w:val="single" w:sz="4" w:space="0" w:color="auto"/>
              <w:bottom w:val="single" w:sz="4" w:space="0" w:color="auto"/>
              <w:right w:val="single" w:sz="4" w:space="0" w:color="auto"/>
            </w:tcBorders>
            <w:vAlign w:val="center"/>
            <w:hideMark/>
          </w:tcPr>
          <w:p w:rsidR="008B6649" w:rsidRPr="00D37840" w:rsidRDefault="008B6649" w:rsidP="00325637">
            <w:pPr>
              <w:widowControl/>
              <w:autoSpaceDE/>
              <w:autoSpaceDN/>
              <w:adjustRightInd/>
              <w:rPr>
                <w:rFonts w:ascii="PT Astra Serif" w:hAnsi="PT Astra Serif" w:cs="Arial"/>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8B6649" w:rsidRPr="00D37840" w:rsidRDefault="008B6649" w:rsidP="00325637">
            <w:pPr>
              <w:widowControl/>
              <w:autoSpaceDE/>
              <w:autoSpaceDN/>
              <w:adjustRightInd/>
              <w:rPr>
                <w:rFonts w:ascii="PT Astra Serif" w:hAnsi="PT Astra Serif" w:cs="Arial"/>
              </w:rPr>
            </w:pPr>
          </w:p>
        </w:tc>
        <w:tc>
          <w:tcPr>
            <w:tcW w:w="1139" w:type="dxa"/>
            <w:tcBorders>
              <w:top w:val="nil"/>
              <w:left w:val="nil"/>
              <w:bottom w:val="single" w:sz="4" w:space="0" w:color="auto"/>
              <w:right w:val="single" w:sz="4" w:space="0" w:color="auto"/>
            </w:tcBorders>
            <w:shd w:val="clear" w:color="000000" w:fill="FFFFFF"/>
            <w:vAlign w:val="center"/>
            <w:hideMark/>
          </w:tcPr>
          <w:p w:rsidR="008B6649" w:rsidRPr="00D37840" w:rsidRDefault="008B6649" w:rsidP="00325637">
            <w:pPr>
              <w:widowControl/>
              <w:autoSpaceDE/>
              <w:autoSpaceDN/>
              <w:adjustRightInd/>
              <w:jc w:val="center"/>
              <w:rPr>
                <w:rFonts w:ascii="PT Astra Serif" w:hAnsi="PT Astra Serif" w:cs="Arial"/>
              </w:rPr>
            </w:pPr>
            <w:r w:rsidRPr="00D37840">
              <w:rPr>
                <w:rFonts w:ascii="PT Astra Serif" w:hAnsi="PT Astra Serif" w:cs="Arial"/>
              </w:rPr>
              <w:t>Плановое значение</w:t>
            </w:r>
          </w:p>
        </w:tc>
        <w:tc>
          <w:tcPr>
            <w:tcW w:w="1559" w:type="dxa"/>
            <w:tcBorders>
              <w:top w:val="nil"/>
              <w:left w:val="nil"/>
              <w:bottom w:val="single" w:sz="4" w:space="0" w:color="auto"/>
              <w:right w:val="single" w:sz="4" w:space="0" w:color="auto"/>
            </w:tcBorders>
            <w:shd w:val="clear" w:color="000000" w:fill="FFFFFF"/>
            <w:vAlign w:val="center"/>
            <w:hideMark/>
          </w:tcPr>
          <w:p w:rsidR="008B6649" w:rsidRPr="00D37840" w:rsidRDefault="008B6649" w:rsidP="005004C8">
            <w:pPr>
              <w:widowControl/>
              <w:autoSpaceDE/>
              <w:autoSpaceDN/>
              <w:adjustRightInd/>
              <w:jc w:val="center"/>
              <w:rPr>
                <w:rFonts w:ascii="PT Astra Serif" w:hAnsi="PT Astra Serif" w:cs="Arial"/>
              </w:rPr>
            </w:pPr>
            <w:r w:rsidRPr="00D37840">
              <w:rPr>
                <w:rFonts w:ascii="PT Astra Serif" w:hAnsi="PT Astra Serif" w:cs="Arial"/>
              </w:rPr>
              <w:t>Фактическое значение на 31.12.20</w:t>
            </w:r>
            <w:r w:rsidR="00620920" w:rsidRPr="00D37840">
              <w:rPr>
                <w:rFonts w:ascii="PT Astra Serif" w:hAnsi="PT Astra Serif" w:cs="Arial"/>
              </w:rPr>
              <w:t>2</w:t>
            </w:r>
            <w:r w:rsidR="005004C8" w:rsidRPr="00D37840">
              <w:rPr>
                <w:rFonts w:ascii="PT Astra Serif" w:hAnsi="PT Astra Serif" w:cs="Arial"/>
              </w:rPr>
              <w:t>4</w:t>
            </w:r>
            <w:r w:rsidRPr="00D37840">
              <w:rPr>
                <w:rFonts w:ascii="PT Astra Serif" w:hAnsi="PT Astra Serif" w:cs="Arial"/>
              </w:rPr>
              <w:t xml:space="preserve"> г.</w:t>
            </w:r>
          </w:p>
        </w:tc>
        <w:tc>
          <w:tcPr>
            <w:tcW w:w="1985" w:type="dxa"/>
            <w:tcBorders>
              <w:top w:val="nil"/>
              <w:left w:val="nil"/>
              <w:bottom w:val="single" w:sz="4" w:space="0" w:color="auto"/>
              <w:right w:val="single" w:sz="4" w:space="0" w:color="auto"/>
            </w:tcBorders>
            <w:shd w:val="clear" w:color="000000" w:fill="FFFFFF"/>
            <w:vAlign w:val="center"/>
            <w:hideMark/>
          </w:tcPr>
          <w:p w:rsidR="008B6649" w:rsidRPr="00D37840" w:rsidRDefault="008B6649" w:rsidP="005004C8">
            <w:pPr>
              <w:widowControl/>
              <w:autoSpaceDE/>
              <w:autoSpaceDN/>
              <w:adjustRightInd/>
              <w:jc w:val="center"/>
              <w:rPr>
                <w:rFonts w:ascii="PT Astra Serif" w:hAnsi="PT Astra Serif" w:cs="Arial"/>
              </w:rPr>
            </w:pPr>
            <w:r w:rsidRPr="00D37840">
              <w:rPr>
                <w:rFonts w:ascii="PT Astra Serif" w:hAnsi="PT Astra Serif" w:cs="Arial"/>
              </w:rPr>
              <w:t>Плановое значение на  202</w:t>
            </w:r>
            <w:r w:rsidR="005004C8" w:rsidRPr="00D37840">
              <w:rPr>
                <w:rFonts w:ascii="PT Astra Serif" w:hAnsi="PT Astra Serif" w:cs="Arial"/>
              </w:rPr>
              <w:t>5</w:t>
            </w:r>
            <w:r w:rsidRPr="00D37840">
              <w:rPr>
                <w:rFonts w:ascii="PT Astra Serif" w:hAnsi="PT Astra Serif" w:cs="Arial"/>
              </w:rPr>
              <w:t xml:space="preserve"> год</w:t>
            </w:r>
          </w:p>
        </w:tc>
      </w:tr>
      <w:tr w:rsidR="008B6649" w:rsidRPr="00D37840" w:rsidTr="008B6649">
        <w:trPr>
          <w:trHeight w:val="240"/>
        </w:trPr>
        <w:tc>
          <w:tcPr>
            <w:tcW w:w="7386" w:type="dxa"/>
            <w:tcBorders>
              <w:top w:val="nil"/>
              <w:left w:val="single" w:sz="4" w:space="0" w:color="auto"/>
              <w:bottom w:val="single" w:sz="4" w:space="0" w:color="auto"/>
              <w:right w:val="single" w:sz="4" w:space="0" w:color="auto"/>
            </w:tcBorders>
            <w:shd w:val="clear" w:color="000000" w:fill="FFFFFF"/>
            <w:noWrap/>
            <w:vAlign w:val="bottom"/>
            <w:hideMark/>
          </w:tcPr>
          <w:p w:rsidR="008B6649" w:rsidRPr="00D37840" w:rsidRDefault="008B6649" w:rsidP="00325637">
            <w:pPr>
              <w:widowControl/>
              <w:autoSpaceDE/>
              <w:autoSpaceDN/>
              <w:adjustRightInd/>
              <w:jc w:val="center"/>
              <w:rPr>
                <w:rFonts w:ascii="PT Astra Serif" w:hAnsi="PT Astra Serif" w:cs="Arial"/>
              </w:rPr>
            </w:pPr>
            <w:r w:rsidRPr="00D37840">
              <w:rPr>
                <w:rFonts w:ascii="PT Astra Serif" w:hAnsi="PT Astra Serif" w:cs="Arial"/>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8B6649" w:rsidRPr="00D37840" w:rsidRDefault="008B6649" w:rsidP="00325637">
            <w:pPr>
              <w:widowControl/>
              <w:autoSpaceDE/>
              <w:autoSpaceDN/>
              <w:adjustRightInd/>
              <w:jc w:val="center"/>
              <w:rPr>
                <w:rFonts w:ascii="PT Astra Serif" w:hAnsi="PT Astra Serif" w:cs="Arial"/>
              </w:rPr>
            </w:pPr>
            <w:r w:rsidRPr="00D37840">
              <w:rPr>
                <w:rFonts w:ascii="PT Astra Serif" w:hAnsi="PT Astra Serif" w:cs="Arial"/>
              </w:rPr>
              <w:t>2</w:t>
            </w:r>
          </w:p>
        </w:tc>
        <w:tc>
          <w:tcPr>
            <w:tcW w:w="1139" w:type="dxa"/>
            <w:tcBorders>
              <w:top w:val="nil"/>
              <w:left w:val="nil"/>
              <w:bottom w:val="single" w:sz="4" w:space="0" w:color="auto"/>
              <w:right w:val="single" w:sz="4" w:space="0" w:color="auto"/>
            </w:tcBorders>
            <w:shd w:val="clear" w:color="000000" w:fill="FFFFFF"/>
            <w:noWrap/>
            <w:vAlign w:val="bottom"/>
            <w:hideMark/>
          </w:tcPr>
          <w:p w:rsidR="008B6649" w:rsidRPr="00D37840" w:rsidRDefault="008B6649" w:rsidP="00325637">
            <w:pPr>
              <w:widowControl/>
              <w:autoSpaceDE/>
              <w:autoSpaceDN/>
              <w:adjustRightInd/>
              <w:jc w:val="center"/>
              <w:rPr>
                <w:rFonts w:ascii="PT Astra Serif" w:hAnsi="PT Astra Serif" w:cs="Arial"/>
              </w:rPr>
            </w:pPr>
            <w:r w:rsidRPr="00D37840">
              <w:rPr>
                <w:rFonts w:ascii="PT Astra Serif" w:hAnsi="PT Astra Serif" w:cs="Arial"/>
              </w:rPr>
              <w:t>3</w:t>
            </w:r>
          </w:p>
        </w:tc>
        <w:tc>
          <w:tcPr>
            <w:tcW w:w="1559" w:type="dxa"/>
            <w:tcBorders>
              <w:top w:val="nil"/>
              <w:left w:val="nil"/>
              <w:bottom w:val="single" w:sz="4" w:space="0" w:color="auto"/>
              <w:right w:val="single" w:sz="4" w:space="0" w:color="auto"/>
            </w:tcBorders>
            <w:shd w:val="clear" w:color="000000" w:fill="FFFFFF"/>
            <w:noWrap/>
            <w:vAlign w:val="bottom"/>
            <w:hideMark/>
          </w:tcPr>
          <w:p w:rsidR="008B6649" w:rsidRPr="00D37840" w:rsidRDefault="008B6649" w:rsidP="00325637">
            <w:pPr>
              <w:widowControl/>
              <w:autoSpaceDE/>
              <w:autoSpaceDN/>
              <w:adjustRightInd/>
              <w:jc w:val="center"/>
              <w:rPr>
                <w:rFonts w:ascii="PT Astra Serif" w:hAnsi="PT Astra Serif" w:cs="Arial"/>
              </w:rPr>
            </w:pPr>
            <w:r w:rsidRPr="00D37840">
              <w:rPr>
                <w:rFonts w:ascii="PT Astra Serif" w:hAnsi="PT Astra Serif" w:cs="Arial"/>
              </w:rPr>
              <w:t>4</w:t>
            </w:r>
          </w:p>
        </w:tc>
        <w:tc>
          <w:tcPr>
            <w:tcW w:w="1985" w:type="dxa"/>
            <w:tcBorders>
              <w:top w:val="nil"/>
              <w:left w:val="nil"/>
              <w:bottom w:val="single" w:sz="4" w:space="0" w:color="auto"/>
              <w:right w:val="single" w:sz="4" w:space="0" w:color="auto"/>
            </w:tcBorders>
            <w:shd w:val="clear" w:color="000000" w:fill="FFFFFF"/>
            <w:noWrap/>
            <w:vAlign w:val="bottom"/>
            <w:hideMark/>
          </w:tcPr>
          <w:p w:rsidR="008B6649" w:rsidRPr="00D37840" w:rsidRDefault="008B6649" w:rsidP="00325637">
            <w:pPr>
              <w:widowControl/>
              <w:autoSpaceDE/>
              <w:autoSpaceDN/>
              <w:adjustRightInd/>
              <w:jc w:val="center"/>
              <w:rPr>
                <w:rFonts w:ascii="PT Astra Serif" w:hAnsi="PT Astra Serif" w:cs="Arial"/>
              </w:rPr>
            </w:pPr>
            <w:r w:rsidRPr="00D37840">
              <w:rPr>
                <w:rFonts w:ascii="PT Astra Serif" w:hAnsi="PT Astra Serif" w:cs="Arial"/>
              </w:rPr>
              <w:t>5</w:t>
            </w:r>
          </w:p>
        </w:tc>
      </w:tr>
      <w:tr w:rsidR="008B6649" w:rsidRPr="00D37840" w:rsidTr="008B6649">
        <w:trPr>
          <w:trHeight w:val="517"/>
        </w:trPr>
        <w:tc>
          <w:tcPr>
            <w:tcW w:w="7386" w:type="dxa"/>
            <w:tcBorders>
              <w:top w:val="nil"/>
              <w:left w:val="single" w:sz="4" w:space="0" w:color="auto"/>
              <w:bottom w:val="single" w:sz="4" w:space="0" w:color="auto"/>
              <w:right w:val="single" w:sz="4" w:space="0" w:color="auto"/>
            </w:tcBorders>
            <w:shd w:val="clear" w:color="000000" w:fill="FFFFFF"/>
            <w:hideMark/>
          </w:tcPr>
          <w:p w:rsidR="008B6649" w:rsidRPr="00D37840" w:rsidRDefault="008B6649" w:rsidP="008B6649">
            <w:pPr>
              <w:widowControl/>
              <w:autoSpaceDE/>
              <w:autoSpaceDN/>
              <w:adjustRightInd/>
              <w:rPr>
                <w:rFonts w:ascii="PT Astra Serif" w:hAnsi="PT Astra Serif" w:cs="Arial"/>
                <w:b/>
                <w:bCs/>
              </w:rPr>
            </w:pPr>
            <w:r w:rsidRPr="00D37840">
              <w:rPr>
                <w:rFonts w:ascii="PT Astra Serif" w:hAnsi="PT Astra Serif" w:cs="Arial"/>
                <w:b/>
                <w:bCs/>
              </w:rPr>
              <w:t xml:space="preserve">Цель 1 Повышение эффективности управления и распоряжения собственностью муниципального образования поселок Боровский </w:t>
            </w:r>
          </w:p>
        </w:tc>
        <w:tc>
          <w:tcPr>
            <w:tcW w:w="846" w:type="dxa"/>
            <w:tcBorders>
              <w:top w:val="nil"/>
              <w:left w:val="nil"/>
              <w:bottom w:val="single" w:sz="4" w:space="0" w:color="auto"/>
              <w:right w:val="single" w:sz="4" w:space="0" w:color="auto"/>
            </w:tcBorders>
            <w:shd w:val="clear" w:color="000000" w:fill="FFFFFF"/>
            <w:hideMark/>
          </w:tcPr>
          <w:p w:rsidR="008B6649" w:rsidRPr="00D37840" w:rsidRDefault="008B6649" w:rsidP="00325637">
            <w:pPr>
              <w:widowControl/>
              <w:autoSpaceDE/>
              <w:autoSpaceDN/>
              <w:adjustRightInd/>
              <w:rPr>
                <w:rFonts w:ascii="PT Astra Serif" w:hAnsi="PT Astra Serif" w:cs="Arial"/>
                <w:b/>
                <w:bCs/>
              </w:rPr>
            </w:pPr>
            <w:r w:rsidRPr="00D37840">
              <w:rPr>
                <w:rFonts w:ascii="PT Astra Serif" w:hAnsi="PT Astra Serif" w:cs="Arial"/>
                <w:b/>
                <w:bCs/>
              </w:rPr>
              <w:t> </w:t>
            </w:r>
          </w:p>
        </w:tc>
        <w:tc>
          <w:tcPr>
            <w:tcW w:w="1139" w:type="dxa"/>
            <w:tcBorders>
              <w:top w:val="nil"/>
              <w:left w:val="nil"/>
              <w:bottom w:val="single" w:sz="4" w:space="0" w:color="auto"/>
              <w:right w:val="single" w:sz="4" w:space="0" w:color="auto"/>
            </w:tcBorders>
            <w:shd w:val="clear" w:color="000000" w:fill="FFFFFF"/>
            <w:noWrap/>
            <w:hideMark/>
          </w:tcPr>
          <w:p w:rsidR="008B6649" w:rsidRPr="00D37840" w:rsidRDefault="008B6649" w:rsidP="00325637">
            <w:pPr>
              <w:widowControl/>
              <w:autoSpaceDE/>
              <w:autoSpaceDN/>
              <w:adjustRightInd/>
              <w:rPr>
                <w:rFonts w:ascii="PT Astra Serif" w:hAnsi="PT Astra Serif" w:cs="Arial"/>
              </w:rPr>
            </w:pPr>
            <w:r w:rsidRPr="00D37840">
              <w:rPr>
                <w:rFonts w:ascii="PT Astra Serif" w:hAnsi="PT Astra Serif" w:cs="Arial"/>
              </w:rPr>
              <w:t> </w:t>
            </w:r>
          </w:p>
        </w:tc>
        <w:tc>
          <w:tcPr>
            <w:tcW w:w="1559" w:type="dxa"/>
            <w:tcBorders>
              <w:top w:val="nil"/>
              <w:left w:val="nil"/>
              <w:bottom w:val="single" w:sz="4" w:space="0" w:color="auto"/>
              <w:right w:val="single" w:sz="4" w:space="0" w:color="auto"/>
            </w:tcBorders>
            <w:shd w:val="clear" w:color="000000" w:fill="FFFFFF"/>
            <w:noWrap/>
            <w:hideMark/>
          </w:tcPr>
          <w:p w:rsidR="008B6649" w:rsidRPr="00D37840" w:rsidRDefault="008B6649" w:rsidP="00325637">
            <w:pPr>
              <w:widowControl/>
              <w:autoSpaceDE/>
              <w:autoSpaceDN/>
              <w:adjustRightInd/>
              <w:rPr>
                <w:rFonts w:ascii="PT Astra Serif" w:hAnsi="PT Astra Serif" w:cs="Arial"/>
              </w:rPr>
            </w:pPr>
            <w:r w:rsidRPr="00D37840">
              <w:rPr>
                <w:rFonts w:ascii="PT Astra Serif" w:hAnsi="PT Astra Serif" w:cs="Arial"/>
              </w:rPr>
              <w:t> </w:t>
            </w:r>
          </w:p>
        </w:tc>
        <w:tc>
          <w:tcPr>
            <w:tcW w:w="1985" w:type="dxa"/>
            <w:tcBorders>
              <w:top w:val="nil"/>
              <w:left w:val="nil"/>
              <w:bottom w:val="single" w:sz="4" w:space="0" w:color="auto"/>
              <w:right w:val="single" w:sz="4" w:space="0" w:color="auto"/>
            </w:tcBorders>
            <w:shd w:val="clear" w:color="000000" w:fill="FFFFFF"/>
            <w:hideMark/>
          </w:tcPr>
          <w:p w:rsidR="008B6649" w:rsidRPr="00D37840" w:rsidRDefault="008B6649" w:rsidP="00325637">
            <w:pPr>
              <w:widowControl/>
              <w:autoSpaceDE/>
              <w:autoSpaceDN/>
              <w:adjustRightInd/>
              <w:rPr>
                <w:rFonts w:ascii="PT Astra Serif" w:hAnsi="PT Astra Serif" w:cs="Arial"/>
              </w:rPr>
            </w:pPr>
            <w:r w:rsidRPr="00D37840">
              <w:rPr>
                <w:rFonts w:ascii="PT Astra Serif" w:hAnsi="PT Astra Serif" w:cs="Arial"/>
              </w:rPr>
              <w:t> </w:t>
            </w:r>
          </w:p>
        </w:tc>
      </w:tr>
      <w:tr w:rsidR="008B6649" w:rsidRPr="00D37840" w:rsidTr="008B6649">
        <w:trPr>
          <w:trHeight w:val="708"/>
        </w:trPr>
        <w:tc>
          <w:tcPr>
            <w:tcW w:w="7386" w:type="dxa"/>
            <w:tcBorders>
              <w:top w:val="nil"/>
              <w:left w:val="single" w:sz="4" w:space="0" w:color="auto"/>
              <w:bottom w:val="single" w:sz="4" w:space="0" w:color="auto"/>
              <w:right w:val="single" w:sz="4" w:space="0" w:color="auto"/>
            </w:tcBorders>
            <w:shd w:val="clear" w:color="000000" w:fill="FFFFFF"/>
            <w:hideMark/>
          </w:tcPr>
          <w:p w:rsidR="008B6649" w:rsidRPr="00D37840" w:rsidRDefault="008B6649" w:rsidP="00325637">
            <w:pPr>
              <w:widowControl/>
              <w:autoSpaceDE/>
              <w:autoSpaceDN/>
              <w:adjustRightInd/>
              <w:rPr>
                <w:rFonts w:ascii="PT Astra Serif" w:hAnsi="PT Astra Serif" w:cs="Arial"/>
                <w:b/>
                <w:bCs/>
              </w:rPr>
            </w:pPr>
            <w:r w:rsidRPr="00D37840">
              <w:rPr>
                <w:rFonts w:ascii="PT Astra Serif" w:hAnsi="PT Astra Serif" w:cs="Arial"/>
                <w:b/>
                <w:bCs/>
              </w:rPr>
              <w:t>Показатель эффекта</w:t>
            </w:r>
            <w:r w:rsidRPr="00D37840">
              <w:rPr>
                <w:rFonts w:ascii="PT Astra Serif" w:hAnsi="PT Astra Serif" w:cs="Arial"/>
              </w:rPr>
              <w:t xml:space="preserve">  Доля имущества, относящегося к объектам недвижимости на которые зарегистрировано право муниципальной собственности</w:t>
            </w:r>
          </w:p>
        </w:tc>
        <w:tc>
          <w:tcPr>
            <w:tcW w:w="846" w:type="dxa"/>
            <w:tcBorders>
              <w:top w:val="nil"/>
              <w:left w:val="nil"/>
              <w:bottom w:val="single" w:sz="4" w:space="0" w:color="auto"/>
              <w:right w:val="single" w:sz="4" w:space="0" w:color="auto"/>
            </w:tcBorders>
            <w:shd w:val="clear" w:color="000000" w:fill="FFFFFF"/>
            <w:hideMark/>
          </w:tcPr>
          <w:p w:rsidR="008B6649" w:rsidRPr="00D37840" w:rsidRDefault="008B6649" w:rsidP="00325637">
            <w:pPr>
              <w:widowControl/>
              <w:autoSpaceDE/>
              <w:autoSpaceDN/>
              <w:adjustRightInd/>
              <w:rPr>
                <w:rFonts w:ascii="PT Astra Serif" w:hAnsi="PT Astra Serif" w:cs="Arial"/>
                <w:i/>
                <w:iCs/>
              </w:rPr>
            </w:pPr>
            <w:r w:rsidRPr="00D37840">
              <w:rPr>
                <w:rFonts w:ascii="PT Astra Serif" w:hAnsi="PT Astra Serif" w:cs="Arial"/>
                <w:i/>
                <w:iCs/>
              </w:rPr>
              <w:t>%</w:t>
            </w:r>
          </w:p>
        </w:tc>
        <w:tc>
          <w:tcPr>
            <w:tcW w:w="1139" w:type="dxa"/>
            <w:tcBorders>
              <w:top w:val="nil"/>
              <w:left w:val="nil"/>
              <w:bottom w:val="single" w:sz="4" w:space="0" w:color="auto"/>
              <w:right w:val="single" w:sz="4" w:space="0" w:color="auto"/>
            </w:tcBorders>
            <w:shd w:val="clear" w:color="000000" w:fill="FFFFFF"/>
          </w:tcPr>
          <w:p w:rsidR="008B6649" w:rsidRPr="00D37840" w:rsidRDefault="0043419A" w:rsidP="00325637">
            <w:pPr>
              <w:widowControl/>
              <w:autoSpaceDE/>
              <w:autoSpaceDN/>
              <w:adjustRightInd/>
              <w:jc w:val="right"/>
              <w:rPr>
                <w:rFonts w:ascii="PT Astra Serif" w:hAnsi="PT Astra Serif" w:cs="Arial"/>
              </w:rPr>
            </w:pPr>
            <w:r w:rsidRPr="00D37840">
              <w:rPr>
                <w:rFonts w:ascii="PT Astra Serif" w:hAnsi="PT Astra Serif" w:cs="Arial"/>
              </w:rPr>
              <w:t>99</w:t>
            </w:r>
          </w:p>
        </w:tc>
        <w:tc>
          <w:tcPr>
            <w:tcW w:w="1559" w:type="dxa"/>
            <w:tcBorders>
              <w:top w:val="nil"/>
              <w:left w:val="nil"/>
              <w:bottom w:val="single" w:sz="4" w:space="0" w:color="auto"/>
              <w:right w:val="nil"/>
            </w:tcBorders>
            <w:shd w:val="clear" w:color="000000" w:fill="FFFFFF"/>
            <w:noWrap/>
          </w:tcPr>
          <w:p w:rsidR="008B6649" w:rsidRPr="00D37840" w:rsidRDefault="0043419A" w:rsidP="00325637">
            <w:pPr>
              <w:widowControl/>
              <w:autoSpaceDE/>
              <w:autoSpaceDN/>
              <w:adjustRightInd/>
              <w:jc w:val="right"/>
              <w:rPr>
                <w:rFonts w:ascii="PT Astra Serif" w:hAnsi="PT Astra Serif" w:cs="Arial"/>
              </w:rPr>
            </w:pPr>
            <w:r w:rsidRPr="00D37840">
              <w:rPr>
                <w:rFonts w:ascii="PT Astra Serif" w:hAnsi="PT Astra Serif" w:cs="Arial"/>
              </w:rPr>
              <w:t>99</w:t>
            </w:r>
          </w:p>
        </w:tc>
        <w:tc>
          <w:tcPr>
            <w:tcW w:w="1985" w:type="dxa"/>
            <w:tcBorders>
              <w:top w:val="nil"/>
              <w:left w:val="single" w:sz="4" w:space="0" w:color="auto"/>
              <w:bottom w:val="single" w:sz="4" w:space="0" w:color="auto"/>
              <w:right w:val="single" w:sz="4" w:space="0" w:color="auto"/>
            </w:tcBorders>
            <w:shd w:val="clear" w:color="000000" w:fill="FFFFFF"/>
          </w:tcPr>
          <w:p w:rsidR="008B6649" w:rsidRPr="00D37840" w:rsidRDefault="0043419A" w:rsidP="00325637">
            <w:pPr>
              <w:widowControl/>
              <w:autoSpaceDE/>
              <w:autoSpaceDN/>
              <w:adjustRightInd/>
              <w:jc w:val="right"/>
              <w:rPr>
                <w:rFonts w:ascii="PT Astra Serif" w:hAnsi="PT Astra Serif" w:cs="Arial"/>
              </w:rPr>
            </w:pPr>
            <w:r w:rsidRPr="00D37840">
              <w:rPr>
                <w:rFonts w:ascii="PT Astra Serif" w:hAnsi="PT Astra Serif" w:cs="Arial"/>
              </w:rPr>
              <w:t>100</w:t>
            </w:r>
          </w:p>
        </w:tc>
      </w:tr>
      <w:tr w:rsidR="008B6649" w:rsidRPr="00D37840" w:rsidTr="008B6649">
        <w:trPr>
          <w:trHeight w:val="573"/>
        </w:trPr>
        <w:tc>
          <w:tcPr>
            <w:tcW w:w="7386" w:type="dxa"/>
            <w:tcBorders>
              <w:top w:val="nil"/>
              <w:left w:val="single" w:sz="4" w:space="0" w:color="auto"/>
              <w:bottom w:val="single" w:sz="4" w:space="0" w:color="auto"/>
              <w:right w:val="single" w:sz="4" w:space="0" w:color="auto"/>
            </w:tcBorders>
            <w:shd w:val="clear" w:color="000000" w:fill="FFFFFF"/>
            <w:hideMark/>
          </w:tcPr>
          <w:p w:rsidR="008B6649" w:rsidRPr="00D37840" w:rsidRDefault="008B6649" w:rsidP="00325637">
            <w:pPr>
              <w:widowControl/>
              <w:autoSpaceDE/>
              <w:autoSpaceDN/>
              <w:adjustRightInd/>
              <w:rPr>
                <w:rFonts w:ascii="PT Astra Serif" w:hAnsi="PT Astra Serif" w:cs="Arial"/>
                <w:b/>
                <w:bCs/>
              </w:rPr>
            </w:pPr>
            <w:r w:rsidRPr="00D37840">
              <w:rPr>
                <w:rFonts w:ascii="PT Astra Serif" w:hAnsi="PT Astra Serif" w:cs="Arial"/>
                <w:b/>
                <w:bCs/>
              </w:rPr>
              <w:t>Задача 1. Обеспечение учета и формирования муниципальной собственности</w:t>
            </w:r>
          </w:p>
        </w:tc>
        <w:tc>
          <w:tcPr>
            <w:tcW w:w="846" w:type="dxa"/>
            <w:tcBorders>
              <w:top w:val="nil"/>
              <w:left w:val="nil"/>
              <w:bottom w:val="single" w:sz="4" w:space="0" w:color="auto"/>
              <w:right w:val="single" w:sz="4" w:space="0" w:color="auto"/>
            </w:tcBorders>
            <w:shd w:val="clear" w:color="000000" w:fill="FFFFFF"/>
            <w:hideMark/>
          </w:tcPr>
          <w:p w:rsidR="008B6649" w:rsidRPr="00D37840" w:rsidRDefault="008B6649" w:rsidP="00325637">
            <w:pPr>
              <w:widowControl/>
              <w:autoSpaceDE/>
              <w:autoSpaceDN/>
              <w:adjustRightInd/>
              <w:rPr>
                <w:rFonts w:ascii="PT Astra Serif" w:hAnsi="PT Astra Serif" w:cs="Arial"/>
                <w:i/>
                <w:iCs/>
              </w:rPr>
            </w:pPr>
            <w:r w:rsidRPr="00D37840">
              <w:rPr>
                <w:rFonts w:ascii="PT Astra Serif" w:hAnsi="PT Astra Serif" w:cs="Arial"/>
                <w:i/>
                <w:iCs/>
              </w:rPr>
              <w:t> </w:t>
            </w:r>
          </w:p>
        </w:tc>
        <w:tc>
          <w:tcPr>
            <w:tcW w:w="1139" w:type="dxa"/>
            <w:tcBorders>
              <w:top w:val="nil"/>
              <w:left w:val="nil"/>
              <w:bottom w:val="single" w:sz="4" w:space="0" w:color="auto"/>
              <w:right w:val="single" w:sz="4" w:space="0" w:color="auto"/>
            </w:tcBorders>
            <w:shd w:val="clear" w:color="000000" w:fill="FFFFFF"/>
          </w:tcPr>
          <w:p w:rsidR="008B6649" w:rsidRPr="00D37840" w:rsidRDefault="008B6649" w:rsidP="00325637">
            <w:pPr>
              <w:widowControl/>
              <w:autoSpaceDE/>
              <w:autoSpaceDN/>
              <w:adjustRightInd/>
              <w:rPr>
                <w:rFonts w:ascii="PT Astra Serif" w:hAnsi="PT Astra Serif" w:cs="Arial"/>
              </w:rPr>
            </w:pPr>
          </w:p>
        </w:tc>
        <w:tc>
          <w:tcPr>
            <w:tcW w:w="1559" w:type="dxa"/>
            <w:tcBorders>
              <w:top w:val="nil"/>
              <w:left w:val="nil"/>
              <w:bottom w:val="single" w:sz="4" w:space="0" w:color="auto"/>
              <w:right w:val="nil"/>
            </w:tcBorders>
            <w:shd w:val="clear" w:color="000000" w:fill="FFFFFF"/>
            <w:noWrap/>
          </w:tcPr>
          <w:p w:rsidR="008B6649" w:rsidRPr="00D37840" w:rsidRDefault="008B6649" w:rsidP="00325637">
            <w:pPr>
              <w:widowControl/>
              <w:autoSpaceDE/>
              <w:autoSpaceDN/>
              <w:adjustRightInd/>
              <w:rPr>
                <w:rFonts w:ascii="PT Astra Serif" w:hAnsi="PT Astra Serif" w:cs="Arial"/>
              </w:rPr>
            </w:pPr>
          </w:p>
        </w:tc>
        <w:tc>
          <w:tcPr>
            <w:tcW w:w="1985" w:type="dxa"/>
            <w:tcBorders>
              <w:top w:val="nil"/>
              <w:left w:val="single" w:sz="4" w:space="0" w:color="auto"/>
              <w:bottom w:val="single" w:sz="4" w:space="0" w:color="auto"/>
              <w:right w:val="single" w:sz="4" w:space="0" w:color="auto"/>
            </w:tcBorders>
            <w:shd w:val="clear" w:color="000000" w:fill="FFFFFF"/>
          </w:tcPr>
          <w:p w:rsidR="008B6649" w:rsidRPr="00D37840" w:rsidRDefault="008B6649" w:rsidP="00325637">
            <w:pPr>
              <w:widowControl/>
              <w:autoSpaceDE/>
              <w:autoSpaceDN/>
              <w:adjustRightInd/>
              <w:rPr>
                <w:rFonts w:ascii="PT Astra Serif" w:hAnsi="PT Astra Serif" w:cs="Arial"/>
              </w:rPr>
            </w:pPr>
          </w:p>
        </w:tc>
      </w:tr>
      <w:tr w:rsidR="0043419A" w:rsidRPr="00D37840" w:rsidTr="008B6649">
        <w:trPr>
          <w:trHeight w:val="553"/>
        </w:trPr>
        <w:tc>
          <w:tcPr>
            <w:tcW w:w="7386" w:type="dxa"/>
            <w:tcBorders>
              <w:top w:val="nil"/>
              <w:left w:val="single" w:sz="4" w:space="0" w:color="auto"/>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Показатель 1.Проведение государственной регистрации права муниципальной собственности на недвижимое имущество</w:t>
            </w:r>
          </w:p>
        </w:tc>
        <w:tc>
          <w:tcPr>
            <w:tcW w:w="846" w:type="dxa"/>
            <w:tcBorders>
              <w:top w:val="nil"/>
              <w:left w:val="nil"/>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шт</w:t>
            </w:r>
          </w:p>
        </w:tc>
        <w:tc>
          <w:tcPr>
            <w:tcW w:w="1139" w:type="dxa"/>
            <w:tcBorders>
              <w:top w:val="nil"/>
              <w:left w:val="nil"/>
              <w:bottom w:val="single" w:sz="4" w:space="0" w:color="auto"/>
              <w:right w:val="single" w:sz="4" w:space="0" w:color="auto"/>
            </w:tcBorders>
            <w:shd w:val="clear" w:color="000000" w:fill="FFFFFF"/>
          </w:tcPr>
          <w:p w:rsidR="0043419A" w:rsidRPr="00D37840" w:rsidRDefault="0043419A" w:rsidP="00325637">
            <w:pPr>
              <w:widowControl/>
              <w:autoSpaceDE/>
              <w:autoSpaceDN/>
              <w:adjustRightInd/>
              <w:jc w:val="right"/>
              <w:rPr>
                <w:rFonts w:ascii="PT Astra Serif" w:hAnsi="PT Astra Serif" w:cs="Arial"/>
              </w:rPr>
            </w:pPr>
            <w:r w:rsidRPr="00D37840">
              <w:rPr>
                <w:rFonts w:ascii="PT Astra Serif" w:hAnsi="PT Astra Serif" w:cs="Arial"/>
              </w:rPr>
              <w:t>2</w:t>
            </w:r>
          </w:p>
        </w:tc>
        <w:tc>
          <w:tcPr>
            <w:tcW w:w="1559" w:type="dxa"/>
            <w:tcBorders>
              <w:top w:val="nil"/>
              <w:left w:val="nil"/>
              <w:bottom w:val="single" w:sz="4" w:space="0" w:color="auto"/>
              <w:right w:val="nil"/>
            </w:tcBorders>
            <w:shd w:val="clear" w:color="000000" w:fill="FFFFFF"/>
            <w:noWrap/>
          </w:tcPr>
          <w:p w:rsidR="0043419A" w:rsidRPr="00D37840" w:rsidRDefault="0043419A" w:rsidP="0043419A">
            <w:pPr>
              <w:widowControl/>
              <w:autoSpaceDE/>
              <w:autoSpaceDN/>
              <w:adjustRightInd/>
              <w:jc w:val="right"/>
              <w:rPr>
                <w:rFonts w:ascii="PT Astra Serif" w:hAnsi="PT Astra Serif" w:cs="Arial"/>
              </w:rPr>
            </w:pPr>
            <w:r w:rsidRPr="00D37840">
              <w:rPr>
                <w:rFonts w:ascii="PT Astra Serif" w:hAnsi="PT Astra Serif" w:cs="Arial"/>
              </w:rPr>
              <w:t>2</w:t>
            </w:r>
          </w:p>
        </w:tc>
        <w:tc>
          <w:tcPr>
            <w:tcW w:w="1985" w:type="dxa"/>
            <w:tcBorders>
              <w:top w:val="nil"/>
              <w:left w:val="single" w:sz="4" w:space="0" w:color="auto"/>
              <w:bottom w:val="single" w:sz="4" w:space="0" w:color="auto"/>
              <w:right w:val="single" w:sz="4" w:space="0" w:color="auto"/>
            </w:tcBorders>
            <w:shd w:val="clear" w:color="000000" w:fill="FFFFFF"/>
          </w:tcPr>
          <w:p w:rsidR="0043419A" w:rsidRPr="00D37840" w:rsidRDefault="0043419A" w:rsidP="00620920">
            <w:pPr>
              <w:widowControl/>
              <w:autoSpaceDE/>
              <w:autoSpaceDN/>
              <w:adjustRightInd/>
              <w:jc w:val="right"/>
              <w:rPr>
                <w:rFonts w:ascii="PT Astra Serif" w:hAnsi="PT Astra Serif" w:cs="Arial"/>
              </w:rPr>
            </w:pPr>
            <w:r w:rsidRPr="00D37840">
              <w:rPr>
                <w:rFonts w:ascii="PT Astra Serif" w:hAnsi="PT Astra Serif" w:cs="Arial"/>
              </w:rPr>
              <w:t>3</w:t>
            </w:r>
          </w:p>
        </w:tc>
      </w:tr>
      <w:tr w:rsidR="0043419A" w:rsidRPr="00D37840" w:rsidTr="008B6649">
        <w:trPr>
          <w:trHeight w:val="536"/>
        </w:trPr>
        <w:tc>
          <w:tcPr>
            <w:tcW w:w="7386" w:type="dxa"/>
            <w:tcBorders>
              <w:top w:val="nil"/>
              <w:left w:val="single" w:sz="4" w:space="0" w:color="auto"/>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Показатель 2. Количество изготовленных технических планов на объекты муниципальной собственности</w:t>
            </w:r>
          </w:p>
        </w:tc>
        <w:tc>
          <w:tcPr>
            <w:tcW w:w="846" w:type="dxa"/>
            <w:tcBorders>
              <w:top w:val="nil"/>
              <w:left w:val="nil"/>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шт</w:t>
            </w:r>
          </w:p>
        </w:tc>
        <w:tc>
          <w:tcPr>
            <w:tcW w:w="1139" w:type="dxa"/>
            <w:tcBorders>
              <w:top w:val="nil"/>
              <w:left w:val="nil"/>
              <w:bottom w:val="single" w:sz="4" w:space="0" w:color="auto"/>
              <w:right w:val="single" w:sz="4" w:space="0" w:color="auto"/>
            </w:tcBorders>
            <w:shd w:val="clear" w:color="000000" w:fill="FFFFFF"/>
          </w:tcPr>
          <w:p w:rsidR="0043419A" w:rsidRPr="00D37840" w:rsidRDefault="0043419A" w:rsidP="00325637">
            <w:pPr>
              <w:widowControl/>
              <w:autoSpaceDE/>
              <w:autoSpaceDN/>
              <w:adjustRightInd/>
              <w:jc w:val="right"/>
              <w:rPr>
                <w:rFonts w:ascii="PT Astra Serif" w:hAnsi="PT Astra Serif" w:cs="Arial"/>
              </w:rPr>
            </w:pPr>
          </w:p>
        </w:tc>
        <w:tc>
          <w:tcPr>
            <w:tcW w:w="1559" w:type="dxa"/>
            <w:tcBorders>
              <w:top w:val="nil"/>
              <w:left w:val="nil"/>
              <w:bottom w:val="single" w:sz="4" w:space="0" w:color="auto"/>
              <w:right w:val="nil"/>
            </w:tcBorders>
            <w:shd w:val="clear" w:color="000000" w:fill="FFFFFF"/>
            <w:noWrap/>
          </w:tcPr>
          <w:p w:rsidR="0043419A" w:rsidRPr="00D37840" w:rsidRDefault="0043419A" w:rsidP="0043419A">
            <w:pPr>
              <w:widowControl/>
              <w:autoSpaceDE/>
              <w:autoSpaceDN/>
              <w:adjustRightInd/>
              <w:jc w:val="right"/>
              <w:rPr>
                <w:rFonts w:ascii="PT Astra Serif" w:hAnsi="PT Astra Serif" w:cs="Arial"/>
              </w:rPr>
            </w:pPr>
          </w:p>
        </w:tc>
        <w:tc>
          <w:tcPr>
            <w:tcW w:w="1985" w:type="dxa"/>
            <w:tcBorders>
              <w:top w:val="nil"/>
              <w:left w:val="single" w:sz="4" w:space="0" w:color="auto"/>
              <w:bottom w:val="single" w:sz="4" w:space="0" w:color="auto"/>
              <w:right w:val="single" w:sz="4" w:space="0" w:color="auto"/>
            </w:tcBorders>
            <w:shd w:val="clear" w:color="000000" w:fill="FFFFFF"/>
          </w:tcPr>
          <w:p w:rsidR="0043419A" w:rsidRPr="00D37840" w:rsidRDefault="0043419A" w:rsidP="002319A8">
            <w:pPr>
              <w:widowControl/>
              <w:autoSpaceDE/>
              <w:autoSpaceDN/>
              <w:adjustRightInd/>
              <w:jc w:val="right"/>
              <w:rPr>
                <w:rFonts w:ascii="PT Astra Serif" w:hAnsi="PT Astra Serif" w:cs="Arial"/>
              </w:rPr>
            </w:pPr>
          </w:p>
        </w:tc>
      </w:tr>
      <w:tr w:rsidR="0043419A" w:rsidRPr="00D37840" w:rsidTr="008B6649">
        <w:trPr>
          <w:trHeight w:val="558"/>
        </w:trPr>
        <w:tc>
          <w:tcPr>
            <w:tcW w:w="7386" w:type="dxa"/>
            <w:tcBorders>
              <w:top w:val="nil"/>
              <w:left w:val="single" w:sz="4" w:space="0" w:color="auto"/>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 xml:space="preserve">Показатель 3. Количество изготовленных технических планов на  автомобильные дороги местного значения </w:t>
            </w:r>
          </w:p>
        </w:tc>
        <w:tc>
          <w:tcPr>
            <w:tcW w:w="846" w:type="dxa"/>
            <w:tcBorders>
              <w:top w:val="nil"/>
              <w:left w:val="nil"/>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шт.</w:t>
            </w:r>
          </w:p>
        </w:tc>
        <w:tc>
          <w:tcPr>
            <w:tcW w:w="1139" w:type="dxa"/>
            <w:tcBorders>
              <w:top w:val="nil"/>
              <w:left w:val="nil"/>
              <w:bottom w:val="single" w:sz="4" w:space="0" w:color="auto"/>
              <w:right w:val="single" w:sz="4" w:space="0" w:color="auto"/>
            </w:tcBorders>
            <w:shd w:val="clear" w:color="000000" w:fill="FFFFFF"/>
          </w:tcPr>
          <w:p w:rsidR="0043419A" w:rsidRPr="00D37840" w:rsidRDefault="0043419A" w:rsidP="00325637">
            <w:pPr>
              <w:widowControl/>
              <w:autoSpaceDE/>
              <w:autoSpaceDN/>
              <w:adjustRightInd/>
              <w:jc w:val="right"/>
              <w:rPr>
                <w:rFonts w:ascii="PT Astra Serif" w:hAnsi="PT Astra Serif" w:cs="Arial"/>
              </w:rPr>
            </w:pPr>
          </w:p>
        </w:tc>
        <w:tc>
          <w:tcPr>
            <w:tcW w:w="1559" w:type="dxa"/>
            <w:tcBorders>
              <w:top w:val="nil"/>
              <w:left w:val="nil"/>
              <w:bottom w:val="single" w:sz="4" w:space="0" w:color="auto"/>
              <w:right w:val="nil"/>
            </w:tcBorders>
            <w:shd w:val="clear" w:color="000000" w:fill="FFFFFF"/>
            <w:noWrap/>
          </w:tcPr>
          <w:p w:rsidR="0043419A" w:rsidRPr="00D37840" w:rsidRDefault="0043419A" w:rsidP="0043419A">
            <w:pPr>
              <w:widowControl/>
              <w:autoSpaceDE/>
              <w:autoSpaceDN/>
              <w:adjustRightInd/>
              <w:jc w:val="right"/>
              <w:rPr>
                <w:rFonts w:ascii="PT Astra Serif" w:hAnsi="PT Astra Serif" w:cs="Arial"/>
              </w:rPr>
            </w:pPr>
          </w:p>
        </w:tc>
        <w:tc>
          <w:tcPr>
            <w:tcW w:w="1985" w:type="dxa"/>
            <w:tcBorders>
              <w:top w:val="nil"/>
              <w:left w:val="single" w:sz="4" w:space="0" w:color="auto"/>
              <w:bottom w:val="single" w:sz="4" w:space="0" w:color="auto"/>
              <w:right w:val="single" w:sz="4" w:space="0" w:color="auto"/>
            </w:tcBorders>
            <w:shd w:val="clear" w:color="000000" w:fill="FFFFFF"/>
          </w:tcPr>
          <w:p w:rsidR="0043419A" w:rsidRPr="00D37840" w:rsidRDefault="0043419A" w:rsidP="002319A8">
            <w:pPr>
              <w:widowControl/>
              <w:autoSpaceDE/>
              <w:autoSpaceDN/>
              <w:adjustRightInd/>
              <w:jc w:val="right"/>
              <w:rPr>
                <w:rFonts w:ascii="PT Astra Serif" w:hAnsi="PT Astra Serif" w:cs="Arial"/>
              </w:rPr>
            </w:pPr>
          </w:p>
        </w:tc>
      </w:tr>
      <w:tr w:rsidR="0043419A" w:rsidRPr="00D37840" w:rsidTr="008B6649">
        <w:trPr>
          <w:trHeight w:val="443"/>
        </w:trPr>
        <w:tc>
          <w:tcPr>
            <w:tcW w:w="7386" w:type="dxa"/>
            <w:tcBorders>
              <w:top w:val="nil"/>
              <w:left w:val="single" w:sz="4" w:space="0" w:color="auto"/>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 xml:space="preserve">Показатель 4.Количество приватизированных объектов муниципальной собственности </w:t>
            </w:r>
          </w:p>
        </w:tc>
        <w:tc>
          <w:tcPr>
            <w:tcW w:w="846" w:type="dxa"/>
            <w:tcBorders>
              <w:top w:val="nil"/>
              <w:left w:val="nil"/>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шт.</w:t>
            </w:r>
          </w:p>
        </w:tc>
        <w:tc>
          <w:tcPr>
            <w:tcW w:w="1139" w:type="dxa"/>
            <w:tcBorders>
              <w:top w:val="nil"/>
              <w:left w:val="nil"/>
              <w:bottom w:val="single" w:sz="4" w:space="0" w:color="auto"/>
              <w:right w:val="single" w:sz="4" w:space="0" w:color="auto"/>
            </w:tcBorders>
            <w:shd w:val="clear" w:color="000000" w:fill="FFFFFF"/>
          </w:tcPr>
          <w:p w:rsidR="0043419A" w:rsidRPr="00D37840" w:rsidRDefault="0043419A" w:rsidP="00325637">
            <w:pPr>
              <w:widowControl/>
              <w:autoSpaceDE/>
              <w:autoSpaceDN/>
              <w:adjustRightInd/>
              <w:jc w:val="right"/>
              <w:rPr>
                <w:rFonts w:ascii="PT Astra Serif" w:hAnsi="PT Astra Serif" w:cs="Arial"/>
              </w:rPr>
            </w:pPr>
            <w:r w:rsidRPr="00D37840">
              <w:rPr>
                <w:rFonts w:ascii="PT Astra Serif" w:hAnsi="PT Astra Serif" w:cs="Arial"/>
              </w:rPr>
              <w:t>6</w:t>
            </w:r>
          </w:p>
        </w:tc>
        <w:tc>
          <w:tcPr>
            <w:tcW w:w="1559" w:type="dxa"/>
            <w:tcBorders>
              <w:top w:val="nil"/>
              <w:left w:val="nil"/>
              <w:bottom w:val="single" w:sz="4" w:space="0" w:color="auto"/>
              <w:right w:val="nil"/>
            </w:tcBorders>
            <w:shd w:val="clear" w:color="000000" w:fill="FFFFFF"/>
            <w:noWrap/>
          </w:tcPr>
          <w:p w:rsidR="0043419A" w:rsidRPr="00D37840" w:rsidRDefault="0043419A" w:rsidP="0043419A">
            <w:pPr>
              <w:widowControl/>
              <w:autoSpaceDE/>
              <w:autoSpaceDN/>
              <w:adjustRightInd/>
              <w:jc w:val="right"/>
              <w:rPr>
                <w:rFonts w:ascii="PT Astra Serif" w:hAnsi="PT Astra Serif" w:cs="Arial"/>
              </w:rPr>
            </w:pPr>
            <w:r w:rsidRPr="00D37840">
              <w:rPr>
                <w:rFonts w:ascii="PT Astra Serif" w:hAnsi="PT Astra Serif" w:cs="Arial"/>
              </w:rPr>
              <w:t>6</w:t>
            </w:r>
          </w:p>
        </w:tc>
        <w:tc>
          <w:tcPr>
            <w:tcW w:w="1985" w:type="dxa"/>
            <w:tcBorders>
              <w:top w:val="nil"/>
              <w:left w:val="single" w:sz="4" w:space="0" w:color="auto"/>
              <w:bottom w:val="single" w:sz="4" w:space="0" w:color="auto"/>
              <w:right w:val="single" w:sz="4" w:space="0" w:color="auto"/>
            </w:tcBorders>
            <w:shd w:val="clear" w:color="000000" w:fill="FFFFFF"/>
          </w:tcPr>
          <w:p w:rsidR="0043419A" w:rsidRPr="00D37840" w:rsidRDefault="0043419A" w:rsidP="003305C2">
            <w:pPr>
              <w:widowControl/>
              <w:autoSpaceDE/>
              <w:autoSpaceDN/>
              <w:adjustRightInd/>
              <w:jc w:val="right"/>
              <w:rPr>
                <w:rFonts w:ascii="PT Astra Serif" w:hAnsi="PT Astra Serif" w:cs="Arial"/>
              </w:rPr>
            </w:pPr>
            <w:r w:rsidRPr="00D37840">
              <w:rPr>
                <w:rFonts w:ascii="PT Astra Serif" w:hAnsi="PT Astra Serif" w:cs="Arial"/>
              </w:rPr>
              <w:t>45</w:t>
            </w:r>
          </w:p>
        </w:tc>
      </w:tr>
      <w:tr w:rsidR="0043419A" w:rsidRPr="00D37840" w:rsidTr="008B6649">
        <w:trPr>
          <w:trHeight w:val="535"/>
        </w:trPr>
        <w:tc>
          <w:tcPr>
            <w:tcW w:w="7386" w:type="dxa"/>
            <w:tcBorders>
              <w:top w:val="nil"/>
              <w:left w:val="single" w:sz="4" w:space="0" w:color="auto"/>
              <w:bottom w:val="single" w:sz="4" w:space="0" w:color="auto"/>
              <w:right w:val="single" w:sz="4" w:space="0" w:color="auto"/>
            </w:tcBorders>
            <w:shd w:val="clear" w:color="000000" w:fill="FFFFFF"/>
            <w:hideMark/>
          </w:tcPr>
          <w:p w:rsidR="0043419A" w:rsidRPr="00D37840" w:rsidRDefault="0043419A" w:rsidP="00C80FA3">
            <w:pPr>
              <w:widowControl/>
              <w:autoSpaceDE/>
              <w:autoSpaceDN/>
              <w:adjustRightInd/>
              <w:rPr>
                <w:rFonts w:ascii="PT Astra Serif" w:hAnsi="PT Astra Serif" w:cs="Arial"/>
                <w:b/>
                <w:bCs/>
              </w:rPr>
            </w:pPr>
            <w:r w:rsidRPr="00D37840">
              <w:rPr>
                <w:rFonts w:ascii="PT Astra Serif" w:hAnsi="PT Astra Serif" w:cs="Arial"/>
                <w:b/>
                <w:bCs/>
              </w:rPr>
              <w:t>Задача 2. Оформление бесхозяйных объектов, находящихся на территории муниципального образования поселок Боровский</w:t>
            </w:r>
          </w:p>
        </w:tc>
        <w:tc>
          <w:tcPr>
            <w:tcW w:w="846" w:type="dxa"/>
            <w:tcBorders>
              <w:top w:val="nil"/>
              <w:left w:val="nil"/>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b/>
                <w:bCs/>
              </w:rPr>
            </w:pPr>
            <w:r w:rsidRPr="00D37840">
              <w:rPr>
                <w:rFonts w:ascii="PT Astra Serif" w:hAnsi="PT Astra Serif" w:cs="Arial"/>
                <w:b/>
                <w:bCs/>
              </w:rPr>
              <w:t> </w:t>
            </w:r>
          </w:p>
        </w:tc>
        <w:tc>
          <w:tcPr>
            <w:tcW w:w="1139" w:type="dxa"/>
            <w:tcBorders>
              <w:top w:val="nil"/>
              <w:left w:val="nil"/>
              <w:bottom w:val="single" w:sz="4" w:space="0" w:color="auto"/>
              <w:right w:val="single" w:sz="4" w:space="0" w:color="auto"/>
            </w:tcBorders>
            <w:shd w:val="clear" w:color="000000" w:fill="FFFFFF"/>
          </w:tcPr>
          <w:p w:rsidR="0043419A" w:rsidRPr="00D37840" w:rsidRDefault="0043419A" w:rsidP="00325637">
            <w:pPr>
              <w:widowControl/>
              <w:autoSpaceDE/>
              <w:autoSpaceDN/>
              <w:adjustRightInd/>
              <w:rPr>
                <w:rFonts w:ascii="PT Astra Serif" w:hAnsi="PT Astra Serif" w:cs="Arial"/>
                <w:b/>
                <w:bCs/>
              </w:rPr>
            </w:pPr>
          </w:p>
        </w:tc>
        <w:tc>
          <w:tcPr>
            <w:tcW w:w="1559" w:type="dxa"/>
            <w:tcBorders>
              <w:top w:val="nil"/>
              <w:left w:val="nil"/>
              <w:bottom w:val="single" w:sz="4" w:space="0" w:color="auto"/>
              <w:right w:val="nil"/>
            </w:tcBorders>
            <w:shd w:val="clear" w:color="000000" w:fill="FFFFFF"/>
            <w:noWrap/>
          </w:tcPr>
          <w:p w:rsidR="0043419A" w:rsidRPr="00D37840" w:rsidRDefault="0043419A" w:rsidP="0043419A">
            <w:pPr>
              <w:widowControl/>
              <w:autoSpaceDE/>
              <w:autoSpaceDN/>
              <w:adjustRightInd/>
              <w:rPr>
                <w:rFonts w:ascii="PT Astra Serif" w:hAnsi="PT Astra Serif" w:cs="Arial"/>
                <w:b/>
                <w:bCs/>
              </w:rPr>
            </w:pPr>
          </w:p>
        </w:tc>
        <w:tc>
          <w:tcPr>
            <w:tcW w:w="1985" w:type="dxa"/>
            <w:tcBorders>
              <w:top w:val="nil"/>
              <w:left w:val="single" w:sz="4" w:space="0" w:color="auto"/>
              <w:bottom w:val="single" w:sz="4" w:space="0" w:color="auto"/>
              <w:right w:val="single" w:sz="4" w:space="0" w:color="auto"/>
            </w:tcBorders>
            <w:shd w:val="clear" w:color="000000" w:fill="FFFFFF"/>
          </w:tcPr>
          <w:p w:rsidR="0043419A" w:rsidRPr="00D37840" w:rsidRDefault="0043419A" w:rsidP="002319A8">
            <w:pPr>
              <w:widowControl/>
              <w:autoSpaceDE/>
              <w:autoSpaceDN/>
              <w:adjustRightInd/>
              <w:jc w:val="right"/>
              <w:rPr>
                <w:rFonts w:ascii="PT Astra Serif" w:hAnsi="PT Astra Serif" w:cs="Arial"/>
              </w:rPr>
            </w:pPr>
          </w:p>
        </w:tc>
      </w:tr>
      <w:tr w:rsidR="0043419A" w:rsidRPr="00D37840" w:rsidTr="008B6649">
        <w:trPr>
          <w:trHeight w:val="571"/>
        </w:trPr>
        <w:tc>
          <w:tcPr>
            <w:tcW w:w="7386" w:type="dxa"/>
            <w:tcBorders>
              <w:top w:val="nil"/>
              <w:left w:val="single" w:sz="4" w:space="0" w:color="auto"/>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 xml:space="preserve">Показатель 1. Принятие УФРС на учет бесхозяйных объектов на территории муниципального образования </w:t>
            </w:r>
          </w:p>
        </w:tc>
        <w:tc>
          <w:tcPr>
            <w:tcW w:w="846" w:type="dxa"/>
            <w:tcBorders>
              <w:top w:val="nil"/>
              <w:left w:val="nil"/>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шт.</w:t>
            </w:r>
          </w:p>
        </w:tc>
        <w:tc>
          <w:tcPr>
            <w:tcW w:w="1139" w:type="dxa"/>
            <w:tcBorders>
              <w:top w:val="nil"/>
              <w:left w:val="nil"/>
              <w:bottom w:val="single" w:sz="4" w:space="0" w:color="auto"/>
              <w:right w:val="single" w:sz="4" w:space="0" w:color="auto"/>
            </w:tcBorders>
            <w:shd w:val="clear" w:color="000000" w:fill="FFFFFF"/>
          </w:tcPr>
          <w:p w:rsidR="0043419A" w:rsidRPr="00D37840" w:rsidRDefault="0043419A">
            <w:pPr>
              <w:jc w:val="right"/>
              <w:rPr>
                <w:rFonts w:ascii="PT Astra Serif" w:hAnsi="PT Astra Serif" w:cs="Arial"/>
                <w:bCs/>
              </w:rPr>
            </w:pPr>
            <w:r w:rsidRPr="00D37840">
              <w:rPr>
                <w:rFonts w:ascii="PT Astra Serif" w:hAnsi="PT Astra Serif" w:cs="Arial"/>
                <w:bCs/>
              </w:rPr>
              <w:t>3</w:t>
            </w:r>
          </w:p>
        </w:tc>
        <w:tc>
          <w:tcPr>
            <w:tcW w:w="1559" w:type="dxa"/>
            <w:tcBorders>
              <w:top w:val="nil"/>
              <w:left w:val="nil"/>
              <w:bottom w:val="single" w:sz="4" w:space="0" w:color="auto"/>
              <w:right w:val="single" w:sz="4" w:space="0" w:color="auto"/>
            </w:tcBorders>
            <w:shd w:val="clear" w:color="000000" w:fill="FFFFFF"/>
          </w:tcPr>
          <w:p w:rsidR="0043419A" w:rsidRPr="00D37840" w:rsidRDefault="0043419A" w:rsidP="0043419A">
            <w:pPr>
              <w:jc w:val="right"/>
              <w:rPr>
                <w:rFonts w:ascii="PT Astra Serif" w:hAnsi="PT Astra Serif" w:cs="Arial"/>
                <w:bCs/>
              </w:rPr>
            </w:pPr>
            <w:r w:rsidRPr="00D37840">
              <w:rPr>
                <w:rFonts w:ascii="PT Astra Serif" w:hAnsi="PT Astra Serif" w:cs="Arial"/>
                <w:bCs/>
              </w:rPr>
              <w:t>3</w:t>
            </w:r>
          </w:p>
        </w:tc>
        <w:tc>
          <w:tcPr>
            <w:tcW w:w="1985" w:type="dxa"/>
            <w:tcBorders>
              <w:top w:val="nil"/>
              <w:left w:val="nil"/>
              <w:bottom w:val="single" w:sz="4" w:space="0" w:color="auto"/>
              <w:right w:val="single" w:sz="4" w:space="0" w:color="auto"/>
            </w:tcBorders>
            <w:shd w:val="clear" w:color="000000" w:fill="FFFFFF"/>
          </w:tcPr>
          <w:p w:rsidR="0043419A" w:rsidRPr="00D37840" w:rsidRDefault="0043419A" w:rsidP="003305C2">
            <w:pPr>
              <w:widowControl/>
              <w:autoSpaceDE/>
              <w:autoSpaceDN/>
              <w:adjustRightInd/>
              <w:jc w:val="right"/>
              <w:rPr>
                <w:rFonts w:ascii="PT Astra Serif" w:hAnsi="PT Astra Serif" w:cs="Arial"/>
              </w:rPr>
            </w:pPr>
            <w:r w:rsidRPr="00D37840">
              <w:rPr>
                <w:rFonts w:ascii="PT Astra Serif" w:hAnsi="PT Astra Serif" w:cs="Arial"/>
              </w:rPr>
              <w:t>4</w:t>
            </w:r>
          </w:p>
        </w:tc>
      </w:tr>
      <w:tr w:rsidR="0043419A" w:rsidRPr="00D37840" w:rsidTr="008B6649">
        <w:trPr>
          <w:trHeight w:val="409"/>
        </w:trPr>
        <w:tc>
          <w:tcPr>
            <w:tcW w:w="7386" w:type="dxa"/>
            <w:tcBorders>
              <w:top w:val="nil"/>
              <w:left w:val="single" w:sz="4" w:space="0" w:color="auto"/>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Показатель 2.Проведение регистрации  права муниципальной собственности на бесхозяйное недвижимое имущество</w:t>
            </w:r>
          </w:p>
        </w:tc>
        <w:tc>
          <w:tcPr>
            <w:tcW w:w="846" w:type="dxa"/>
            <w:tcBorders>
              <w:top w:val="nil"/>
              <w:left w:val="nil"/>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шт.</w:t>
            </w:r>
          </w:p>
        </w:tc>
        <w:tc>
          <w:tcPr>
            <w:tcW w:w="1139" w:type="dxa"/>
            <w:tcBorders>
              <w:top w:val="nil"/>
              <w:left w:val="nil"/>
              <w:bottom w:val="single" w:sz="4" w:space="0" w:color="auto"/>
              <w:right w:val="single" w:sz="4" w:space="0" w:color="auto"/>
            </w:tcBorders>
            <w:shd w:val="clear" w:color="000000" w:fill="FFFFFF"/>
          </w:tcPr>
          <w:p w:rsidR="0043419A" w:rsidRPr="00D37840" w:rsidRDefault="0043419A">
            <w:pPr>
              <w:jc w:val="right"/>
              <w:rPr>
                <w:rFonts w:ascii="PT Astra Serif" w:hAnsi="PT Astra Serif" w:cs="Arial"/>
              </w:rPr>
            </w:pPr>
            <w:r w:rsidRPr="00D37840">
              <w:rPr>
                <w:rFonts w:ascii="PT Astra Serif" w:hAnsi="PT Astra Serif" w:cs="Arial"/>
              </w:rPr>
              <w:t>46</w:t>
            </w:r>
          </w:p>
        </w:tc>
        <w:tc>
          <w:tcPr>
            <w:tcW w:w="1559" w:type="dxa"/>
            <w:tcBorders>
              <w:top w:val="nil"/>
              <w:left w:val="nil"/>
              <w:bottom w:val="single" w:sz="4" w:space="0" w:color="auto"/>
              <w:right w:val="single" w:sz="4" w:space="0" w:color="auto"/>
            </w:tcBorders>
            <w:shd w:val="clear" w:color="000000" w:fill="FFFFFF"/>
          </w:tcPr>
          <w:p w:rsidR="0043419A" w:rsidRPr="00D37840" w:rsidRDefault="0043419A" w:rsidP="0043419A">
            <w:pPr>
              <w:jc w:val="right"/>
              <w:rPr>
                <w:rFonts w:ascii="PT Astra Serif" w:hAnsi="PT Astra Serif" w:cs="Arial"/>
              </w:rPr>
            </w:pPr>
            <w:r w:rsidRPr="00D37840">
              <w:rPr>
                <w:rFonts w:ascii="PT Astra Serif" w:hAnsi="PT Astra Serif" w:cs="Arial"/>
              </w:rPr>
              <w:t>46</w:t>
            </w:r>
          </w:p>
        </w:tc>
        <w:tc>
          <w:tcPr>
            <w:tcW w:w="1985" w:type="dxa"/>
            <w:tcBorders>
              <w:top w:val="nil"/>
              <w:left w:val="nil"/>
              <w:bottom w:val="single" w:sz="4" w:space="0" w:color="auto"/>
              <w:right w:val="single" w:sz="4" w:space="0" w:color="auto"/>
            </w:tcBorders>
            <w:shd w:val="clear" w:color="000000" w:fill="FFFFFF"/>
          </w:tcPr>
          <w:p w:rsidR="0043419A" w:rsidRPr="00D37840" w:rsidRDefault="0043419A" w:rsidP="002319A8">
            <w:pPr>
              <w:widowControl/>
              <w:autoSpaceDE/>
              <w:autoSpaceDN/>
              <w:adjustRightInd/>
              <w:jc w:val="right"/>
              <w:rPr>
                <w:rFonts w:ascii="PT Astra Serif" w:hAnsi="PT Astra Serif" w:cs="Arial"/>
                <w:bCs/>
              </w:rPr>
            </w:pPr>
          </w:p>
        </w:tc>
      </w:tr>
      <w:tr w:rsidR="0043419A" w:rsidRPr="00D37840" w:rsidTr="008B6649">
        <w:trPr>
          <w:trHeight w:val="798"/>
        </w:trPr>
        <w:tc>
          <w:tcPr>
            <w:tcW w:w="7386" w:type="dxa"/>
            <w:tcBorders>
              <w:top w:val="nil"/>
              <w:left w:val="single" w:sz="4" w:space="0" w:color="auto"/>
              <w:bottom w:val="single" w:sz="4" w:space="0" w:color="auto"/>
              <w:right w:val="single" w:sz="4" w:space="0" w:color="auto"/>
            </w:tcBorders>
            <w:shd w:val="clear" w:color="000000" w:fill="FFFFFF"/>
            <w:hideMark/>
          </w:tcPr>
          <w:p w:rsidR="0043419A" w:rsidRPr="00D37840" w:rsidRDefault="0043419A" w:rsidP="008B6649">
            <w:pPr>
              <w:widowControl/>
              <w:autoSpaceDE/>
              <w:autoSpaceDN/>
              <w:adjustRightInd/>
              <w:rPr>
                <w:rFonts w:ascii="PT Astra Serif" w:hAnsi="PT Astra Serif" w:cs="Arial"/>
              </w:rPr>
            </w:pPr>
            <w:r w:rsidRPr="00D37840">
              <w:rPr>
                <w:rFonts w:ascii="PT Astra Serif" w:hAnsi="PT Astra Serif" w:cs="Arial"/>
              </w:rPr>
              <w:t>Показатель 3. Количество изготовленных технических планов на  бесхозяйные объекты, находящиеся на территории муниципального образования</w:t>
            </w:r>
          </w:p>
        </w:tc>
        <w:tc>
          <w:tcPr>
            <w:tcW w:w="846" w:type="dxa"/>
            <w:tcBorders>
              <w:top w:val="nil"/>
              <w:left w:val="nil"/>
              <w:bottom w:val="single" w:sz="4" w:space="0" w:color="auto"/>
              <w:right w:val="single" w:sz="4" w:space="0" w:color="auto"/>
            </w:tcBorders>
            <w:shd w:val="clear" w:color="000000" w:fill="FFFFFF"/>
            <w:hideMark/>
          </w:tcPr>
          <w:p w:rsidR="0043419A" w:rsidRPr="00D37840" w:rsidRDefault="0043419A" w:rsidP="00325637">
            <w:pPr>
              <w:widowControl/>
              <w:autoSpaceDE/>
              <w:autoSpaceDN/>
              <w:adjustRightInd/>
              <w:rPr>
                <w:rFonts w:ascii="PT Astra Serif" w:hAnsi="PT Astra Serif" w:cs="Arial"/>
              </w:rPr>
            </w:pPr>
            <w:r w:rsidRPr="00D37840">
              <w:rPr>
                <w:rFonts w:ascii="PT Astra Serif" w:hAnsi="PT Astra Serif" w:cs="Arial"/>
              </w:rPr>
              <w:t>шт</w:t>
            </w:r>
          </w:p>
        </w:tc>
        <w:tc>
          <w:tcPr>
            <w:tcW w:w="1139" w:type="dxa"/>
            <w:tcBorders>
              <w:top w:val="nil"/>
              <w:left w:val="nil"/>
              <w:bottom w:val="single" w:sz="4" w:space="0" w:color="auto"/>
              <w:right w:val="single" w:sz="4" w:space="0" w:color="auto"/>
            </w:tcBorders>
            <w:shd w:val="clear" w:color="000000" w:fill="FFFFFF"/>
          </w:tcPr>
          <w:p w:rsidR="0043419A" w:rsidRPr="00D37840" w:rsidRDefault="0043419A">
            <w:pPr>
              <w:jc w:val="right"/>
              <w:rPr>
                <w:rFonts w:ascii="PT Astra Serif" w:hAnsi="PT Astra Serif" w:cs="Arial"/>
              </w:rPr>
            </w:pPr>
            <w:r w:rsidRPr="00D37840">
              <w:rPr>
                <w:rFonts w:ascii="PT Astra Serif" w:hAnsi="PT Astra Serif" w:cs="Arial"/>
              </w:rPr>
              <w:t>3</w:t>
            </w:r>
          </w:p>
        </w:tc>
        <w:tc>
          <w:tcPr>
            <w:tcW w:w="1559" w:type="dxa"/>
            <w:tcBorders>
              <w:top w:val="nil"/>
              <w:left w:val="nil"/>
              <w:bottom w:val="single" w:sz="4" w:space="0" w:color="auto"/>
              <w:right w:val="single" w:sz="4" w:space="0" w:color="auto"/>
            </w:tcBorders>
            <w:shd w:val="clear" w:color="000000" w:fill="FFFFFF"/>
          </w:tcPr>
          <w:p w:rsidR="0043419A" w:rsidRPr="00D37840" w:rsidRDefault="0043419A" w:rsidP="0043419A">
            <w:pPr>
              <w:jc w:val="right"/>
              <w:rPr>
                <w:rFonts w:ascii="PT Astra Serif" w:hAnsi="PT Astra Serif" w:cs="Arial"/>
              </w:rPr>
            </w:pPr>
            <w:r w:rsidRPr="00D37840">
              <w:rPr>
                <w:rFonts w:ascii="PT Astra Serif" w:hAnsi="PT Astra Serif" w:cs="Arial"/>
              </w:rPr>
              <w:t>3</w:t>
            </w:r>
          </w:p>
        </w:tc>
        <w:tc>
          <w:tcPr>
            <w:tcW w:w="1985" w:type="dxa"/>
            <w:tcBorders>
              <w:top w:val="nil"/>
              <w:left w:val="nil"/>
              <w:bottom w:val="single" w:sz="4" w:space="0" w:color="auto"/>
              <w:right w:val="single" w:sz="4" w:space="0" w:color="auto"/>
            </w:tcBorders>
            <w:shd w:val="clear" w:color="000000" w:fill="FFFFFF"/>
          </w:tcPr>
          <w:p w:rsidR="0043419A" w:rsidRPr="00D37840" w:rsidRDefault="0043419A" w:rsidP="002319A8">
            <w:pPr>
              <w:widowControl/>
              <w:autoSpaceDE/>
              <w:autoSpaceDN/>
              <w:adjustRightInd/>
              <w:jc w:val="right"/>
              <w:rPr>
                <w:rFonts w:ascii="PT Astra Serif" w:hAnsi="PT Astra Serif" w:cs="Arial"/>
              </w:rPr>
            </w:pPr>
          </w:p>
        </w:tc>
      </w:tr>
      <w:tr w:rsidR="00620920" w:rsidRPr="00D37840" w:rsidTr="0043419A">
        <w:trPr>
          <w:trHeight w:val="272"/>
        </w:trPr>
        <w:tc>
          <w:tcPr>
            <w:tcW w:w="7386" w:type="dxa"/>
            <w:tcBorders>
              <w:top w:val="nil"/>
              <w:left w:val="single" w:sz="4" w:space="0" w:color="auto"/>
              <w:bottom w:val="single" w:sz="4" w:space="0" w:color="auto"/>
              <w:right w:val="single" w:sz="4" w:space="0" w:color="auto"/>
            </w:tcBorders>
            <w:shd w:val="clear" w:color="000000" w:fill="FFFFFF"/>
            <w:hideMark/>
          </w:tcPr>
          <w:p w:rsidR="00620920" w:rsidRPr="00D37840" w:rsidRDefault="00620920" w:rsidP="00325637">
            <w:pPr>
              <w:widowControl/>
              <w:autoSpaceDE/>
              <w:autoSpaceDN/>
              <w:adjustRightInd/>
              <w:rPr>
                <w:rFonts w:ascii="PT Astra Serif" w:hAnsi="PT Astra Serif" w:cs="Arial"/>
                <w:b/>
                <w:bCs/>
              </w:rPr>
            </w:pPr>
            <w:r w:rsidRPr="00D37840">
              <w:rPr>
                <w:rFonts w:ascii="PT Astra Serif" w:hAnsi="PT Astra Serif" w:cs="Arial"/>
                <w:b/>
                <w:bCs/>
              </w:rPr>
              <w:lastRenderedPageBreak/>
              <w:t>Задача 3. Формирования фонда муниципальных земель</w:t>
            </w:r>
          </w:p>
        </w:tc>
        <w:tc>
          <w:tcPr>
            <w:tcW w:w="846" w:type="dxa"/>
            <w:tcBorders>
              <w:top w:val="nil"/>
              <w:left w:val="nil"/>
              <w:bottom w:val="single" w:sz="4" w:space="0" w:color="auto"/>
              <w:right w:val="single" w:sz="4" w:space="0" w:color="auto"/>
            </w:tcBorders>
            <w:shd w:val="clear" w:color="000000" w:fill="FFFFFF"/>
            <w:hideMark/>
          </w:tcPr>
          <w:p w:rsidR="00620920" w:rsidRPr="00D37840" w:rsidRDefault="00620920" w:rsidP="00325637">
            <w:pPr>
              <w:widowControl/>
              <w:autoSpaceDE/>
              <w:autoSpaceDN/>
              <w:adjustRightInd/>
              <w:rPr>
                <w:rFonts w:ascii="PT Astra Serif" w:hAnsi="PT Astra Serif" w:cs="Arial"/>
              </w:rPr>
            </w:pPr>
            <w:r w:rsidRPr="00D37840">
              <w:rPr>
                <w:rFonts w:ascii="PT Astra Serif" w:hAnsi="PT Astra Serif" w:cs="Arial"/>
              </w:rPr>
              <w:t> </w:t>
            </w:r>
          </w:p>
        </w:tc>
        <w:tc>
          <w:tcPr>
            <w:tcW w:w="1139" w:type="dxa"/>
            <w:tcBorders>
              <w:top w:val="nil"/>
              <w:left w:val="nil"/>
              <w:bottom w:val="single" w:sz="4" w:space="0" w:color="auto"/>
              <w:right w:val="single" w:sz="4" w:space="0" w:color="auto"/>
            </w:tcBorders>
            <w:shd w:val="clear" w:color="000000" w:fill="FFFFFF"/>
          </w:tcPr>
          <w:p w:rsidR="00620920" w:rsidRPr="00D37840" w:rsidRDefault="00620920" w:rsidP="00325637">
            <w:pPr>
              <w:widowControl/>
              <w:autoSpaceDE/>
              <w:autoSpaceDN/>
              <w:adjustRightInd/>
              <w:rPr>
                <w:rFonts w:ascii="PT Astra Serif" w:hAnsi="PT Astra Serif" w:cs="Arial"/>
              </w:rPr>
            </w:pPr>
          </w:p>
        </w:tc>
        <w:tc>
          <w:tcPr>
            <w:tcW w:w="1559" w:type="dxa"/>
            <w:tcBorders>
              <w:top w:val="nil"/>
              <w:left w:val="nil"/>
              <w:bottom w:val="single" w:sz="4" w:space="0" w:color="auto"/>
              <w:right w:val="single" w:sz="4" w:space="0" w:color="auto"/>
            </w:tcBorders>
            <w:shd w:val="clear" w:color="000000" w:fill="FFFFFF"/>
            <w:noWrap/>
          </w:tcPr>
          <w:p w:rsidR="00620920" w:rsidRPr="00D37840" w:rsidRDefault="00620920" w:rsidP="00325637">
            <w:pPr>
              <w:widowControl/>
              <w:autoSpaceDE/>
              <w:autoSpaceDN/>
              <w:adjustRightInd/>
              <w:rPr>
                <w:rFonts w:ascii="PT Astra Serif" w:hAnsi="PT Astra Serif" w:cs="Arial"/>
              </w:rPr>
            </w:pPr>
          </w:p>
        </w:tc>
        <w:tc>
          <w:tcPr>
            <w:tcW w:w="1985" w:type="dxa"/>
            <w:tcBorders>
              <w:top w:val="nil"/>
              <w:left w:val="nil"/>
              <w:bottom w:val="single" w:sz="4" w:space="0" w:color="auto"/>
              <w:right w:val="single" w:sz="4" w:space="0" w:color="auto"/>
            </w:tcBorders>
            <w:shd w:val="clear" w:color="000000" w:fill="FFFFFF"/>
          </w:tcPr>
          <w:p w:rsidR="00620920" w:rsidRPr="00D37840" w:rsidRDefault="00620920" w:rsidP="002319A8">
            <w:pPr>
              <w:widowControl/>
              <w:autoSpaceDE/>
              <w:autoSpaceDN/>
              <w:adjustRightInd/>
              <w:jc w:val="right"/>
              <w:rPr>
                <w:rFonts w:ascii="PT Astra Serif" w:hAnsi="PT Astra Serif" w:cs="Arial"/>
              </w:rPr>
            </w:pPr>
          </w:p>
        </w:tc>
      </w:tr>
      <w:tr w:rsidR="00620920" w:rsidRPr="00D37840" w:rsidTr="008B6649">
        <w:trPr>
          <w:trHeight w:val="697"/>
        </w:trPr>
        <w:tc>
          <w:tcPr>
            <w:tcW w:w="7386" w:type="dxa"/>
            <w:tcBorders>
              <w:top w:val="nil"/>
              <w:left w:val="single" w:sz="4" w:space="0" w:color="auto"/>
              <w:bottom w:val="single" w:sz="4" w:space="0" w:color="auto"/>
              <w:right w:val="single" w:sz="4" w:space="0" w:color="auto"/>
            </w:tcBorders>
            <w:shd w:val="clear" w:color="000000" w:fill="FFFFFF"/>
            <w:hideMark/>
          </w:tcPr>
          <w:p w:rsidR="00620920" w:rsidRPr="00D37840" w:rsidRDefault="00620920" w:rsidP="00325637">
            <w:pPr>
              <w:widowControl/>
              <w:autoSpaceDE/>
              <w:autoSpaceDN/>
              <w:adjustRightInd/>
              <w:rPr>
                <w:rFonts w:ascii="PT Astra Serif" w:hAnsi="PT Astra Serif" w:cs="Arial"/>
              </w:rPr>
            </w:pPr>
            <w:r w:rsidRPr="00D37840">
              <w:rPr>
                <w:rFonts w:ascii="PT Astra Serif" w:hAnsi="PT Astra Serif" w:cs="Arial"/>
              </w:rPr>
              <w:t>Показатель 1.Проведение государственно регистрации права муниципальной собственности на земельные участки под объектами недвижимости</w:t>
            </w:r>
          </w:p>
        </w:tc>
        <w:tc>
          <w:tcPr>
            <w:tcW w:w="846" w:type="dxa"/>
            <w:tcBorders>
              <w:top w:val="nil"/>
              <w:left w:val="nil"/>
              <w:bottom w:val="single" w:sz="4" w:space="0" w:color="auto"/>
              <w:right w:val="single" w:sz="4" w:space="0" w:color="auto"/>
            </w:tcBorders>
            <w:shd w:val="clear" w:color="000000" w:fill="FFFFFF"/>
            <w:hideMark/>
          </w:tcPr>
          <w:p w:rsidR="00620920" w:rsidRPr="00D37840" w:rsidRDefault="00620920" w:rsidP="00325637">
            <w:pPr>
              <w:widowControl/>
              <w:autoSpaceDE/>
              <w:autoSpaceDN/>
              <w:adjustRightInd/>
              <w:rPr>
                <w:rFonts w:ascii="PT Astra Serif" w:hAnsi="PT Astra Serif" w:cs="Arial"/>
              </w:rPr>
            </w:pPr>
            <w:r w:rsidRPr="00D37840">
              <w:rPr>
                <w:rFonts w:ascii="PT Astra Serif" w:hAnsi="PT Astra Serif" w:cs="Arial"/>
              </w:rPr>
              <w:t>шт.</w:t>
            </w:r>
          </w:p>
        </w:tc>
        <w:tc>
          <w:tcPr>
            <w:tcW w:w="1139" w:type="dxa"/>
            <w:tcBorders>
              <w:top w:val="nil"/>
              <w:left w:val="nil"/>
              <w:bottom w:val="single" w:sz="4" w:space="0" w:color="auto"/>
              <w:right w:val="single" w:sz="4" w:space="0" w:color="auto"/>
            </w:tcBorders>
            <w:shd w:val="clear" w:color="000000" w:fill="FFFFFF"/>
          </w:tcPr>
          <w:p w:rsidR="00620920" w:rsidRPr="00D37840" w:rsidRDefault="0043419A" w:rsidP="00325637">
            <w:pPr>
              <w:widowControl/>
              <w:autoSpaceDE/>
              <w:autoSpaceDN/>
              <w:adjustRightInd/>
              <w:jc w:val="right"/>
              <w:rPr>
                <w:rFonts w:ascii="PT Astra Serif" w:hAnsi="PT Astra Serif" w:cs="Arial"/>
              </w:rPr>
            </w:pPr>
            <w:r w:rsidRPr="00D37840">
              <w:rPr>
                <w:rFonts w:ascii="PT Astra Serif" w:hAnsi="PT Astra Serif" w:cs="Arial"/>
              </w:rPr>
              <w:t>4</w:t>
            </w:r>
          </w:p>
        </w:tc>
        <w:tc>
          <w:tcPr>
            <w:tcW w:w="1559" w:type="dxa"/>
            <w:tcBorders>
              <w:top w:val="nil"/>
              <w:left w:val="nil"/>
              <w:bottom w:val="single" w:sz="4" w:space="0" w:color="auto"/>
              <w:right w:val="single" w:sz="4" w:space="0" w:color="auto"/>
            </w:tcBorders>
            <w:shd w:val="clear" w:color="000000" w:fill="FFFFFF"/>
            <w:noWrap/>
          </w:tcPr>
          <w:p w:rsidR="00620920" w:rsidRPr="00D37840" w:rsidRDefault="0043419A" w:rsidP="00325637">
            <w:pPr>
              <w:widowControl/>
              <w:autoSpaceDE/>
              <w:autoSpaceDN/>
              <w:adjustRightInd/>
              <w:jc w:val="right"/>
              <w:rPr>
                <w:rFonts w:ascii="PT Astra Serif" w:hAnsi="PT Astra Serif" w:cs="Arial"/>
              </w:rPr>
            </w:pPr>
            <w:r w:rsidRPr="00D37840">
              <w:rPr>
                <w:rFonts w:ascii="PT Astra Serif" w:hAnsi="PT Astra Serif" w:cs="Arial"/>
              </w:rPr>
              <w:t>4</w:t>
            </w:r>
          </w:p>
        </w:tc>
        <w:tc>
          <w:tcPr>
            <w:tcW w:w="1985" w:type="dxa"/>
            <w:tcBorders>
              <w:top w:val="nil"/>
              <w:left w:val="nil"/>
              <w:bottom w:val="single" w:sz="4" w:space="0" w:color="auto"/>
              <w:right w:val="single" w:sz="4" w:space="0" w:color="auto"/>
            </w:tcBorders>
            <w:shd w:val="clear" w:color="000000" w:fill="FFFFFF"/>
          </w:tcPr>
          <w:p w:rsidR="00620920" w:rsidRPr="00D37840" w:rsidRDefault="00620920" w:rsidP="002319A8">
            <w:pPr>
              <w:widowControl/>
              <w:autoSpaceDE/>
              <w:autoSpaceDN/>
              <w:adjustRightInd/>
              <w:rPr>
                <w:rFonts w:ascii="PT Astra Serif" w:hAnsi="PT Astra Serif" w:cs="Arial"/>
              </w:rPr>
            </w:pPr>
          </w:p>
        </w:tc>
      </w:tr>
      <w:tr w:rsidR="00620920" w:rsidRPr="00D37840" w:rsidTr="008B6649">
        <w:trPr>
          <w:trHeight w:val="641"/>
        </w:trPr>
        <w:tc>
          <w:tcPr>
            <w:tcW w:w="7386" w:type="dxa"/>
            <w:tcBorders>
              <w:top w:val="nil"/>
              <w:left w:val="single" w:sz="4" w:space="0" w:color="auto"/>
              <w:bottom w:val="single" w:sz="4" w:space="0" w:color="auto"/>
              <w:right w:val="single" w:sz="4" w:space="0" w:color="auto"/>
            </w:tcBorders>
            <w:shd w:val="clear" w:color="000000" w:fill="FFFFFF"/>
            <w:hideMark/>
          </w:tcPr>
          <w:p w:rsidR="00620920" w:rsidRPr="00D37840" w:rsidRDefault="00620920" w:rsidP="00325637">
            <w:pPr>
              <w:widowControl/>
              <w:autoSpaceDE/>
              <w:autoSpaceDN/>
              <w:adjustRightInd/>
              <w:rPr>
                <w:rFonts w:ascii="PT Astra Serif" w:hAnsi="PT Astra Serif" w:cs="Arial"/>
              </w:rPr>
            </w:pPr>
            <w:r w:rsidRPr="00D37840">
              <w:rPr>
                <w:rFonts w:ascii="PT Astra Serif" w:hAnsi="PT Astra Serif" w:cs="Arial"/>
              </w:rPr>
              <w:t>Показатель 2. Количество изготовленных  кадастровых паспортов в отношении земельных участков под объектами муниципальной собственности</w:t>
            </w:r>
          </w:p>
        </w:tc>
        <w:tc>
          <w:tcPr>
            <w:tcW w:w="846" w:type="dxa"/>
            <w:tcBorders>
              <w:top w:val="nil"/>
              <w:left w:val="nil"/>
              <w:bottom w:val="single" w:sz="4" w:space="0" w:color="auto"/>
              <w:right w:val="single" w:sz="4" w:space="0" w:color="auto"/>
            </w:tcBorders>
            <w:shd w:val="clear" w:color="000000" w:fill="FFFFFF"/>
            <w:hideMark/>
          </w:tcPr>
          <w:p w:rsidR="00620920" w:rsidRPr="00D37840" w:rsidRDefault="00620920" w:rsidP="00325637">
            <w:pPr>
              <w:widowControl/>
              <w:autoSpaceDE/>
              <w:autoSpaceDN/>
              <w:adjustRightInd/>
              <w:rPr>
                <w:rFonts w:ascii="PT Astra Serif" w:hAnsi="PT Astra Serif" w:cs="Arial"/>
              </w:rPr>
            </w:pPr>
            <w:r w:rsidRPr="00D37840">
              <w:rPr>
                <w:rFonts w:ascii="PT Astra Serif" w:hAnsi="PT Astra Serif" w:cs="Arial"/>
              </w:rPr>
              <w:t>шт.</w:t>
            </w:r>
          </w:p>
        </w:tc>
        <w:tc>
          <w:tcPr>
            <w:tcW w:w="1139" w:type="dxa"/>
            <w:tcBorders>
              <w:top w:val="nil"/>
              <w:left w:val="nil"/>
              <w:bottom w:val="single" w:sz="4" w:space="0" w:color="auto"/>
              <w:right w:val="single" w:sz="4" w:space="0" w:color="auto"/>
            </w:tcBorders>
            <w:shd w:val="clear" w:color="000000" w:fill="FFFFFF"/>
          </w:tcPr>
          <w:p w:rsidR="00620920" w:rsidRPr="00D37840" w:rsidRDefault="0043419A" w:rsidP="00325637">
            <w:pPr>
              <w:widowControl/>
              <w:autoSpaceDE/>
              <w:autoSpaceDN/>
              <w:adjustRightInd/>
              <w:jc w:val="right"/>
              <w:rPr>
                <w:rFonts w:ascii="PT Astra Serif" w:hAnsi="PT Astra Serif" w:cs="Arial"/>
              </w:rPr>
            </w:pPr>
            <w:r w:rsidRPr="00D37840">
              <w:rPr>
                <w:rFonts w:ascii="PT Astra Serif" w:hAnsi="PT Astra Serif" w:cs="Arial"/>
              </w:rPr>
              <w:t>4</w:t>
            </w:r>
          </w:p>
        </w:tc>
        <w:tc>
          <w:tcPr>
            <w:tcW w:w="1559" w:type="dxa"/>
            <w:tcBorders>
              <w:top w:val="nil"/>
              <w:left w:val="nil"/>
              <w:bottom w:val="single" w:sz="4" w:space="0" w:color="auto"/>
              <w:right w:val="single" w:sz="4" w:space="0" w:color="auto"/>
            </w:tcBorders>
            <w:shd w:val="clear" w:color="000000" w:fill="FFFFFF"/>
            <w:noWrap/>
          </w:tcPr>
          <w:p w:rsidR="00620920" w:rsidRPr="00D37840" w:rsidRDefault="0043419A" w:rsidP="008B6649">
            <w:pPr>
              <w:widowControl/>
              <w:autoSpaceDE/>
              <w:autoSpaceDN/>
              <w:adjustRightInd/>
              <w:jc w:val="right"/>
              <w:rPr>
                <w:rFonts w:ascii="PT Astra Serif" w:hAnsi="PT Astra Serif" w:cs="Arial"/>
              </w:rPr>
            </w:pPr>
            <w:r w:rsidRPr="00D37840">
              <w:rPr>
                <w:rFonts w:ascii="PT Astra Serif" w:hAnsi="PT Astra Serif" w:cs="Arial"/>
              </w:rPr>
              <w:t>4</w:t>
            </w:r>
          </w:p>
        </w:tc>
        <w:tc>
          <w:tcPr>
            <w:tcW w:w="1985" w:type="dxa"/>
            <w:tcBorders>
              <w:top w:val="nil"/>
              <w:left w:val="nil"/>
              <w:bottom w:val="single" w:sz="4" w:space="0" w:color="auto"/>
              <w:right w:val="single" w:sz="4" w:space="0" w:color="auto"/>
            </w:tcBorders>
            <w:shd w:val="clear" w:color="000000" w:fill="FFFFFF"/>
          </w:tcPr>
          <w:p w:rsidR="00620920" w:rsidRPr="00D37840" w:rsidRDefault="00620920" w:rsidP="002319A8">
            <w:pPr>
              <w:widowControl/>
              <w:autoSpaceDE/>
              <w:autoSpaceDN/>
              <w:adjustRightInd/>
              <w:jc w:val="right"/>
              <w:rPr>
                <w:rFonts w:ascii="PT Astra Serif" w:hAnsi="PT Astra Serif" w:cs="Arial"/>
              </w:rPr>
            </w:pPr>
          </w:p>
        </w:tc>
      </w:tr>
      <w:tr w:rsidR="00620920" w:rsidRPr="00D37840" w:rsidTr="008B6649">
        <w:trPr>
          <w:trHeight w:val="756"/>
        </w:trPr>
        <w:tc>
          <w:tcPr>
            <w:tcW w:w="7386" w:type="dxa"/>
            <w:tcBorders>
              <w:top w:val="nil"/>
              <w:left w:val="single" w:sz="4" w:space="0" w:color="auto"/>
              <w:bottom w:val="single" w:sz="4" w:space="0" w:color="auto"/>
              <w:right w:val="single" w:sz="4" w:space="0" w:color="auto"/>
            </w:tcBorders>
            <w:shd w:val="clear" w:color="000000" w:fill="FFFFFF"/>
            <w:hideMark/>
          </w:tcPr>
          <w:p w:rsidR="00620920" w:rsidRPr="00D37840" w:rsidRDefault="00C80FA3" w:rsidP="00C80FA3">
            <w:pPr>
              <w:widowControl/>
              <w:autoSpaceDE/>
              <w:autoSpaceDN/>
              <w:adjustRightInd/>
              <w:rPr>
                <w:rFonts w:ascii="PT Astra Serif" w:hAnsi="PT Astra Serif" w:cs="Arial"/>
                <w:b/>
                <w:bCs/>
              </w:rPr>
            </w:pPr>
            <w:r w:rsidRPr="00D37840">
              <w:rPr>
                <w:rFonts w:ascii="PT Astra Serif" w:hAnsi="PT Astra Serif" w:cs="Arial"/>
                <w:b/>
                <w:bCs/>
              </w:rPr>
              <w:t>О</w:t>
            </w:r>
            <w:r w:rsidR="00620920" w:rsidRPr="00D37840">
              <w:rPr>
                <w:rFonts w:ascii="PT Astra Serif" w:hAnsi="PT Astra Serif" w:cs="Arial"/>
                <w:b/>
                <w:bCs/>
              </w:rPr>
              <w:t>формление  земельных участков под многоквартирными домами и придомовой территории многоквартирных домов в общедолевую собственность граждан</w:t>
            </w:r>
          </w:p>
        </w:tc>
        <w:tc>
          <w:tcPr>
            <w:tcW w:w="846" w:type="dxa"/>
            <w:tcBorders>
              <w:top w:val="nil"/>
              <w:left w:val="nil"/>
              <w:bottom w:val="single" w:sz="4" w:space="0" w:color="auto"/>
              <w:right w:val="single" w:sz="4" w:space="0" w:color="auto"/>
            </w:tcBorders>
            <w:shd w:val="clear" w:color="000000" w:fill="FFFFFF"/>
            <w:hideMark/>
          </w:tcPr>
          <w:p w:rsidR="00620920" w:rsidRPr="00D37840" w:rsidRDefault="00620920" w:rsidP="00325637">
            <w:pPr>
              <w:widowControl/>
              <w:autoSpaceDE/>
              <w:autoSpaceDN/>
              <w:adjustRightInd/>
              <w:rPr>
                <w:rFonts w:ascii="PT Astra Serif" w:hAnsi="PT Astra Serif" w:cs="Arial"/>
              </w:rPr>
            </w:pPr>
            <w:r w:rsidRPr="00D37840">
              <w:rPr>
                <w:rFonts w:ascii="PT Astra Serif" w:hAnsi="PT Astra Serif" w:cs="Arial"/>
              </w:rPr>
              <w:t> </w:t>
            </w:r>
          </w:p>
        </w:tc>
        <w:tc>
          <w:tcPr>
            <w:tcW w:w="1139" w:type="dxa"/>
            <w:tcBorders>
              <w:top w:val="nil"/>
              <w:left w:val="nil"/>
              <w:bottom w:val="single" w:sz="4" w:space="0" w:color="auto"/>
              <w:right w:val="single" w:sz="4" w:space="0" w:color="auto"/>
            </w:tcBorders>
            <w:shd w:val="clear" w:color="000000" w:fill="FFFFFF"/>
          </w:tcPr>
          <w:p w:rsidR="00620920" w:rsidRPr="00D37840" w:rsidRDefault="00620920" w:rsidP="00325637">
            <w:pPr>
              <w:widowControl/>
              <w:autoSpaceDE/>
              <w:autoSpaceDN/>
              <w:adjustRightInd/>
              <w:rPr>
                <w:rFonts w:ascii="PT Astra Serif" w:hAnsi="PT Astra Serif" w:cs="Arial"/>
              </w:rPr>
            </w:pPr>
          </w:p>
        </w:tc>
        <w:tc>
          <w:tcPr>
            <w:tcW w:w="1559" w:type="dxa"/>
            <w:tcBorders>
              <w:top w:val="nil"/>
              <w:left w:val="nil"/>
              <w:bottom w:val="single" w:sz="4" w:space="0" w:color="auto"/>
              <w:right w:val="single" w:sz="4" w:space="0" w:color="auto"/>
            </w:tcBorders>
            <w:shd w:val="clear" w:color="000000" w:fill="FFFFFF"/>
            <w:noWrap/>
          </w:tcPr>
          <w:p w:rsidR="00620920" w:rsidRPr="00D37840" w:rsidRDefault="00620920" w:rsidP="00325637">
            <w:pPr>
              <w:widowControl/>
              <w:autoSpaceDE/>
              <w:autoSpaceDN/>
              <w:adjustRightInd/>
              <w:rPr>
                <w:rFonts w:ascii="PT Astra Serif" w:hAnsi="PT Astra Serif" w:cs="Arial"/>
              </w:rPr>
            </w:pPr>
          </w:p>
        </w:tc>
        <w:tc>
          <w:tcPr>
            <w:tcW w:w="1985" w:type="dxa"/>
            <w:tcBorders>
              <w:top w:val="nil"/>
              <w:left w:val="nil"/>
              <w:bottom w:val="single" w:sz="4" w:space="0" w:color="auto"/>
              <w:right w:val="single" w:sz="4" w:space="0" w:color="auto"/>
            </w:tcBorders>
            <w:shd w:val="clear" w:color="000000" w:fill="FFFFFF"/>
          </w:tcPr>
          <w:p w:rsidR="00620920" w:rsidRPr="00D37840" w:rsidRDefault="00620920" w:rsidP="002319A8">
            <w:pPr>
              <w:widowControl/>
              <w:autoSpaceDE/>
              <w:autoSpaceDN/>
              <w:adjustRightInd/>
              <w:jc w:val="right"/>
              <w:rPr>
                <w:rFonts w:ascii="PT Astra Serif" w:hAnsi="PT Astra Serif" w:cs="Arial"/>
              </w:rPr>
            </w:pPr>
          </w:p>
        </w:tc>
      </w:tr>
      <w:tr w:rsidR="00620920" w:rsidRPr="00D37840" w:rsidTr="00620920">
        <w:trPr>
          <w:trHeight w:val="515"/>
        </w:trPr>
        <w:tc>
          <w:tcPr>
            <w:tcW w:w="7386" w:type="dxa"/>
            <w:tcBorders>
              <w:top w:val="nil"/>
              <w:left w:val="single" w:sz="4" w:space="0" w:color="auto"/>
              <w:bottom w:val="single" w:sz="4" w:space="0" w:color="auto"/>
              <w:right w:val="single" w:sz="4" w:space="0" w:color="auto"/>
            </w:tcBorders>
            <w:shd w:val="clear" w:color="000000" w:fill="FFFFFF"/>
            <w:hideMark/>
          </w:tcPr>
          <w:p w:rsidR="00620920" w:rsidRPr="00D37840" w:rsidRDefault="00620920" w:rsidP="00325637">
            <w:pPr>
              <w:widowControl/>
              <w:autoSpaceDE/>
              <w:autoSpaceDN/>
              <w:adjustRightInd/>
              <w:rPr>
                <w:rFonts w:ascii="PT Astra Serif" w:hAnsi="PT Astra Serif" w:cs="Arial"/>
              </w:rPr>
            </w:pPr>
            <w:r w:rsidRPr="00D37840">
              <w:rPr>
                <w:rFonts w:ascii="PT Astra Serif" w:hAnsi="PT Astra Serif" w:cs="Arial"/>
              </w:rPr>
              <w:t>Показатель 1.Проведение кадастровых работ в отношении земельных участков под многоквартирными домами и придомовой территории</w:t>
            </w:r>
          </w:p>
        </w:tc>
        <w:tc>
          <w:tcPr>
            <w:tcW w:w="846" w:type="dxa"/>
            <w:tcBorders>
              <w:top w:val="nil"/>
              <w:left w:val="nil"/>
              <w:bottom w:val="single" w:sz="4" w:space="0" w:color="auto"/>
              <w:right w:val="single" w:sz="4" w:space="0" w:color="auto"/>
            </w:tcBorders>
            <w:shd w:val="clear" w:color="000000" w:fill="FFFFFF"/>
            <w:hideMark/>
          </w:tcPr>
          <w:p w:rsidR="00620920" w:rsidRPr="00D37840" w:rsidRDefault="00620920" w:rsidP="00325637">
            <w:pPr>
              <w:widowControl/>
              <w:autoSpaceDE/>
              <w:autoSpaceDN/>
              <w:adjustRightInd/>
              <w:rPr>
                <w:rFonts w:ascii="PT Astra Serif" w:hAnsi="PT Astra Serif" w:cs="Arial"/>
              </w:rPr>
            </w:pPr>
            <w:r w:rsidRPr="00D37840">
              <w:rPr>
                <w:rFonts w:ascii="PT Astra Serif" w:hAnsi="PT Astra Serif" w:cs="Arial"/>
              </w:rPr>
              <w:t>шт.</w:t>
            </w:r>
          </w:p>
        </w:tc>
        <w:tc>
          <w:tcPr>
            <w:tcW w:w="1139" w:type="dxa"/>
            <w:tcBorders>
              <w:top w:val="nil"/>
              <w:left w:val="nil"/>
              <w:bottom w:val="single" w:sz="4" w:space="0" w:color="auto"/>
              <w:right w:val="single" w:sz="4" w:space="0" w:color="auto"/>
            </w:tcBorders>
            <w:shd w:val="clear" w:color="000000" w:fill="FFFFFF"/>
            <w:noWrap/>
          </w:tcPr>
          <w:p w:rsidR="00620920" w:rsidRPr="00D37840" w:rsidRDefault="00620920" w:rsidP="00325637">
            <w:pPr>
              <w:widowControl/>
              <w:autoSpaceDE/>
              <w:autoSpaceDN/>
              <w:adjustRightInd/>
              <w:jc w:val="right"/>
              <w:rPr>
                <w:rFonts w:ascii="PT Astra Serif" w:hAnsi="PT Astra Serif" w:cs="Arial"/>
              </w:rPr>
            </w:pPr>
          </w:p>
        </w:tc>
        <w:tc>
          <w:tcPr>
            <w:tcW w:w="1559" w:type="dxa"/>
            <w:tcBorders>
              <w:top w:val="nil"/>
              <w:left w:val="nil"/>
              <w:bottom w:val="single" w:sz="4" w:space="0" w:color="auto"/>
              <w:right w:val="single" w:sz="4" w:space="0" w:color="auto"/>
            </w:tcBorders>
            <w:shd w:val="clear" w:color="000000" w:fill="FFFFFF"/>
            <w:noWrap/>
          </w:tcPr>
          <w:p w:rsidR="00620920" w:rsidRPr="00D37840" w:rsidRDefault="00620920" w:rsidP="00620920">
            <w:pPr>
              <w:widowControl/>
              <w:tabs>
                <w:tab w:val="center" w:pos="671"/>
                <w:tab w:val="right" w:pos="1343"/>
              </w:tabs>
              <w:autoSpaceDE/>
              <w:autoSpaceDN/>
              <w:adjustRightInd/>
              <w:rPr>
                <w:rFonts w:ascii="PT Astra Serif" w:hAnsi="PT Astra Serif" w:cs="Arial"/>
              </w:rPr>
            </w:pPr>
          </w:p>
        </w:tc>
        <w:tc>
          <w:tcPr>
            <w:tcW w:w="1985" w:type="dxa"/>
            <w:tcBorders>
              <w:top w:val="nil"/>
              <w:left w:val="nil"/>
              <w:bottom w:val="single" w:sz="4" w:space="0" w:color="auto"/>
              <w:right w:val="single" w:sz="4" w:space="0" w:color="auto"/>
            </w:tcBorders>
            <w:shd w:val="clear" w:color="000000" w:fill="FFFFFF"/>
            <w:noWrap/>
          </w:tcPr>
          <w:p w:rsidR="00620920" w:rsidRPr="00D37840" w:rsidRDefault="00620920" w:rsidP="002319A8">
            <w:pPr>
              <w:widowControl/>
              <w:autoSpaceDE/>
              <w:autoSpaceDN/>
              <w:adjustRightInd/>
              <w:rPr>
                <w:rFonts w:ascii="PT Astra Serif" w:hAnsi="PT Astra Serif" w:cs="Arial"/>
              </w:rPr>
            </w:pPr>
          </w:p>
        </w:tc>
      </w:tr>
      <w:tr w:rsidR="00C80FA3" w:rsidRPr="00D37840" w:rsidTr="008B6649">
        <w:trPr>
          <w:trHeight w:val="765"/>
        </w:trPr>
        <w:tc>
          <w:tcPr>
            <w:tcW w:w="7386" w:type="dxa"/>
            <w:tcBorders>
              <w:top w:val="nil"/>
              <w:left w:val="single" w:sz="4" w:space="0" w:color="auto"/>
              <w:bottom w:val="single" w:sz="4" w:space="0" w:color="auto"/>
              <w:right w:val="single" w:sz="4" w:space="0" w:color="auto"/>
            </w:tcBorders>
            <w:shd w:val="clear" w:color="000000" w:fill="FFFFFF"/>
            <w:hideMark/>
          </w:tcPr>
          <w:p w:rsidR="00C80FA3" w:rsidRPr="00D37840" w:rsidRDefault="00C80FA3">
            <w:pPr>
              <w:rPr>
                <w:rFonts w:ascii="PT Astra Serif" w:hAnsi="PT Astra Serif" w:cs="Arial"/>
                <w:b/>
                <w:bCs/>
              </w:rPr>
            </w:pPr>
            <w:r w:rsidRPr="00D37840">
              <w:rPr>
                <w:rFonts w:ascii="PT Astra Serif" w:hAnsi="PT Astra Serif" w:cs="Arial"/>
                <w:b/>
                <w:bCs/>
              </w:rPr>
              <w:t>Мероприятия по оформлению в муниципальную собственность земельных участков под  кладбищем</w:t>
            </w:r>
          </w:p>
        </w:tc>
        <w:tc>
          <w:tcPr>
            <w:tcW w:w="846" w:type="dxa"/>
            <w:tcBorders>
              <w:top w:val="nil"/>
              <w:left w:val="nil"/>
              <w:bottom w:val="single" w:sz="4" w:space="0" w:color="auto"/>
              <w:right w:val="single" w:sz="4" w:space="0" w:color="auto"/>
            </w:tcBorders>
            <w:shd w:val="clear" w:color="000000" w:fill="FFFFFF"/>
            <w:hideMark/>
          </w:tcPr>
          <w:p w:rsidR="00C80FA3" w:rsidRPr="00D37840" w:rsidRDefault="00C80FA3" w:rsidP="00325637">
            <w:pPr>
              <w:widowControl/>
              <w:autoSpaceDE/>
              <w:autoSpaceDN/>
              <w:adjustRightInd/>
              <w:rPr>
                <w:rFonts w:ascii="PT Astra Serif" w:hAnsi="PT Astra Serif" w:cs="Arial"/>
              </w:rPr>
            </w:pPr>
            <w:r w:rsidRPr="00D37840">
              <w:rPr>
                <w:rFonts w:ascii="PT Astra Serif" w:hAnsi="PT Astra Serif" w:cs="Arial"/>
              </w:rPr>
              <w:t> </w:t>
            </w:r>
          </w:p>
        </w:tc>
        <w:tc>
          <w:tcPr>
            <w:tcW w:w="1139" w:type="dxa"/>
            <w:tcBorders>
              <w:top w:val="nil"/>
              <w:left w:val="nil"/>
              <w:bottom w:val="single" w:sz="4" w:space="0" w:color="auto"/>
              <w:right w:val="single" w:sz="4" w:space="0" w:color="auto"/>
            </w:tcBorders>
            <w:shd w:val="clear" w:color="000000" w:fill="FFFFFF"/>
            <w:noWrap/>
          </w:tcPr>
          <w:p w:rsidR="00C80FA3" w:rsidRPr="00D37840" w:rsidRDefault="00C80FA3" w:rsidP="00325637">
            <w:pPr>
              <w:widowControl/>
              <w:autoSpaceDE/>
              <w:autoSpaceDN/>
              <w:adjustRightInd/>
              <w:rPr>
                <w:rFonts w:ascii="PT Astra Serif" w:hAnsi="PT Astra Serif" w:cs="Arial"/>
              </w:rPr>
            </w:pPr>
          </w:p>
        </w:tc>
        <w:tc>
          <w:tcPr>
            <w:tcW w:w="1559" w:type="dxa"/>
            <w:tcBorders>
              <w:top w:val="nil"/>
              <w:left w:val="nil"/>
              <w:bottom w:val="single" w:sz="4" w:space="0" w:color="auto"/>
              <w:right w:val="single" w:sz="4" w:space="0" w:color="auto"/>
            </w:tcBorders>
            <w:shd w:val="clear" w:color="000000" w:fill="FFFFFF"/>
            <w:noWrap/>
          </w:tcPr>
          <w:p w:rsidR="00C80FA3" w:rsidRPr="00D37840" w:rsidRDefault="00C80FA3" w:rsidP="00325637">
            <w:pPr>
              <w:widowControl/>
              <w:autoSpaceDE/>
              <w:autoSpaceDN/>
              <w:adjustRightInd/>
              <w:rPr>
                <w:rFonts w:ascii="PT Astra Serif" w:hAnsi="PT Astra Serif" w:cs="Arial"/>
              </w:rPr>
            </w:pPr>
          </w:p>
        </w:tc>
        <w:tc>
          <w:tcPr>
            <w:tcW w:w="1985" w:type="dxa"/>
            <w:tcBorders>
              <w:top w:val="nil"/>
              <w:left w:val="nil"/>
              <w:bottom w:val="single" w:sz="4" w:space="0" w:color="auto"/>
              <w:right w:val="single" w:sz="4" w:space="0" w:color="auto"/>
            </w:tcBorders>
            <w:shd w:val="clear" w:color="000000" w:fill="FFFFFF"/>
            <w:noWrap/>
          </w:tcPr>
          <w:p w:rsidR="00C80FA3" w:rsidRPr="00D37840" w:rsidRDefault="00C80FA3" w:rsidP="007F2622">
            <w:pPr>
              <w:widowControl/>
              <w:tabs>
                <w:tab w:val="center" w:pos="671"/>
                <w:tab w:val="right" w:pos="1343"/>
              </w:tabs>
              <w:autoSpaceDE/>
              <w:autoSpaceDN/>
              <w:adjustRightInd/>
              <w:rPr>
                <w:rFonts w:ascii="PT Astra Serif" w:hAnsi="PT Astra Serif" w:cs="Arial"/>
              </w:rPr>
            </w:pPr>
            <w:r w:rsidRPr="00D37840">
              <w:rPr>
                <w:rFonts w:ascii="PT Astra Serif" w:hAnsi="PT Astra Serif" w:cs="Arial"/>
              </w:rPr>
              <w:tab/>
            </w:r>
            <w:r w:rsidRPr="00D37840">
              <w:rPr>
                <w:rFonts w:ascii="PT Astra Serif" w:hAnsi="PT Astra Serif" w:cs="Arial"/>
              </w:rPr>
              <w:tab/>
            </w:r>
          </w:p>
        </w:tc>
      </w:tr>
      <w:tr w:rsidR="00C80FA3" w:rsidRPr="00D37840" w:rsidTr="008B6649">
        <w:trPr>
          <w:trHeight w:val="1020"/>
        </w:trPr>
        <w:tc>
          <w:tcPr>
            <w:tcW w:w="7386" w:type="dxa"/>
            <w:tcBorders>
              <w:top w:val="nil"/>
              <w:left w:val="single" w:sz="4" w:space="0" w:color="auto"/>
              <w:bottom w:val="single" w:sz="4" w:space="0" w:color="auto"/>
              <w:right w:val="single" w:sz="4" w:space="0" w:color="auto"/>
            </w:tcBorders>
            <w:shd w:val="clear" w:color="000000" w:fill="FFFFFF"/>
            <w:hideMark/>
          </w:tcPr>
          <w:p w:rsidR="00C80FA3" w:rsidRPr="00D37840" w:rsidRDefault="00C80FA3">
            <w:pPr>
              <w:rPr>
                <w:rFonts w:ascii="PT Astra Serif" w:hAnsi="PT Astra Serif" w:cs="Arial"/>
              </w:rPr>
            </w:pPr>
            <w:r w:rsidRPr="00D37840">
              <w:rPr>
                <w:rFonts w:ascii="PT Astra Serif" w:hAnsi="PT Astra Serif" w:cs="Arial"/>
              </w:rPr>
              <w:t>Оформление земельного участка под кладбищем, расположенным    в 1 км на запад от 12 км а/д Тюмень-Боровский-Богандинский (открытое для захоронений)</w:t>
            </w:r>
          </w:p>
        </w:tc>
        <w:tc>
          <w:tcPr>
            <w:tcW w:w="846" w:type="dxa"/>
            <w:tcBorders>
              <w:top w:val="nil"/>
              <w:left w:val="nil"/>
              <w:bottom w:val="single" w:sz="4" w:space="0" w:color="auto"/>
              <w:right w:val="single" w:sz="4" w:space="0" w:color="auto"/>
            </w:tcBorders>
            <w:shd w:val="clear" w:color="000000" w:fill="FFFFFF"/>
            <w:hideMark/>
          </w:tcPr>
          <w:p w:rsidR="00C80FA3" w:rsidRPr="00D37840" w:rsidRDefault="00C80FA3" w:rsidP="00325637">
            <w:pPr>
              <w:widowControl/>
              <w:autoSpaceDE/>
              <w:autoSpaceDN/>
              <w:adjustRightInd/>
              <w:rPr>
                <w:rFonts w:ascii="PT Astra Serif" w:hAnsi="PT Astra Serif" w:cs="Arial"/>
              </w:rPr>
            </w:pPr>
            <w:r w:rsidRPr="00D37840">
              <w:rPr>
                <w:rFonts w:ascii="PT Astra Serif" w:hAnsi="PT Astra Serif" w:cs="Arial"/>
              </w:rPr>
              <w:t>шт.</w:t>
            </w:r>
          </w:p>
        </w:tc>
        <w:tc>
          <w:tcPr>
            <w:tcW w:w="1139" w:type="dxa"/>
            <w:tcBorders>
              <w:top w:val="nil"/>
              <w:left w:val="nil"/>
              <w:bottom w:val="single" w:sz="4" w:space="0" w:color="auto"/>
              <w:right w:val="single" w:sz="4" w:space="0" w:color="auto"/>
            </w:tcBorders>
            <w:shd w:val="clear" w:color="000000" w:fill="FFFFFF"/>
            <w:noWrap/>
          </w:tcPr>
          <w:p w:rsidR="00C80FA3" w:rsidRPr="00D37840" w:rsidRDefault="00C80FA3" w:rsidP="00325637">
            <w:pPr>
              <w:widowControl/>
              <w:autoSpaceDE/>
              <w:autoSpaceDN/>
              <w:adjustRightInd/>
              <w:rPr>
                <w:rFonts w:ascii="PT Astra Serif" w:hAnsi="PT Astra Serif" w:cs="Arial"/>
              </w:rPr>
            </w:pPr>
          </w:p>
        </w:tc>
        <w:tc>
          <w:tcPr>
            <w:tcW w:w="1559" w:type="dxa"/>
            <w:tcBorders>
              <w:top w:val="nil"/>
              <w:left w:val="nil"/>
              <w:bottom w:val="single" w:sz="4" w:space="0" w:color="auto"/>
              <w:right w:val="single" w:sz="4" w:space="0" w:color="auto"/>
            </w:tcBorders>
            <w:shd w:val="clear" w:color="000000" w:fill="FFFFFF"/>
            <w:noWrap/>
          </w:tcPr>
          <w:p w:rsidR="00C80FA3" w:rsidRPr="00D37840" w:rsidRDefault="00C80FA3" w:rsidP="007F2622">
            <w:pPr>
              <w:jc w:val="center"/>
              <w:rPr>
                <w:rFonts w:ascii="PT Astra Serif" w:hAnsi="PT Astra Serif" w:cs="Arial"/>
              </w:rPr>
            </w:pPr>
          </w:p>
        </w:tc>
        <w:tc>
          <w:tcPr>
            <w:tcW w:w="1985" w:type="dxa"/>
            <w:tcBorders>
              <w:top w:val="nil"/>
              <w:left w:val="nil"/>
              <w:bottom w:val="single" w:sz="4" w:space="0" w:color="auto"/>
              <w:right w:val="single" w:sz="4" w:space="0" w:color="auto"/>
            </w:tcBorders>
            <w:shd w:val="clear" w:color="000000" w:fill="FFFFFF"/>
            <w:noWrap/>
          </w:tcPr>
          <w:p w:rsidR="00C80FA3" w:rsidRPr="00D37840" w:rsidRDefault="00C80FA3" w:rsidP="00325637">
            <w:pPr>
              <w:widowControl/>
              <w:autoSpaceDE/>
              <w:autoSpaceDN/>
              <w:adjustRightInd/>
              <w:jc w:val="right"/>
              <w:rPr>
                <w:rFonts w:ascii="PT Astra Serif" w:hAnsi="PT Astra Serif" w:cs="Arial"/>
              </w:rPr>
            </w:pPr>
          </w:p>
        </w:tc>
      </w:tr>
    </w:tbl>
    <w:p w:rsidR="005A0BCE" w:rsidRPr="00D37840" w:rsidRDefault="005A0BCE" w:rsidP="00DD1D67">
      <w:pPr>
        <w:jc w:val="both"/>
        <w:rPr>
          <w:rFonts w:ascii="PT Astra Serif" w:hAnsi="PT Astra Serif"/>
          <w:sz w:val="26"/>
          <w:szCs w:val="26"/>
        </w:rPr>
      </w:pPr>
    </w:p>
    <w:sectPr w:rsidR="005A0BCE" w:rsidRPr="00D37840" w:rsidSect="005136CC">
      <w:pgSz w:w="16800" w:h="11900" w:orient="landscape"/>
      <w:pgMar w:top="799" w:right="1440" w:bottom="110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57" w:rsidRDefault="00A32057" w:rsidP="00D37840">
      <w:r>
        <w:separator/>
      </w:r>
    </w:p>
  </w:endnote>
  <w:endnote w:type="continuationSeparator" w:id="0">
    <w:p w:rsidR="00A32057" w:rsidRDefault="00A32057" w:rsidP="00D3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Ўм§А?§ЮЎм???§ЮЎм§"/>
    <w:panose1 w:val="02010600030101010101"/>
    <w:charset w:val="86"/>
    <w:family w:val="auto"/>
    <w:pitch w:val="variable"/>
    <w:sig w:usb0="00000003" w:usb1="288F0000" w:usb2="00000016" w:usb3="00000000" w:csb0="00040001" w:csb1="00000000"/>
  </w:font>
  <w:font w:name="PT Astra Serif">
    <w:altName w:val="Rubik"/>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57" w:rsidRDefault="00A32057" w:rsidP="00D37840">
      <w:r>
        <w:separator/>
      </w:r>
    </w:p>
  </w:footnote>
  <w:footnote w:type="continuationSeparator" w:id="0">
    <w:p w:rsidR="00A32057" w:rsidRDefault="00A32057" w:rsidP="00D37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40" w:rsidRPr="00D37840" w:rsidRDefault="00D37840">
    <w:pPr>
      <w:pStyle w:val="affff7"/>
      <w:jc w:val="center"/>
      <w:rPr>
        <w:rFonts w:ascii="PT Astra Serif" w:hAnsi="PT Astra Serif"/>
        <w:sz w:val="28"/>
        <w:szCs w:val="28"/>
      </w:rPr>
    </w:pPr>
    <w:r w:rsidRPr="00D37840">
      <w:rPr>
        <w:rFonts w:ascii="PT Astra Serif" w:hAnsi="PT Astra Serif"/>
        <w:sz w:val="28"/>
        <w:szCs w:val="28"/>
      </w:rPr>
      <w:fldChar w:fldCharType="begin"/>
    </w:r>
    <w:r w:rsidRPr="00D37840">
      <w:rPr>
        <w:rFonts w:ascii="PT Astra Serif" w:hAnsi="PT Astra Serif"/>
        <w:sz w:val="28"/>
        <w:szCs w:val="28"/>
      </w:rPr>
      <w:instrText>PAGE   \* MERGEFORMAT</w:instrText>
    </w:r>
    <w:r w:rsidRPr="00D37840">
      <w:rPr>
        <w:rFonts w:ascii="PT Astra Serif" w:hAnsi="PT Astra Serif"/>
        <w:sz w:val="28"/>
        <w:szCs w:val="28"/>
      </w:rPr>
      <w:fldChar w:fldCharType="separate"/>
    </w:r>
    <w:r w:rsidR="00DB674D">
      <w:rPr>
        <w:rFonts w:ascii="PT Astra Serif" w:hAnsi="PT Astra Serif"/>
        <w:noProof/>
        <w:sz w:val="28"/>
        <w:szCs w:val="28"/>
      </w:rPr>
      <w:t>21</w:t>
    </w:r>
    <w:r w:rsidRPr="00D37840">
      <w:rPr>
        <w:rFonts w:ascii="PT Astra Serif" w:hAnsi="PT Astra Serif"/>
        <w:sz w:val="28"/>
        <w:szCs w:val="28"/>
      </w:rPr>
      <w:fldChar w:fldCharType="end"/>
    </w:r>
  </w:p>
  <w:p w:rsidR="00D37840" w:rsidRDefault="00D37840">
    <w:pPr>
      <w:pStyle w:val="aff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C136556"/>
    <w:multiLevelType w:val="hybridMultilevel"/>
    <w:tmpl w:val="E1200F56"/>
    <w:lvl w:ilvl="0" w:tplc="D1C8A5F2">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
    <w:nsid w:val="15E94D7A"/>
    <w:multiLevelType w:val="hybridMultilevel"/>
    <w:tmpl w:val="EB6C1794"/>
    <w:lvl w:ilvl="0" w:tplc="CD609A3E">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
    <w:nsid w:val="16963ACE"/>
    <w:multiLevelType w:val="hybridMultilevel"/>
    <w:tmpl w:val="828A6994"/>
    <w:lvl w:ilvl="0" w:tplc="04190001">
      <w:start w:val="1"/>
      <w:numFmt w:val="bullet"/>
      <w:lvlText w:val=""/>
      <w:lvlJc w:val="left"/>
      <w:pPr>
        <w:ind w:left="761" w:hanging="360"/>
      </w:pPr>
      <w:rPr>
        <w:rFonts w:ascii="Symbol" w:hAnsi="Symbol" w:hint="default"/>
      </w:rPr>
    </w:lvl>
    <w:lvl w:ilvl="1" w:tplc="04190003">
      <w:start w:val="1"/>
      <w:numFmt w:val="bullet"/>
      <w:lvlText w:val="o"/>
      <w:lvlJc w:val="left"/>
      <w:pPr>
        <w:ind w:left="1481" w:hanging="360"/>
      </w:pPr>
      <w:rPr>
        <w:rFonts w:ascii="Courier New" w:hAnsi="Courier New" w:hint="default"/>
      </w:rPr>
    </w:lvl>
    <w:lvl w:ilvl="2" w:tplc="04190005">
      <w:start w:val="1"/>
      <w:numFmt w:val="bullet"/>
      <w:lvlText w:val=""/>
      <w:lvlJc w:val="left"/>
      <w:pPr>
        <w:ind w:left="2201" w:hanging="360"/>
      </w:pPr>
      <w:rPr>
        <w:rFonts w:ascii="Wingdings" w:hAnsi="Wingdings" w:hint="default"/>
      </w:rPr>
    </w:lvl>
    <w:lvl w:ilvl="3" w:tplc="04190001">
      <w:start w:val="1"/>
      <w:numFmt w:val="bullet"/>
      <w:lvlText w:val=""/>
      <w:lvlJc w:val="left"/>
      <w:pPr>
        <w:ind w:left="2921" w:hanging="360"/>
      </w:pPr>
      <w:rPr>
        <w:rFonts w:ascii="Symbol" w:hAnsi="Symbol" w:hint="default"/>
      </w:rPr>
    </w:lvl>
    <w:lvl w:ilvl="4" w:tplc="04190003">
      <w:start w:val="1"/>
      <w:numFmt w:val="bullet"/>
      <w:lvlText w:val="o"/>
      <w:lvlJc w:val="left"/>
      <w:pPr>
        <w:ind w:left="3641" w:hanging="360"/>
      </w:pPr>
      <w:rPr>
        <w:rFonts w:ascii="Courier New" w:hAnsi="Courier New" w:hint="default"/>
      </w:rPr>
    </w:lvl>
    <w:lvl w:ilvl="5" w:tplc="04190005">
      <w:start w:val="1"/>
      <w:numFmt w:val="bullet"/>
      <w:lvlText w:val=""/>
      <w:lvlJc w:val="left"/>
      <w:pPr>
        <w:ind w:left="4361" w:hanging="360"/>
      </w:pPr>
      <w:rPr>
        <w:rFonts w:ascii="Wingdings" w:hAnsi="Wingdings" w:hint="default"/>
      </w:rPr>
    </w:lvl>
    <w:lvl w:ilvl="6" w:tplc="04190001">
      <w:start w:val="1"/>
      <w:numFmt w:val="bullet"/>
      <w:lvlText w:val=""/>
      <w:lvlJc w:val="left"/>
      <w:pPr>
        <w:ind w:left="5081" w:hanging="360"/>
      </w:pPr>
      <w:rPr>
        <w:rFonts w:ascii="Symbol" w:hAnsi="Symbol" w:hint="default"/>
      </w:rPr>
    </w:lvl>
    <w:lvl w:ilvl="7" w:tplc="04190003">
      <w:start w:val="1"/>
      <w:numFmt w:val="bullet"/>
      <w:lvlText w:val="o"/>
      <w:lvlJc w:val="left"/>
      <w:pPr>
        <w:ind w:left="5801" w:hanging="360"/>
      </w:pPr>
      <w:rPr>
        <w:rFonts w:ascii="Courier New" w:hAnsi="Courier New" w:hint="default"/>
      </w:rPr>
    </w:lvl>
    <w:lvl w:ilvl="8" w:tplc="04190005">
      <w:start w:val="1"/>
      <w:numFmt w:val="bullet"/>
      <w:lvlText w:val=""/>
      <w:lvlJc w:val="left"/>
      <w:pPr>
        <w:ind w:left="6521" w:hanging="360"/>
      </w:pPr>
      <w:rPr>
        <w:rFonts w:ascii="Wingdings" w:hAnsi="Wingdings" w:hint="default"/>
      </w:rPr>
    </w:lvl>
  </w:abstractNum>
  <w:abstractNum w:abstractNumId="4">
    <w:nsid w:val="1B7162F7"/>
    <w:multiLevelType w:val="hybridMultilevel"/>
    <w:tmpl w:val="E0327F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E20870"/>
    <w:multiLevelType w:val="hybridMultilevel"/>
    <w:tmpl w:val="A5680064"/>
    <w:lvl w:ilvl="0" w:tplc="0419000F">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EF00D60"/>
    <w:multiLevelType w:val="hybridMultilevel"/>
    <w:tmpl w:val="3D80A722"/>
    <w:lvl w:ilvl="0" w:tplc="FC7E123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FDA29A4"/>
    <w:multiLevelType w:val="hybridMultilevel"/>
    <w:tmpl w:val="F69E8D44"/>
    <w:lvl w:ilvl="0" w:tplc="92704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2EC6CBD"/>
    <w:multiLevelType w:val="hybridMultilevel"/>
    <w:tmpl w:val="DF7E7F5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3586E47"/>
    <w:multiLevelType w:val="multilevel"/>
    <w:tmpl w:val="F510FCFC"/>
    <w:lvl w:ilvl="0">
      <w:start w:val="10"/>
      <w:numFmt w:val="decimal"/>
      <w:lvlText w:val="%1."/>
      <w:lvlJc w:val="left"/>
      <w:pPr>
        <w:ind w:left="480" w:hanging="480"/>
      </w:pPr>
      <w:rPr>
        <w:rFonts w:cs="Times New Roman" w:hint="default"/>
      </w:rPr>
    </w:lvl>
    <w:lvl w:ilvl="1">
      <w:start w:val="3"/>
      <w:numFmt w:val="decimal"/>
      <w:lvlText w:val="%1.%2."/>
      <w:lvlJc w:val="left"/>
      <w:pPr>
        <w:ind w:left="3740" w:hanging="480"/>
      </w:pPr>
      <w:rPr>
        <w:rFonts w:cs="Times New Roman" w:hint="default"/>
      </w:rPr>
    </w:lvl>
    <w:lvl w:ilvl="2">
      <w:start w:val="1"/>
      <w:numFmt w:val="decimal"/>
      <w:lvlText w:val="%1.%2.%3."/>
      <w:lvlJc w:val="left"/>
      <w:pPr>
        <w:ind w:left="7240" w:hanging="720"/>
      </w:pPr>
      <w:rPr>
        <w:rFonts w:cs="Times New Roman" w:hint="default"/>
      </w:rPr>
    </w:lvl>
    <w:lvl w:ilvl="3">
      <w:start w:val="1"/>
      <w:numFmt w:val="decimal"/>
      <w:lvlText w:val="%1.%2.%3.%4."/>
      <w:lvlJc w:val="left"/>
      <w:pPr>
        <w:ind w:left="10500" w:hanging="720"/>
      </w:pPr>
      <w:rPr>
        <w:rFonts w:cs="Times New Roman" w:hint="default"/>
      </w:rPr>
    </w:lvl>
    <w:lvl w:ilvl="4">
      <w:start w:val="1"/>
      <w:numFmt w:val="decimal"/>
      <w:lvlText w:val="%1.%2.%3.%4.%5."/>
      <w:lvlJc w:val="left"/>
      <w:pPr>
        <w:ind w:left="14120" w:hanging="1080"/>
      </w:pPr>
      <w:rPr>
        <w:rFonts w:cs="Times New Roman" w:hint="default"/>
      </w:rPr>
    </w:lvl>
    <w:lvl w:ilvl="5">
      <w:start w:val="1"/>
      <w:numFmt w:val="decimal"/>
      <w:lvlText w:val="%1.%2.%3.%4.%5.%6."/>
      <w:lvlJc w:val="left"/>
      <w:pPr>
        <w:ind w:left="17380" w:hanging="1080"/>
      </w:pPr>
      <w:rPr>
        <w:rFonts w:cs="Times New Roman" w:hint="default"/>
      </w:rPr>
    </w:lvl>
    <w:lvl w:ilvl="6">
      <w:start w:val="1"/>
      <w:numFmt w:val="decimal"/>
      <w:lvlText w:val="%1.%2.%3.%4.%5.%6.%7."/>
      <w:lvlJc w:val="left"/>
      <w:pPr>
        <w:ind w:left="21000" w:hanging="1440"/>
      </w:pPr>
      <w:rPr>
        <w:rFonts w:cs="Times New Roman" w:hint="default"/>
      </w:rPr>
    </w:lvl>
    <w:lvl w:ilvl="7">
      <w:start w:val="1"/>
      <w:numFmt w:val="decimal"/>
      <w:lvlText w:val="%1.%2.%3.%4.%5.%6.%7.%8."/>
      <w:lvlJc w:val="left"/>
      <w:pPr>
        <w:ind w:left="24260" w:hanging="1440"/>
      </w:pPr>
      <w:rPr>
        <w:rFonts w:cs="Times New Roman" w:hint="default"/>
      </w:rPr>
    </w:lvl>
    <w:lvl w:ilvl="8">
      <w:start w:val="1"/>
      <w:numFmt w:val="decimal"/>
      <w:lvlText w:val="%1.%2.%3.%4.%5.%6.%7.%8.%9."/>
      <w:lvlJc w:val="left"/>
      <w:pPr>
        <w:ind w:left="27880" w:hanging="1800"/>
      </w:pPr>
      <w:rPr>
        <w:rFonts w:cs="Times New Roman" w:hint="default"/>
      </w:rPr>
    </w:lvl>
  </w:abstractNum>
  <w:abstractNum w:abstractNumId="10">
    <w:nsid w:val="34667A5B"/>
    <w:multiLevelType w:val="hybridMultilevel"/>
    <w:tmpl w:val="20E2E55A"/>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2235C4"/>
    <w:multiLevelType w:val="hybridMultilevel"/>
    <w:tmpl w:val="B94E8064"/>
    <w:lvl w:ilvl="0" w:tplc="F23EC9D0">
      <w:start w:val="1"/>
      <w:numFmt w:val="bullet"/>
      <w:lvlText w:val=""/>
      <w:lvlJc w:val="left"/>
      <w:pPr>
        <w:tabs>
          <w:tab w:val="num" w:pos="720"/>
        </w:tabs>
        <w:ind w:left="720" w:hanging="360"/>
      </w:pPr>
      <w:rPr>
        <w:rFonts w:ascii="Wingdings" w:hAnsi="Wingdings" w:hint="default"/>
      </w:rPr>
    </w:lvl>
    <w:lvl w:ilvl="1" w:tplc="B694EE46" w:tentative="1">
      <w:start w:val="1"/>
      <w:numFmt w:val="bullet"/>
      <w:lvlText w:val=""/>
      <w:lvlJc w:val="left"/>
      <w:pPr>
        <w:tabs>
          <w:tab w:val="num" w:pos="1440"/>
        </w:tabs>
        <w:ind w:left="1440" w:hanging="360"/>
      </w:pPr>
      <w:rPr>
        <w:rFonts w:ascii="Wingdings" w:hAnsi="Wingdings" w:hint="default"/>
      </w:rPr>
    </w:lvl>
    <w:lvl w:ilvl="2" w:tplc="86F87F56" w:tentative="1">
      <w:start w:val="1"/>
      <w:numFmt w:val="bullet"/>
      <w:lvlText w:val=""/>
      <w:lvlJc w:val="left"/>
      <w:pPr>
        <w:tabs>
          <w:tab w:val="num" w:pos="2160"/>
        </w:tabs>
        <w:ind w:left="2160" w:hanging="360"/>
      </w:pPr>
      <w:rPr>
        <w:rFonts w:ascii="Wingdings" w:hAnsi="Wingdings" w:hint="default"/>
      </w:rPr>
    </w:lvl>
    <w:lvl w:ilvl="3" w:tplc="95A2FD14" w:tentative="1">
      <w:start w:val="1"/>
      <w:numFmt w:val="bullet"/>
      <w:lvlText w:val=""/>
      <w:lvlJc w:val="left"/>
      <w:pPr>
        <w:tabs>
          <w:tab w:val="num" w:pos="2880"/>
        </w:tabs>
        <w:ind w:left="2880" w:hanging="360"/>
      </w:pPr>
      <w:rPr>
        <w:rFonts w:ascii="Wingdings" w:hAnsi="Wingdings" w:hint="default"/>
      </w:rPr>
    </w:lvl>
    <w:lvl w:ilvl="4" w:tplc="7A3A8BD2" w:tentative="1">
      <w:start w:val="1"/>
      <w:numFmt w:val="bullet"/>
      <w:lvlText w:val=""/>
      <w:lvlJc w:val="left"/>
      <w:pPr>
        <w:tabs>
          <w:tab w:val="num" w:pos="3600"/>
        </w:tabs>
        <w:ind w:left="3600" w:hanging="360"/>
      </w:pPr>
      <w:rPr>
        <w:rFonts w:ascii="Wingdings" w:hAnsi="Wingdings" w:hint="default"/>
      </w:rPr>
    </w:lvl>
    <w:lvl w:ilvl="5" w:tplc="96EC5984" w:tentative="1">
      <w:start w:val="1"/>
      <w:numFmt w:val="bullet"/>
      <w:lvlText w:val=""/>
      <w:lvlJc w:val="left"/>
      <w:pPr>
        <w:tabs>
          <w:tab w:val="num" w:pos="4320"/>
        </w:tabs>
        <w:ind w:left="4320" w:hanging="360"/>
      </w:pPr>
      <w:rPr>
        <w:rFonts w:ascii="Wingdings" w:hAnsi="Wingdings" w:hint="default"/>
      </w:rPr>
    </w:lvl>
    <w:lvl w:ilvl="6" w:tplc="969C54EA" w:tentative="1">
      <w:start w:val="1"/>
      <w:numFmt w:val="bullet"/>
      <w:lvlText w:val=""/>
      <w:lvlJc w:val="left"/>
      <w:pPr>
        <w:tabs>
          <w:tab w:val="num" w:pos="5040"/>
        </w:tabs>
        <w:ind w:left="5040" w:hanging="360"/>
      </w:pPr>
      <w:rPr>
        <w:rFonts w:ascii="Wingdings" w:hAnsi="Wingdings" w:hint="default"/>
      </w:rPr>
    </w:lvl>
    <w:lvl w:ilvl="7" w:tplc="0D5A7B3A" w:tentative="1">
      <w:start w:val="1"/>
      <w:numFmt w:val="bullet"/>
      <w:lvlText w:val=""/>
      <w:lvlJc w:val="left"/>
      <w:pPr>
        <w:tabs>
          <w:tab w:val="num" w:pos="5760"/>
        </w:tabs>
        <w:ind w:left="5760" w:hanging="360"/>
      </w:pPr>
      <w:rPr>
        <w:rFonts w:ascii="Wingdings" w:hAnsi="Wingdings" w:hint="default"/>
      </w:rPr>
    </w:lvl>
    <w:lvl w:ilvl="8" w:tplc="CA103F7C" w:tentative="1">
      <w:start w:val="1"/>
      <w:numFmt w:val="bullet"/>
      <w:lvlText w:val=""/>
      <w:lvlJc w:val="left"/>
      <w:pPr>
        <w:tabs>
          <w:tab w:val="num" w:pos="6480"/>
        </w:tabs>
        <w:ind w:left="6480" w:hanging="360"/>
      </w:pPr>
      <w:rPr>
        <w:rFonts w:ascii="Wingdings" w:hAnsi="Wingdings" w:hint="default"/>
      </w:rPr>
    </w:lvl>
  </w:abstractNum>
  <w:abstractNum w:abstractNumId="12">
    <w:nsid w:val="3C4843B6"/>
    <w:multiLevelType w:val="hybridMultilevel"/>
    <w:tmpl w:val="0AC213F2"/>
    <w:lvl w:ilvl="0" w:tplc="74182F4E">
      <w:start w:val="1"/>
      <w:numFmt w:val="decimal"/>
      <w:lvlText w:val="%1."/>
      <w:lvlJc w:val="left"/>
      <w:pPr>
        <w:ind w:left="644"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F1435AB"/>
    <w:multiLevelType w:val="multilevel"/>
    <w:tmpl w:val="1910C76A"/>
    <w:lvl w:ilvl="0">
      <w:start w:val="11"/>
      <w:numFmt w:val="decimal"/>
      <w:lvlText w:val="%1."/>
      <w:lvlJc w:val="left"/>
      <w:pPr>
        <w:ind w:left="525" w:hanging="525"/>
      </w:pPr>
      <w:rPr>
        <w:rFonts w:cs="Times New Roman" w:hint="default"/>
      </w:rPr>
    </w:lvl>
    <w:lvl w:ilvl="1">
      <w:start w:val="3"/>
      <w:numFmt w:val="decimal"/>
      <w:lvlText w:val="%1.%2."/>
      <w:lvlJc w:val="left"/>
      <w:pPr>
        <w:ind w:left="6533"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416D470B"/>
    <w:multiLevelType w:val="hybridMultilevel"/>
    <w:tmpl w:val="7ED411D0"/>
    <w:lvl w:ilvl="0" w:tplc="385207E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44F24A08"/>
    <w:multiLevelType w:val="hybridMultilevel"/>
    <w:tmpl w:val="92844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046D55"/>
    <w:multiLevelType w:val="hybridMultilevel"/>
    <w:tmpl w:val="FFCAA5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6C23751"/>
    <w:multiLevelType w:val="hybridMultilevel"/>
    <w:tmpl w:val="1C88E5DA"/>
    <w:lvl w:ilvl="0" w:tplc="0419000F">
      <w:start w:val="5"/>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90463F5"/>
    <w:multiLevelType w:val="hybridMultilevel"/>
    <w:tmpl w:val="E2E06BDA"/>
    <w:lvl w:ilvl="0" w:tplc="2C8071D6">
      <w:start w:val="1"/>
      <w:numFmt w:val="bullet"/>
      <w:lvlText w:val="•"/>
      <w:lvlJc w:val="left"/>
      <w:pPr>
        <w:tabs>
          <w:tab w:val="num" w:pos="720"/>
        </w:tabs>
        <w:ind w:left="720" w:hanging="360"/>
      </w:pPr>
      <w:rPr>
        <w:rFonts w:ascii="Arial" w:hAnsi="Arial" w:hint="default"/>
      </w:rPr>
    </w:lvl>
    <w:lvl w:ilvl="1" w:tplc="B0206F70" w:tentative="1">
      <w:start w:val="1"/>
      <w:numFmt w:val="bullet"/>
      <w:lvlText w:val="•"/>
      <w:lvlJc w:val="left"/>
      <w:pPr>
        <w:tabs>
          <w:tab w:val="num" w:pos="1440"/>
        </w:tabs>
        <w:ind w:left="1440" w:hanging="360"/>
      </w:pPr>
      <w:rPr>
        <w:rFonts w:ascii="Arial" w:hAnsi="Arial" w:hint="default"/>
      </w:rPr>
    </w:lvl>
    <w:lvl w:ilvl="2" w:tplc="9EEEA75C" w:tentative="1">
      <w:start w:val="1"/>
      <w:numFmt w:val="bullet"/>
      <w:lvlText w:val="•"/>
      <w:lvlJc w:val="left"/>
      <w:pPr>
        <w:tabs>
          <w:tab w:val="num" w:pos="2160"/>
        </w:tabs>
        <w:ind w:left="2160" w:hanging="360"/>
      </w:pPr>
      <w:rPr>
        <w:rFonts w:ascii="Arial" w:hAnsi="Arial" w:hint="default"/>
      </w:rPr>
    </w:lvl>
    <w:lvl w:ilvl="3" w:tplc="1A58E2D6" w:tentative="1">
      <w:start w:val="1"/>
      <w:numFmt w:val="bullet"/>
      <w:lvlText w:val="•"/>
      <w:lvlJc w:val="left"/>
      <w:pPr>
        <w:tabs>
          <w:tab w:val="num" w:pos="2880"/>
        </w:tabs>
        <w:ind w:left="2880" w:hanging="360"/>
      </w:pPr>
      <w:rPr>
        <w:rFonts w:ascii="Arial" w:hAnsi="Arial" w:hint="default"/>
      </w:rPr>
    </w:lvl>
    <w:lvl w:ilvl="4" w:tplc="D10C677E" w:tentative="1">
      <w:start w:val="1"/>
      <w:numFmt w:val="bullet"/>
      <w:lvlText w:val="•"/>
      <w:lvlJc w:val="left"/>
      <w:pPr>
        <w:tabs>
          <w:tab w:val="num" w:pos="3600"/>
        </w:tabs>
        <w:ind w:left="3600" w:hanging="360"/>
      </w:pPr>
      <w:rPr>
        <w:rFonts w:ascii="Arial" w:hAnsi="Arial" w:hint="default"/>
      </w:rPr>
    </w:lvl>
    <w:lvl w:ilvl="5" w:tplc="D6ECA0DC" w:tentative="1">
      <w:start w:val="1"/>
      <w:numFmt w:val="bullet"/>
      <w:lvlText w:val="•"/>
      <w:lvlJc w:val="left"/>
      <w:pPr>
        <w:tabs>
          <w:tab w:val="num" w:pos="4320"/>
        </w:tabs>
        <w:ind w:left="4320" w:hanging="360"/>
      </w:pPr>
      <w:rPr>
        <w:rFonts w:ascii="Arial" w:hAnsi="Arial" w:hint="default"/>
      </w:rPr>
    </w:lvl>
    <w:lvl w:ilvl="6" w:tplc="83EA3ACC" w:tentative="1">
      <w:start w:val="1"/>
      <w:numFmt w:val="bullet"/>
      <w:lvlText w:val="•"/>
      <w:lvlJc w:val="left"/>
      <w:pPr>
        <w:tabs>
          <w:tab w:val="num" w:pos="5040"/>
        </w:tabs>
        <w:ind w:left="5040" w:hanging="360"/>
      </w:pPr>
      <w:rPr>
        <w:rFonts w:ascii="Arial" w:hAnsi="Arial" w:hint="default"/>
      </w:rPr>
    </w:lvl>
    <w:lvl w:ilvl="7" w:tplc="F5FC5338" w:tentative="1">
      <w:start w:val="1"/>
      <w:numFmt w:val="bullet"/>
      <w:lvlText w:val="•"/>
      <w:lvlJc w:val="left"/>
      <w:pPr>
        <w:tabs>
          <w:tab w:val="num" w:pos="5760"/>
        </w:tabs>
        <w:ind w:left="5760" w:hanging="360"/>
      </w:pPr>
      <w:rPr>
        <w:rFonts w:ascii="Arial" w:hAnsi="Arial" w:hint="default"/>
      </w:rPr>
    </w:lvl>
    <w:lvl w:ilvl="8" w:tplc="1E0AEC04" w:tentative="1">
      <w:start w:val="1"/>
      <w:numFmt w:val="bullet"/>
      <w:lvlText w:val="•"/>
      <w:lvlJc w:val="left"/>
      <w:pPr>
        <w:tabs>
          <w:tab w:val="num" w:pos="6480"/>
        </w:tabs>
        <w:ind w:left="6480" w:hanging="360"/>
      </w:pPr>
      <w:rPr>
        <w:rFonts w:ascii="Arial" w:hAnsi="Arial" w:hint="default"/>
      </w:rPr>
    </w:lvl>
  </w:abstractNum>
  <w:abstractNum w:abstractNumId="19">
    <w:nsid w:val="490A3F4A"/>
    <w:multiLevelType w:val="hybridMultilevel"/>
    <w:tmpl w:val="85F0D5A0"/>
    <w:lvl w:ilvl="0" w:tplc="FFFFFFFF">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A2A7A17"/>
    <w:multiLevelType w:val="hybridMultilevel"/>
    <w:tmpl w:val="2D7C354A"/>
    <w:lvl w:ilvl="0" w:tplc="C3BC8DAA">
      <w:numFmt w:val="bullet"/>
      <w:lvlText w:val="•"/>
      <w:lvlJc w:val="left"/>
      <w:pPr>
        <w:ind w:left="780" w:hanging="360"/>
      </w:pPr>
      <w:rPr>
        <w:rFonts w:ascii="Times New Roman" w:eastAsia="Times New Roman" w:hAnsi="Times New Roman"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21">
    <w:nsid w:val="4B0426C6"/>
    <w:multiLevelType w:val="hybridMultilevel"/>
    <w:tmpl w:val="4A2A7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B14558"/>
    <w:multiLevelType w:val="multilevel"/>
    <w:tmpl w:val="EB1E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C34D67"/>
    <w:multiLevelType w:val="hybridMultilevel"/>
    <w:tmpl w:val="0172C1B8"/>
    <w:lvl w:ilvl="0" w:tplc="48A65ECA">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4">
    <w:nsid w:val="539B3831"/>
    <w:multiLevelType w:val="hybridMultilevel"/>
    <w:tmpl w:val="7FC64E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422725B"/>
    <w:multiLevelType w:val="hybridMultilevel"/>
    <w:tmpl w:val="3618C1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4742525"/>
    <w:multiLevelType w:val="hybridMultilevel"/>
    <w:tmpl w:val="E0EC61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4CA1DAC"/>
    <w:multiLevelType w:val="singleLevel"/>
    <w:tmpl w:val="6E262966"/>
    <w:lvl w:ilvl="0">
      <w:start w:val="1"/>
      <w:numFmt w:val="decimal"/>
      <w:lvlText w:val="%1."/>
      <w:lvlJc w:val="right"/>
      <w:pPr>
        <w:tabs>
          <w:tab w:val="num" w:pos="501"/>
        </w:tabs>
        <w:ind w:left="-143" w:firstLine="284"/>
      </w:pPr>
      <w:rPr>
        <w:rFonts w:ascii="Arial" w:hAnsi="Arial" w:cs="Times New Roman" w:hint="default"/>
        <w:b w:val="0"/>
        <w:i w:val="0"/>
        <w:sz w:val="23"/>
        <w:szCs w:val="23"/>
      </w:rPr>
    </w:lvl>
  </w:abstractNum>
  <w:abstractNum w:abstractNumId="28">
    <w:nsid w:val="5A0D7DB6"/>
    <w:multiLevelType w:val="hybridMultilevel"/>
    <w:tmpl w:val="CEE23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A930C08"/>
    <w:multiLevelType w:val="hybridMultilevel"/>
    <w:tmpl w:val="80547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BDF364E"/>
    <w:multiLevelType w:val="hybridMultilevel"/>
    <w:tmpl w:val="AD5895D2"/>
    <w:lvl w:ilvl="0" w:tplc="250485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C36530D"/>
    <w:multiLevelType w:val="hybridMultilevel"/>
    <w:tmpl w:val="00A661EE"/>
    <w:lvl w:ilvl="0" w:tplc="648E20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EE71000"/>
    <w:multiLevelType w:val="hybridMultilevel"/>
    <w:tmpl w:val="4ED6CA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7830A8"/>
    <w:multiLevelType w:val="multilevel"/>
    <w:tmpl w:val="BA3C478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1513EC4"/>
    <w:multiLevelType w:val="multilevel"/>
    <w:tmpl w:val="2B5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9F5A1D"/>
    <w:multiLevelType w:val="hybridMultilevel"/>
    <w:tmpl w:val="C66247DC"/>
    <w:lvl w:ilvl="0" w:tplc="2558F52C">
      <w:start w:val="1"/>
      <w:numFmt w:val="bullet"/>
      <w:lvlText w:val=""/>
      <w:lvlJc w:val="left"/>
      <w:pPr>
        <w:tabs>
          <w:tab w:val="num" w:pos="720"/>
        </w:tabs>
        <w:ind w:left="720" w:hanging="360"/>
      </w:pPr>
      <w:rPr>
        <w:rFonts w:ascii="Wingdings" w:hAnsi="Wingdings" w:hint="default"/>
      </w:rPr>
    </w:lvl>
    <w:lvl w:ilvl="1" w:tplc="37BED9F6" w:tentative="1">
      <w:start w:val="1"/>
      <w:numFmt w:val="bullet"/>
      <w:lvlText w:val=""/>
      <w:lvlJc w:val="left"/>
      <w:pPr>
        <w:tabs>
          <w:tab w:val="num" w:pos="1440"/>
        </w:tabs>
        <w:ind w:left="1440" w:hanging="360"/>
      </w:pPr>
      <w:rPr>
        <w:rFonts w:ascii="Wingdings" w:hAnsi="Wingdings" w:hint="default"/>
      </w:rPr>
    </w:lvl>
    <w:lvl w:ilvl="2" w:tplc="29F64E68" w:tentative="1">
      <w:start w:val="1"/>
      <w:numFmt w:val="bullet"/>
      <w:lvlText w:val=""/>
      <w:lvlJc w:val="left"/>
      <w:pPr>
        <w:tabs>
          <w:tab w:val="num" w:pos="2160"/>
        </w:tabs>
        <w:ind w:left="2160" w:hanging="360"/>
      </w:pPr>
      <w:rPr>
        <w:rFonts w:ascii="Wingdings" w:hAnsi="Wingdings" w:hint="default"/>
      </w:rPr>
    </w:lvl>
    <w:lvl w:ilvl="3" w:tplc="4AFE611C" w:tentative="1">
      <w:start w:val="1"/>
      <w:numFmt w:val="bullet"/>
      <w:lvlText w:val=""/>
      <w:lvlJc w:val="left"/>
      <w:pPr>
        <w:tabs>
          <w:tab w:val="num" w:pos="2880"/>
        </w:tabs>
        <w:ind w:left="2880" w:hanging="360"/>
      </w:pPr>
      <w:rPr>
        <w:rFonts w:ascii="Wingdings" w:hAnsi="Wingdings" w:hint="default"/>
      </w:rPr>
    </w:lvl>
    <w:lvl w:ilvl="4" w:tplc="E0A850FA" w:tentative="1">
      <w:start w:val="1"/>
      <w:numFmt w:val="bullet"/>
      <w:lvlText w:val=""/>
      <w:lvlJc w:val="left"/>
      <w:pPr>
        <w:tabs>
          <w:tab w:val="num" w:pos="3600"/>
        </w:tabs>
        <w:ind w:left="3600" w:hanging="360"/>
      </w:pPr>
      <w:rPr>
        <w:rFonts w:ascii="Wingdings" w:hAnsi="Wingdings" w:hint="default"/>
      </w:rPr>
    </w:lvl>
    <w:lvl w:ilvl="5" w:tplc="E3C8F7AE" w:tentative="1">
      <w:start w:val="1"/>
      <w:numFmt w:val="bullet"/>
      <w:lvlText w:val=""/>
      <w:lvlJc w:val="left"/>
      <w:pPr>
        <w:tabs>
          <w:tab w:val="num" w:pos="4320"/>
        </w:tabs>
        <w:ind w:left="4320" w:hanging="360"/>
      </w:pPr>
      <w:rPr>
        <w:rFonts w:ascii="Wingdings" w:hAnsi="Wingdings" w:hint="default"/>
      </w:rPr>
    </w:lvl>
    <w:lvl w:ilvl="6" w:tplc="845E6C00" w:tentative="1">
      <w:start w:val="1"/>
      <w:numFmt w:val="bullet"/>
      <w:lvlText w:val=""/>
      <w:lvlJc w:val="left"/>
      <w:pPr>
        <w:tabs>
          <w:tab w:val="num" w:pos="5040"/>
        </w:tabs>
        <w:ind w:left="5040" w:hanging="360"/>
      </w:pPr>
      <w:rPr>
        <w:rFonts w:ascii="Wingdings" w:hAnsi="Wingdings" w:hint="default"/>
      </w:rPr>
    </w:lvl>
    <w:lvl w:ilvl="7" w:tplc="9F563DE2" w:tentative="1">
      <w:start w:val="1"/>
      <w:numFmt w:val="bullet"/>
      <w:lvlText w:val=""/>
      <w:lvlJc w:val="left"/>
      <w:pPr>
        <w:tabs>
          <w:tab w:val="num" w:pos="5760"/>
        </w:tabs>
        <w:ind w:left="5760" w:hanging="360"/>
      </w:pPr>
      <w:rPr>
        <w:rFonts w:ascii="Wingdings" w:hAnsi="Wingdings" w:hint="default"/>
      </w:rPr>
    </w:lvl>
    <w:lvl w:ilvl="8" w:tplc="791820F4" w:tentative="1">
      <w:start w:val="1"/>
      <w:numFmt w:val="bullet"/>
      <w:lvlText w:val=""/>
      <w:lvlJc w:val="left"/>
      <w:pPr>
        <w:tabs>
          <w:tab w:val="num" w:pos="6480"/>
        </w:tabs>
        <w:ind w:left="6480" w:hanging="360"/>
      </w:pPr>
      <w:rPr>
        <w:rFonts w:ascii="Wingdings" w:hAnsi="Wingdings" w:hint="default"/>
      </w:rPr>
    </w:lvl>
  </w:abstractNum>
  <w:abstractNum w:abstractNumId="36">
    <w:nsid w:val="6D1D5021"/>
    <w:multiLevelType w:val="hybridMultilevel"/>
    <w:tmpl w:val="22187A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AEB6A7B"/>
    <w:multiLevelType w:val="hybridMultilevel"/>
    <w:tmpl w:val="3A4492BA"/>
    <w:lvl w:ilvl="0" w:tplc="0BB0D15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C0C3D05"/>
    <w:multiLevelType w:val="multilevel"/>
    <w:tmpl w:val="60D4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0"/>
  </w:num>
  <w:num w:numId="4">
    <w:abstractNumId w:val="27"/>
  </w:num>
  <w:num w:numId="5">
    <w:abstractNumId w:val="22"/>
  </w:num>
  <w:num w:numId="6">
    <w:abstractNumId w:val="38"/>
  </w:num>
  <w:num w:numId="7">
    <w:abstractNumId w:val="34"/>
  </w:num>
  <w:num w:numId="8">
    <w:abstractNumId w:val="30"/>
  </w:num>
  <w:num w:numId="9">
    <w:abstractNumId w:val="13"/>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num>
  <w:num w:numId="13">
    <w:abstractNumId w:val="10"/>
  </w:num>
  <w:num w:numId="14">
    <w:abstractNumId w:val="9"/>
  </w:num>
  <w:num w:numId="15">
    <w:abstractNumId w:val="28"/>
  </w:num>
  <w:num w:numId="16">
    <w:abstractNumId w:val="26"/>
  </w:num>
  <w:num w:numId="17">
    <w:abstractNumId w:val="7"/>
  </w:num>
  <w:num w:numId="18">
    <w:abstractNumId w:val="33"/>
  </w:num>
  <w:num w:numId="19">
    <w:abstractNumId w:val="18"/>
  </w:num>
  <w:num w:numId="20">
    <w:abstractNumId w:val="37"/>
  </w:num>
  <w:num w:numId="21">
    <w:abstractNumId w:val="35"/>
  </w:num>
  <w:num w:numId="22">
    <w:abstractNumId w:val="11"/>
  </w:num>
  <w:num w:numId="23">
    <w:abstractNumId w:val="19"/>
  </w:num>
  <w:num w:numId="24">
    <w:abstractNumId w:val="29"/>
  </w:num>
  <w:num w:numId="25">
    <w:abstractNumId w:val="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8"/>
  </w:num>
  <w:num w:numId="29">
    <w:abstractNumId w:val="2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4"/>
  </w:num>
  <w:num w:numId="34">
    <w:abstractNumId w:val="2"/>
  </w:num>
  <w:num w:numId="35">
    <w:abstractNumId w:val="23"/>
  </w:num>
  <w:num w:numId="36">
    <w:abstractNumId w:val="31"/>
  </w:num>
  <w:num w:numId="37">
    <w:abstractNumId w:val="21"/>
  </w:num>
  <w:num w:numId="38">
    <w:abstractNumId w:val="32"/>
  </w:num>
  <w:num w:numId="39">
    <w:abstractNumId w:val="17"/>
  </w:num>
  <w:num w:numId="4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703"/>
    <w:rsid w:val="0000022C"/>
    <w:rsid w:val="00000DE2"/>
    <w:rsid w:val="00001C64"/>
    <w:rsid w:val="00002426"/>
    <w:rsid w:val="00002788"/>
    <w:rsid w:val="000046E9"/>
    <w:rsid w:val="00005831"/>
    <w:rsid w:val="000059EB"/>
    <w:rsid w:val="00012E4E"/>
    <w:rsid w:val="0001671F"/>
    <w:rsid w:val="00017199"/>
    <w:rsid w:val="00020482"/>
    <w:rsid w:val="00021DEC"/>
    <w:rsid w:val="00024E98"/>
    <w:rsid w:val="00034E81"/>
    <w:rsid w:val="000360D3"/>
    <w:rsid w:val="000374D0"/>
    <w:rsid w:val="00046C2C"/>
    <w:rsid w:val="00047B53"/>
    <w:rsid w:val="00050379"/>
    <w:rsid w:val="0005077E"/>
    <w:rsid w:val="000538A6"/>
    <w:rsid w:val="000548F9"/>
    <w:rsid w:val="00055F83"/>
    <w:rsid w:val="00056C5A"/>
    <w:rsid w:val="00063B5A"/>
    <w:rsid w:val="00063F73"/>
    <w:rsid w:val="00066F8F"/>
    <w:rsid w:val="0008312C"/>
    <w:rsid w:val="00083A5C"/>
    <w:rsid w:val="0008451B"/>
    <w:rsid w:val="00087B74"/>
    <w:rsid w:val="000905C2"/>
    <w:rsid w:val="000A0BB1"/>
    <w:rsid w:val="000A0DF2"/>
    <w:rsid w:val="000A2F84"/>
    <w:rsid w:val="000A3D2E"/>
    <w:rsid w:val="000A6FA6"/>
    <w:rsid w:val="000B2058"/>
    <w:rsid w:val="000B3019"/>
    <w:rsid w:val="000B3B90"/>
    <w:rsid w:val="000B47DA"/>
    <w:rsid w:val="000B48E4"/>
    <w:rsid w:val="000C01BF"/>
    <w:rsid w:val="000C12B4"/>
    <w:rsid w:val="000C34DF"/>
    <w:rsid w:val="000C386A"/>
    <w:rsid w:val="000C41B3"/>
    <w:rsid w:val="000C6066"/>
    <w:rsid w:val="000C6B47"/>
    <w:rsid w:val="000C722F"/>
    <w:rsid w:val="000D26EA"/>
    <w:rsid w:val="000D271A"/>
    <w:rsid w:val="000F3CE3"/>
    <w:rsid w:val="000F5160"/>
    <w:rsid w:val="000F7BC6"/>
    <w:rsid w:val="00102AC3"/>
    <w:rsid w:val="00102BB2"/>
    <w:rsid w:val="00105A93"/>
    <w:rsid w:val="001119B3"/>
    <w:rsid w:val="00114B6A"/>
    <w:rsid w:val="0011655F"/>
    <w:rsid w:val="00117E48"/>
    <w:rsid w:val="00122EC5"/>
    <w:rsid w:val="00123710"/>
    <w:rsid w:val="001260C1"/>
    <w:rsid w:val="00132683"/>
    <w:rsid w:val="00142B51"/>
    <w:rsid w:val="00143BE4"/>
    <w:rsid w:val="00156F89"/>
    <w:rsid w:val="00157703"/>
    <w:rsid w:val="0016345B"/>
    <w:rsid w:val="00163805"/>
    <w:rsid w:val="00165B72"/>
    <w:rsid w:val="00166BE2"/>
    <w:rsid w:val="00170619"/>
    <w:rsid w:val="00172368"/>
    <w:rsid w:val="001727FC"/>
    <w:rsid w:val="0017383E"/>
    <w:rsid w:val="001759F8"/>
    <w:rsid w:val="00175B26"/>
    <w:rsid w:val="00181FCB"/>
    <w:rsid w:val="00182B1D"/>
    <w:rsid w:val="001846C1"/>
    <w:rsid w:val="00191568"/>
    <w:rsid w:val="00193C2B"/>
    <w:rsid w:val="0019431D"/>
    <w:rsid w:val="001948E8"/>
    <w:rsid w:val="00195F73"/>
    <w:rsid w:val="00196958"/>
    <w:rsid w:val="001A0B46"/>
    <w:rsid w:val="001A48A7"/>
    <w:rsid w:val="001A55A4"/>
    <w:rsid w:val="001A5E99"/>
    <w:rsid w:val="001A6084"/>
    <w:rsid w:val="001B33FC"/>
    <w:rsid w:val="001B4293"/>
    <w:rsid w:val="001C08C0"/>
    <w:rsid w:val="001C3260"/>
    <w:rsid w:val="001C4D77"/>
    <w:rsid w:val="001C7250"/>
    <w:rsid w:val="001D4F2D"/>
    <w:rsid w:val="001E3FEA"/>
    <w:rsid w:val="001F4665"/>
    <w:rsid w:val="001F588B"/>
    <w:rsid w:val="001F66F2"/>
    <w:rsid w:val="00203930"/>
    <w:rsid w:val="0021036D"/>
    <w:rsid w:val="002105D1"/>
    <w:rsid w:val="00210E58"/>
    <w:rsid w:val="00214FDA"/>
    <w:rsid w:val="00227F2B"/>
    <w:rsid w:val="00230A53"/>
    <w:rsid w:val="00231016"/>
    <w:rsid w:val="002319A8"/>
    <w:rsid w:val="00235B92"/>
    <w:rsid w:val="0023635F"/>
    <w:rsid w:val="00244E10"/>
    <w:rsid w:val="00247526"/>
    <w:rsid w:val="00247A7A"/>
    <w:rsid w:val="00250308"/>
    <w:rsid w:val="00253F3A"/>
    <w:rsid w:val="00255627"/>
    <w:rsid w:val="002630B4"/>
    <w:rsid w:val="002634A9"/>
    <w:rsid w:val="00264204"/>
    <w:rsid w:val="002805E9"/>
    <w:rsid w:val="0028226D"/>
    <w:rsid w:val="00284060"/>
    <w:rsid w:val="00286CBE"/>
    <w:rsid w:val="00287043"/>
    <w:rsid w:val="00297CC6"/>
    <w:rsid w:val="002A25FA"/>
    <w:rsid w:val="002A3208"/>
    <w:rsid w:val="002A3AED"/>
    <w:rsid w:val="002B0957"/>
    <w:rsid w:val="002B10F0"/>
    <w:rsid w:val="002B410C"/>
    <w:rsid w:val="002C5477"/>
    <w:rsid w:val="002C5EAE"/>
    <w:rsid w:val="002C6871"/>
    <w:rsid w:val="002C79C6"/>
    <w:rsid w:val="002C7C53"/>
    <w:rsid w:val="002D2339"/>
    <w:rsid w:val="002D37B2"/>
    <w:rsid w:val="002D392F"/>
    <w:rsid w:val="002D4B95"/>
    <w:rsid w:val="002E0DF5"/>
    <w:rsid w:val="002E0E7C"/>
    <w:rsid w:val="002E5551"/>
    <w:rsid w:val="002F55EE"/>
    <w:rsid w:val="002F573D"/>
    <w:rsid w:val="00315FBF"/>
    <w:rsid w:val="00317E84"/>
    <w:rsid w:val="00320F2F"/>
    <w:rsid w:val="00325637"/>
    <w:rsid w:val="00327A67"/>
    <w:rsid w:val="003305C2"/>
    <w:rsid w:val="00330A4D"/>
    <w:rsid w:val="00333D8C"/>
    <w:rsid w:val="00342232"/>
    <w:rsid w:val="003457D8"/>
    <w:rsid w:val="003468BA"/>
    <w:rsid w:val="0036017E"/>
    <w:rsid w:val="00361233"/>
    <w:rsid w:val="00364ACF"/>
    <w:rsid w:val="0036604C"/>
    <w:rsid w:val="003701F1"/>
    <w:rsid w:val="00372FB0"/>
    <w:rsid w:val="00373978"/>
    <w:rsid w:val="0038350F"/>
    <w:rsid w:val="00395AF9"/>
    <w:rsid w:val="003961F6"/>
    <w:rsid w:val="00397EBC"/>
    <w:rsid w:val="003A3C8A"/>
    <w:rsid w:val="003A7284"/>
    <w:rsid w:val="003A7960"/>
    <w:rsid w:val="003B6A47"/>
    <w:rsid w:val="003B6F90"/>
    <w:rsid w:val="003C0CBE"/>
    <w:rsid w:val="003C35B2"/>
    <w:rsid w:val="003D7DC2"/>
    <w:rsid w:val="003E043D"/>
    <w:rsid w:val="003E6E07"/>
    <w:rsid w:val="003E72A7"/>
    <w:rsid w:val="003E7AE1"/>
    <w:rsid w:val="003F18A7"/>
    <w:rsid w:val="004048E5"/>
    <w:rsid w:val="00404DBC"/>
    <w:rsid w:val="004052E4"/>
    <w:rsid w:val="0040555E"/>
    <w:rsid w:val="004067D0"/>
    <w:rsid w:val="00410116"/>
    <w:rsid w:val="004119A5"/>
    <w:rsid w:val="004221CF"/>
    <w:rsid w:val="004227B3"/>
    <w:rsid w:val="00424B64"/>
    <w:rsid w:val="00426B33"/>
    <w:rsid w:val="0043115E"/>
    <w:rsid w:val="00432F19"/>
    <w:rsid w:val="00433868"/>
    <w:rsid w:val="0043419A"/>
    <w:rsid w:val="00435106"/>
    <w:rsid w:val="00436F61"/>
    <w:rsid w:val="00437293"/>
    <w:rsid w:val="0044339A"/>
    <w:rsid w:val="0044596F"/>
    <w:rsid w:val="004509C5"/>
    <w:rsid w:val="00450A9A"/>
    <w:rsid w:val="0045126E"/>
    <w:rsid w:val="004544AC"/>
    <w:rsid w:val="0046139F"/>
    <w:rsid w:val="00462F66"/>
    <w:rsid w:val="00467748"/>
    <w:rsid w:val="00471913"/>
    <w:rsid w:val="004770FF"/>
    <w:rsid w:val="00484685"/>
    <w:rsid w:val="00484DC3"/>
    <w:rsid w:val="00484ED6"/>
    <w:rsid w:val="00486866"/>
    <w:rsid w:val="00487081"/>
    <w:rsid w:val="004877EA"/>
    <w:rsid w:val="0049021A"/>
    <w:rsid w:val="0049608D"/>
    <w:rsid w:val="004A0D61"/>
    <w:rsid w:val="004A34C7"/>
    <w:rsid w:val="004A70C6"/>
    <w:rsid w:val="004B64A0"/>
    <w:rsid w:val="004B6C06"/>
    <w:rsid w:val="004C1F22"/>
    <w:rsid w:val="004C3427"/>
    <w:rsid w:val="004C3701"/>
    <w:rsid w:val="004D7D86"/>
    <w:rsid w:val="004E03BA"/>
    <w:rsid w:val="004E6E94"/>
    <w:rsid w:val="004F25FD"/>
    <w:rsid w:val="004F7D83"/>
    <w:rsid w:val="005004C8"/>
    <w:rsid w:val="00500CA2"/>
    <w:rsid w:val="00507380"/>
    <w:rsid w:val="00511520"/>
    <w:rsid w:val="005136CC"/>
    <w:rsid w:val="0051654E"/>
    <w:rsid w:val="00523684"/>
    <w:rsid w:val="00527AB2"/>
    <w:rsid w:val="005325B8"/>
    <w:rsid w:val="00533AEE"/>
    <w:rsid w:val="0053559C"/>
    <w:rsid w:val="005426BF"/>
    <w:rsid w:val="00543F43"/>
    <w:rsid w:val="00546925"/>
    <w:rsid w:val="005475CA"/>
    <w:rsid w:val="00547FDA"/>
    <w:rsid w:val="0055036C"/>
    <w:rsid w:val="00553A99"/>
    <w:rsid w:val="005554E0"/>
    <w:rsid w:val="00555C0A"/>
    <w:rsid w:val="005562F0"/>
    <w:rsid w:val="00556ACE"/>
    <w:rsid w:val="00571DAC"/>
    <w:rsid w:val="00572890"/>
    <w:rsid w:val="00573E80"/>
    <w:rsid w:val="0058156C"/>
    <w:rsid w:val="00582B3E"/>
    <w:rsid w:val="00584674"/>
    <w:rsid w:val="00594251"/>
    <w:rsid w:val="00597823"/>
    <w:rsid w:val="005979F0"/>
    <w:rsid w:val="005A0BCE"/>
    <w:rsid w:val="005A355E"/>
    <w:rsid w:val="005A4F96"/>
    <w:rsid w:val="005B24B0"/>
    <w:rsid w:val="005B2F86"/>
    <w:rsid w:val="005B53F4"/>
    <w:rsid w:val="005C34C5"/>
    <w:rsid w:val="005C4330"/>
    <w:rsid w:val="005C6620"/>
    <w:rsid w:val="005C751D"/>
    <w:rsid w:val="005D0E43"/>
    <w:rsid w:val="005D1459"/>
    <w:rsid w:val="005D3367"/>
    <w:rsid w:val="005D3765"/>
    <w:rsid w:val="005D4AF0"/>
    <w:rsid w:val="005D6FE1"/>
    <w:rsid w:val="005E1CF5"/>
    <w:rsid w:val="005E364F"/>
    <w:rsid w:val="005E4037"/>
    <w:rsid w:val="005E4D6C"/>
    <w:rsid w:val="005F38CC"/>
    <w:rsid w:val="005F4770"/>
    <w:rsid w:val="00601EE8"/>
    <w:rsid w:val="0060471A"/>
    <w:rsid w:val="0061094B"/>
    <w:rsid w:val="00614563"/>
    <w:rsid w:val="00620920"/>
    <w:rsid w:val="00621D10"/>
    <w:rsid w:val="00640B81"/>
    <w:rsid w:val="006421D6"/>
    <w:rsid w:val="0065293C"/>
    <w:rsid w:val="00654BC0"/>
    <w:rsid w:val="006550C6"/>
    <w:rsid w:val="00665254"/>
    <w:rsid w:val="00666C85"/>
    <w:rsid w:val="00667462"/>
    <w:rsid w:val="00672A99"/>
    <w:rsid w:val="00674A76"/>
    <w:rsid w:val="006768BE"/>
    <w:rsid w:val="0067754E"/>
    <w:rsid w:val="00681E16"/>
    <w:rsid w:val="00681E85"/>
    <w:rsid w:val="00683031"/>
    <w:rsid w:val="00686116"/>
    <w:rsid w:val="006875C1"/>
    <w:rsid w:val="00687C17"/>
    <w:rsid w:val="00695B5A"/>
    <w:rsid w:val="00695CD3"/>
    <w:rsid w:val="00697E21"/>
    <w:rsid w:val="006A16DF"/>
    <w:rsid w:val="006A4296"/>
    <w:rsid w:val="006A6FEE"/>
    <w:rsid w:val="006B1AB3"/>
    <w:rsid w:val="006B20AE"/>
    <w:rsid w:val="006B76BB"/>
    <w:rsid w:val="006C6851"/>
    <w:rsid w:val="006D6B71"/>
    <w:rsid w:val="006E115D"/>
    <w:rsid w:val="006E2610"/>
    <w:rsid w:val="006E4CBB"/>
    <w:rsid w:val="006F2184"/>
    <w:rsid w:val="006F515B"/>
    <w:rsid w:val="00712E39"/>
    <w:rsid w:val="00714F2C"/>
    <w:rsid w:val="007156FC"/>
    <w:rsid w:val="00725476"/>
    <w:rsid w:val="0072767E"/>
    <w:rsid w:val="00734B83"/>
    <w:rsid w:val="007379C7"/>
    <w:rsid w:val="00741269"/>
    <w:rsid w:val="00741602"/>
    <w:rsid w:val="007435C2"/>
    <w:rsid w:val="00743EB7"/>
    <w:rsid w:val="0074484B"/>
    <w:rsid w:val="0074513A"/>
    <w:rsid w:val="00751204"/>
    <w:rsid w:val="0075187F"/>
    <w:rsid w:val="00755803"/>
    <w:rsid w:val="00764BF8"/>
    <w:rsid w:val="00772661"/>
    <w:rsid w:val="007877A6"/>
    <w:rsid w:val="00787DAF"/>
    <w:rsid w:val="007938D8"/>
    <w:rsid w:val="00794924"/>
    <w:rsid w:val="00795535"/>
    <w:rsid w:val="007961B2"/>
    <w:rsid w:val="007963BD"/>
    <w:rsid w:val="007A161F"/>
    <w:rsid w:val="007A5A0C"/>
    <w:rsid w:val="007B0245"/>
    <w:rsid w:val="007B24DB"/>
    <w:rsid w:val="007B2ADB"/>
    <w:rsid w:val="007C0858"/>
    <w:rsid w:val="007C4578"/>
    <w:rsid w:val="007D0C83"/>
    <w:rsid w:val="007D21C0"/>
    <w:rsid w:val="007D3A79"/>
    <w:rsid w:val="007E1F4F"/>
    <w:rsid w:val="007E579A"/>
    <w:rsid w:val="007E7233"/>
    <w:rsid w:val="007F2622"/>
    <w:rsid w:val="007F34D4"/>
    <w:rsid w:val="007F63FA"/>
    <w:rsid w:val="00804EEF"/>
    <w:rsid w:val="008055DD"/>
    <w:rsid w:val="00805869"/>
    <w:rsid w:val="00821309"/>
    <w:rsid w:val="00821592"/>
    <w:rsid w:val="00823BDB"/>
    <w:rsid w:val="008247B9"/>
    <w:rsid w:val="00825B13"/>
    <w:rsid w:val="00826517"/>
    <w:rsid w:val="0082663F"/>
    <w:rsid w:val="00826B46"/>
    <w:rsid w:val="0083710C"/>
    <w:rsid w:val="008379FB"/>
    <w:rsid w:val="008433C5"/>
    <w:rsid w:val="00847D66"/>
    <w:rsid w:val="008550FD"/>
    <w:rsid w:val="008563DE"/>
    <w:rsid w:val="008673C0"/>
    <w:rsid w:val="00873EA2"/>
    <w:rsid w:val="00876186"/>
    <w:rsid w:val="00877B34"/>
    <w:rsid w:val="00884986"/>
    <w:rsid w:val="00886E87"/>
    <w:rsid w:val="00890CE7"/>
    <w:rsid w:val="008923C8"/>
    <w:rsid w:val="00894993"/>
    <w:rsid w:val="008A05D3"/>
    <w:rsid w:val="008A5D28"/>
    <w:rsid w:val="008A6B08"/>
    <w:rsid w:val="008B0432"/>
    <w:rsid w:val="008B05B3"/>
    <w:rsid w:val="008B27E4"/>
    <w:rsid w:val="008B6649"/>
    <w:rsid w:val="008B7F08"/>
    <w:rsid w:val="008C3B30"/>
    <w:rsid w:val="008C7D4A"/>
    <w:rsid w:val="008C7EDC"/>
    <w:rsid w:val="008C7F51"/>
    <w:rsid w:val="008D1381"/>
    <w:rsid w:val="008E2124"/>
    <w:rsid w:val="008E582C"/>
    <w:rsid w:val="008E5ED1"/>
    <w:rsid w:val="008E6DB9"/>
    <w:rsid w:val="008F3B3E"/>
    <w:rsid w:val="008F57B9"/>
    <w:rsid w:val="008F70F7"/>
    <w:rsid w:val="00903938"/>
    <w:rsid w:val="00904584"/>
    <w:rsid w:val="00904C36"/>
    <w:rsid w:val="0090505D"/>
    <w:rsid w:val="00913DD8"/>
    <w:rsid w:val="0091448B"/>
    <w:rsid w:val="009148CF"/>
    <w:rsid w:val="009166CA"/>
    <w:rsid w:val="009209F1"/>
    <w:rsid w:val="00920B16"/>
    <w:rsid w:val="00920D9B"/>
    <w:rsid w:val="00924779"/>
    <w:rsid w:val="0093601E"/>
    <w:rsid w:val="0093792A"/>
    <w:rsid w:val="00946714"/>
    <w:rsid w:val="00951064"/>
    <w:rsid w:val="00953655"/>
    <w:rsid w:val="00954E21"/>
    <w:rsid w:val="009701BC"/>
    <w:rsid w:val="00971790"/>
    <w:rsid w:val="0098247B"/>
    <w:rsid w:val="009969B1"/>
    <w:rsid w:val="009A323D"/>
    <w:rsid w:val="009A456F"/>
    <w:rsid w:val="009A6485"/>
    <w:rsid w:val="009B24CB"/>
    <w:rsid w:val="009B40F3"/>
    <w:rsid w:val="009B6CEB"/>
    <w:rsid w:val="009B7175"/>
    <w:rsid w:val="009C15FA"/>
    <w:rsid w:val="009C7C87"/>
    <w:rsid w:val="009D05D3"/>
    <w:rsid w:val="009D189D"/>
    <w:rsid w:val="009D1A56"/>
    <w:rsid w:val="009D2C13"/>
    <w:rsid w:val="009D33DE"/>
    <w:rsid w:val="009D4DA6"/>
    <w:rsid w:val="009D798F"/>
    <w:rsid w:val="009D7F02"/>
    <w:rsid w:val="009E349D"/>
    <w:rsid w:val="009E4A58"/>
    <w:rsid w:val="009F26C7"/>
    <w:rsid w:val="009F27C5"/>
    <w:rsid w:val="009F458E"/>
    <w:rsid w:val="009F4B5F"/>
    <w:rsid w:val="009F6317"/>
    <w:rsid w:val="00A000A9"/>
    <w:rsid w:val="00A0024D"/>
    <w:rsid w:val="00A00D16"/>
    <w:rsid w:val="00A0186C"/>
    <w:rsid w:val="00A02812"/>
    <w:rsid w:val="00A039C9"/>
    <w:rsid w:val="00A06876"/>
    <w:rsid w:val="00A101C3"/>
    <w:rsid w:val="00A12678"/>
    <w:rsid w:val="00A1368E"/>
    <w:rsid w:val="00A17F1C"/>
    <w:rsid w:val="00A270F2"/>
    <w:rsid w:val="00A27DC3"/>
    <w:rsid w:val="00A31A31"/>
    <w:rsid w:val="00A32057"/>
    <w:rsid w:val="00A32289"/>
    <w:rsid w:val="00A3435F"/>
    <w:rsid w:val="00A36B1D"/>
    <w:rsid w:val="00A36BB4"/>
    <w:rsid w:val="00A37D3D"/>
    <w:rsid w:val="00A42775"/>
    <w:rsid w:val="00A429B6"/>
    <w:rsid w:val="00A46043"/>
    <w:rsid w:val="00A52564"/>
    <w:rsid w:val="00A5535F"/>
    <w:rsid w:val="00A5661A"/>
    <w:rsid w:val="00A57BFF"/>
    <w:rsid w:val="00A61A13"/>
    <w:rsid w:val="00A65B1A"/>
    <w:rsid w:val="00A664E9"/>
    <w:rsid w:val="00A70B96"/>
    <w:rsid w:val="00A73B5A"/>
    <w:rsid w:val="00A871B8"/>
    <w:rsid w:val="00A91EFA"/>
    <w:rsid w:val="00AA18C6"/>
    <w:rsid w:val="00AA6CD4"/>
    <w:rsid w:val="00AA7F62"/>
    <w:rsid w:val="00AB2EDE"/>
    <w:rsid w:val="00AB6B2E"/>
    <w:rsid w:val="00AB7DB7"/>
    <w:rsid w:val="00AC0820"/>
    <w:rsid w:val="00AC226F"/>
    <w:rsid w:val="00AD1909"/>
    <w:rsid w:val="00AD1CB8"/>
    <w:rsid w:val="00AD2B9B"/>
    <w:rsid w:val="00AD397A"/>
    <w:rsid w:val="00AD58F2"/>
    <w:rsid w:val="00AD7695"/>
    <w:rsid w:val="00AD7F35"/>
    <w:rsid w:val="00AE078E"/>
    <w:rsid w:val="00AE2289"/>
    <w:rsid w:val="00AE2454"/>
    <w:rsid w:val="00AE3AAE"/>
    <w:rsid w:val="00AE7D64"/>
    <w:rsid w:val="00AF501F"/>
    <w:rsid w:val="00AF531A"/>
    <w:rsid w:val="00B00C1C"/>
    <w:rsid w:val="00B04552"/>
    <w:rsid w:val="00B04871"/>
    <w:rsid w:val="00B05C74"/>
    <w:rsid w:val="00B05FC8"/>
    <w:rsid w:val="00B060A5"/>
    <w:rsid w:val="00B07198"/>
    <w:rsid w:val="00B10848"/>
    <w:rsid w:val="00B13E33"/>
    <w:rsid w:val="00B14411"/>
    <w:rsid w:val="00B1516E"/>
    <w:rsid w:val="00B2077F"/>
    <w:rsid w:val="00B22AAA"/>
    <w:rsid w:val="00B25C03"/>
    <w:rsid w:val="00B2793B"/>
    <w:rsid w:val="00B301B1"/>
    <w:rsid w:val="00B31F05"/>
    <w:rsid w:val="00B3391A"/>
    <w:rsid w:val="00B34D3F"/>
    <w:rsid w:val="00B34F02"/>
    <w:rsid w:val="00B36B50"/>
    <w:rsid w:val="00B36D33"/>
    <w:rsid w:val="00B36F9A"/>
    <w:rsid w:val="00B40216"/>
    <w:rsid w:val="00B41BA1"/>
    <w:rsid w:val="00B4264D"/>
    <w:rsid w:val="00B44BF0"/>
    <w:rsid w:val="00B4691F"/>
    <w:rsid w:val="00B46C00"/>
    <w:rsid w:val="00B47C72"/>
    <w:rsid w:val="00B560E0"/>
    <w:rsid w:val="00B56FC6"/>
    <w:rsid w:val="00B60A6B"/>
    <w:rsid w:val="00B629F7"/>
    <w:rsid w:val="00B62D34"/>
    <w:rsid w:val="00B732C6"/>
    <w:rsid w:val="00B81F4E"/>
    <w:rsid w:val="00B839AE"/>
    <w:rsid w:val="00B8647F"/>
    <w:rsid w:val="00B90B2D"/>
    <w:rsid w:val="00B91FF9"/>
    <w:rsid w:val="00B9304D"/>
    <w:rsid w:val="00B935CB"/>
    <w:rsid w:val="00BA6E5E"/>
    <w:rsid w:val="00BB0F24"/>
    <w:rsid w:val="00BB11C9"/>
    <w:rsid w:val="00BB42AC"/>
    <w:rsid w:val="00BB6845"/>
    <w:rsid w:val="00BE018A"/>
    <w:rsid w:val="00BE3419"/>
    <w:rsid w:val="00BE7CAC"/>
    <w:rsid w:val="00BF3622"/>
    <w:rsid w:val="00BF5290"/>
    <w:rsid w:val="00C005E1"/>
    <w:rsid w:val="00C01D7B"/>
    <w:rsid w:val="00C07F99"/>
    <w:rsid w:val="00C12304"/>
    <w:rsid w:val="00C12BFE"/>
    <w:rsid w:val="00C22C0F"/>
    <w:rsid w:val="00C2319B"/>
    <w:rsid w:val="00C2442D"/>
    <w:rsid w:val="00C37EEA"/>
    <w:rsid w:val="00C41530"/>
    <w:rsid w:val="00C41D40"/>
    <w:rsid w:val="00C426FA"/>
    <w:rsid w:val="00C45830"/>
    <w:rsid w:val="00C50618"/>
    <w:rsid w:val="00C52693"/>
    <w:rsid w:val="00C5323D"/>
    <w:rsid w:val="00C558AF"/>
    <w:rsid w:val="00C64300"/>
    <w:rsid w:val="00C64A18"/>
    <w:rsid w:val="00C67D37"/>
    <w:rsid w:val="00C72772"/>
    <w:rsid w:val="00C74094"/>
    <w:rsid w:val="00C80FA3"/>
    <w:rsid w:val="00C812EC"/>
    <w:rsid w:val="00C8612F"/>
    <w:rsid w:val="00C902E2"/>
    <w:rsid w:val="00C90CBE"/>
    <w:rsid w:val="00C922BF"/>
    <w:rsid w:val="00C927F8"/>
    <w:rsid w:val="00C936D6"/>
    <w:rsid w:val="00CA4771"/>
    <w:rsid w:val="00CA504D"/>
    <w:rsid w:val="00CC0C5D"/>
    <w:rsid w:val="00CC1A35"/>
    <w:rsid w:val="00CC3243"/>
    <w:rsid w:val="00CC5733"/>
    <w:rsid w:val="00CC6727"/>
    <w:rsid w:val="00CC6C47"/>
    <w:rsid w:val="00CC7FD1"/>
    <w:rsid w:val="00CD37DA"/>
    <w:rsid w:val="00CD38D5"/>
    <w:rsid w:val="00CD6AC8"/>
    <w:rsid w:val="00CE1002"/>
    <w:rsid w:val="00CE3DB3"/>
    <w:rsid w:val="00D026A1"/>
    <w:rsid w:val="00D058E6"/>
    <w:rsid w:val="00D06B48"/>
    <w:rsid w:val="00D126FD"/>
    <w:rsid w:val="00D1308B"/>
    <w:rsid w:val="00D132DD"/>
    <w:rsid w:val="00D164AA"/>
    <w:rsid w:val="00D218E1"/>
    <w:rsid w:val="00D26003"/>
    <w:rsid w:val="00D31C38"/>
    <w:rsid w:val="00D32166"/>
    <w:rsid w:val="00D37203"/>
    <w:rsid w:val="00D37840"/>
    <w:rsid w:val="00D378A6"/>
    <w:rsid w:val="00D40209"/>
    <w:rsid w:val="00D45464"/>
    <w:rsid w:val="00D53E28"/>
    <w:rsid w:val="00D54926"/>
    <w:rsid w:val="00D54FF6"/>
    <w:rsid w:val="00D62731"/>
    <w:rsid w:val="00D662D0"/>
    <w:rsid w:val="00D708E5"/>
    <w:rsid w:val="00D72075"/>
    <w:rsid w:val="00D723BE"/>
    <w:rsid w:val="00D72456"/>
    <w:rsid w:val="00D72F5A"/>
    <w:rsid w:val="00D770DD"/>
    <w:rsid w:val="00D82A62"/>
    <w:rsid w:val="00D848FE"/>
    <w:rsid w:val="00D858B1"/>
    <w:rsid w:val="00D87E43"/>
    <w:rsid w:val="00D927B2"/>
    <w:rsid w:val="00D94D2B"/>
    <w:rsid w:val="00DA04A3"/>
    <w:rsid w:val="00DA3362"/>
    <w:rsid w:val="00DA698D"/>
    <w:rsid w:val="00DA6B83"/>
    <w:rsid w:val="00DB1655"/>
    <w:rsid w:val="00DB346B"/>
    <w:rsid w:val="00DB4C2E"/>
    <w:rsid w:val="00DB674D"/>
    <w:rsid w:val="00DC277F"/>
    <w:rsid w:val="00DC768E"/>
    <w:rsid w:val="00DD1D67"/>
    <w:rsid w:val="00DD2D13"/>
    <w:rsid w:val="00DD65E7"/>
    <w:rsid w:val="00DE211C"/>
    <w:rsid w:val="00DE4DFB"/>
    <w:rsid w:val="00DE5554"/>
    <w:rsid w:val="00DF20E6"/>
    <w:rsid w:val="00E03B10"/>
    <w:rsid w:val="00E11BE6"/>
    <w:rsid w:val="00E145EE"/>
    <w:rsid w:val="00E16923"/>
    <w:rsid w:val="00E17272"/>
    <w:rsid w:val="00E317F0"/>
    <w:rsid w:val="00E3191E"/>
    <w:rsid w:val="00E36D55"/>
    <w:rsid w:val="00E374AA"/>
    <w:rsid w:val="00E37B83"/>
    <w:rsid w:val="00E41D1F"/>
    <w:rsid w:val="00E4429A"/>
    <w:rsid w:val="00E4484F"/>
    <w:rsid w:val="00E44B9F"/>
    <w:rsid w:val="00E466CA"/>
    <w:rsid w:val="00E60DDF"/>
    <w:rsid w:val="00E6506C"/>
    <w:rsid w:val="00E71042"/>
    <w:rsid w:val="00E71FA6"/>
    <w:rsid w:val="00E7361F"/>
    <w:rsid w:val="00E747A9"/>
    <w:rsid w:val="00E81BA7"/>
    <w:rsid w:val="00E8248C"/>
    <w:rsid w:val="00E85B52"/>
    <w:rsid w:val="00E85C7A"/>
    <w:rsid w:val="00E87C5D"/>
    <w:rsid w:val="00E907D4"/>
    <w:rsid w:val="00E94872"/>
    <w:rsid w:val="00EA61CA"/>
    <w:rsid w:val="00EB3B00"/>
    <w:rsid w:val="00EC29D8"/>
    <w:rsid w:val="00EC6E73"/>
    <w:rsid w:val="00EC7CDE"/>
    <w:rsid w:val="00ED13AE"/>
    <w:rsid w:val="00ED20AC"/>
    <w:rsid w:val="00ED301D"/>
    <w:rsid w:val="00ED7A3B"/>
    <w:rsid w:val="00EE01CD"/>
    <w:rsid w:val="00EE0EE8"/>
    <w:rsid w:val="00EF0833"/>
    <w:rsid w:val="00F051B7"/>
    <w:rsid w:val="00F06D82"/>
    <w:rsid w:val="00F07314"/>
    <w:rsid w:val="00F075F5"/>
    <w:rsid w:val="00F07F0E"/>
    <w:rsid w:val="00F125B5"/>
    <w:rsid w:val="00F169BC"/>
    <w:rsid w:val="00F22A43"/>
    <w:rsid w:val="00F241D3"/>
    <w:rsid w:val="00F315D1"/>
    <w:rsid w:val="00F31C13"/>
    <w:rsid w:val="00F331B5"/>
    <w:rsid w:val="00F37FE7"/>
    <w:rsid w:val="00F40826"/>
    <w:rsid w:val="00F52766"/>
    <w:rsid w:val="00F530B5"/>
    <w:rsid w:val="00F57CBC"/>
    <w:rsid w:val="00F64A3E"/>
    <w:rsid w:val="00F82D7D"/>
    <w:rsid w:val="00F833B7"/>
    <w:rsid w:val="00F8792B"/>
    <w:rsid w:val="00FA7B32"/>
    <w:rsid w:val="00FC1E37"/>
    <w:rsid w:val="00FC3265"/>
    <w:rsid w:val="00FC44DA"/>
    <w:rsid w:val="00FC4ADE"/>
    <w:rsid w:val="00FD5124"/>
    <w:rsid w:val="00FD590E"/>
    <w:rsid w:val="00FE2139"/>
    <w:rsid w:val="00FE494B"/>
    <w:rsid w:val="00FE6C4F"/>
    <w:rsid w:val="00FF0A1E"/>
    <w:rsid w:val="00FF4C91"/>
    <w:rsid w:val="00FF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3C"/>
    <w:pPr>
      <w:widowControl w:val="0"/>
      <w:autoSpaceDE w:val="0"/>
      <w:autoSpaceDN w:val="0"/>
      <w:adjustRightInd w:val="0"/>
    </w:pPr>
    <w:rPr>
      <w:rFonts w:ascii="Arial" w:hAnsi="Arial"/>
      <w:sz w:val="24"/>
      <w:szCs w:val="24"/>
    </w:rPr>
  </w:style>
  <w:style w:type="paragraph" w:styleId="1">
    <w:name w:val="heading 1"/>
    <w:basedOn w:val="a"/>
    <w:next w:val="a"/>
    <w:link w:val="10"/>
    <w:uiPriority w:val="9"/>
    <w:qFormat/>
    <w:pPr>
      <w:spacing w:before="108" w:after="108"/>
      <w:jc w:val="center"/>
      <w:outlineLvl w:val="0"/>
    </w:pPr>
    <w:rPr>
      <w:b/>
      <w:bCs/>
      <w:color w:val="000080"/>
    </w:rPr>
  </w:style>
  <w:style w:type="paragraph" w:styleId="2">
    <w:name w:val="heading 2"/>
    <w:basedOn w:val="1"/>
    <w:next w:val="a"/>
    <w:link w:val="20"/>
    <w:uiPriority w:val="9"/>
    <w:qFormat/>
    <w:pPr>
      <w:spacing w:before="0" w:after="0"/>
      <w:jc w:val="both"/>
      <w:outlineLvl w:val="1"/>
    </w:pPr>
    <w:rPr>
      <w:b w:val="0"/>
      <w:bCs w:val="0"/>
      <w:color w:val="auto"/>
    </w:rPr>
  </w:style>
  <w:style w:type="paragraph" w:styleId="3">
    <w:name w:val="heading 3"/>
    <w:basedOn w:val="2"/>
    <w:next w:val="a"/>
    <w:link w:val="30"/>
    <w:uiPriority w:val="9"/>
    <w:qFormat/>
    <w:pPr>
      <w:outlineLvl w:val="2"/>
    </w:p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locked/>
    <w:rsid w:val="00920B16"/>
    <w:pPr>
      <w:keepNext/>
      <w:widowControl/>
      <w:tabs>
        <w:tab w:val="num" w:pos="1008"/>
      </w:tabs>
      <w:suppressAutoHyphens/>
      <w:autoSpaceDE/>
      <w:autoSpaceDN/>
      <w:adjustRightInd/>
      <w:ind w:left="1008" w:hanging="1008"/>
      <w:jc w:val="both"/>
      <w:outlineLvl w:val="4"/>
    </w:pPr>
    <w:rPr>
      <w:rFonts w:ascii="Times New Roman" w:hAnsi="Times New Roman"/>
      <w:szCs w:val="20"/>
      <w:lang w:eastAsia="ar-SA"/>
    </w:rPr>
  </w:style>
  <w:style w:type="paragraph" w:styleId="6">
    <w:name w:val="heading 6"/>
    <w:basedOn w:val="a"/>
    <w:next w:val="a"/>
    <w:link w:val="60"/>
    <w:uiPriority w:val="9"/>
    <w:qFormat/>
    <w:locked/>
    <w:rsid w:val="00920B16"/>
    <w:pPr>
      <w:keepNext/>
      <w:widowControl/>
      <w:tabs>
        <w:tab w:val="num" w:pos="1152"/>
      </w:tabs>
      <w:suppressAutoHyphens/>
      <w:autoSpaceDE/>
      <w:autoSpaceDN/>
      <w:adjustRightInd/>
      <w:ind w:firstLine="709"/>
      <w:jc w:val="center"/>
      <w:outlineLvl w:val="5"/>
    </w:pPr>
    <w:rPr>
      <w:rFonts w:ascii="Times New Roman" w:hAnsi="Times New Roman"/>
      <w:b/>
      <w:szCs w:val="20"/>
      <w:lang w:eastAsia="ar-SA"/>
    </w:rPr>
  </w:style>
  <w:style w:type="paragraph" w:styleId="7">
    <w:name w:val="heading 7"/>
    <w:basedOn w:val="a"/>
    <w:next w:val="a"/>
    <w:link w:val="70"/>
    <w:uiPriority w:val="9"/>
    <w:qFormat/>
    <w:locked/>
    <w:rsid w:val="00920B16"/>
    <w:pPr>
      <w:keepNext/>
      <w:widowControl/>
      <w:tabs>
        <w:tab w:val="num" w:pos="1296"/>
      </w:tabs>
      <w:suppressAutoHyphens/>
      <w:autoSpaceDE/>
      <w:autoSpaceDN/>
      <w:adjustRightInd/>
      <w:ind w:left="1296" w:hanging="1296"/>
      <w:outlineLvl w:val="6"/>
    </w:pPr>
    <w:rPr>
      <w:rFonts w:ascii="Times New Roman" w:hAnsi="Times New Roman"/>
      <w:szCs w:val="20"/>
      <w:lang w:eastAsia="ar-SA"/>
    </w:rPr>
  </w:style>
  <w:style w:type="paragraph" w:styleId="8">
    <w:name w:val="heading 8"/>
    <w:basedOn w:val="a"/>
    <w:next w:val="a"/>
    <w:link w:val="80"/>
    <w:uiPriority w:val="9"/>
    <w:qFormat/>
    <w:locked/>
    <w:rsid w:val="00920B16"/>
    <w:pPr>
      <w:keepNext/>
      <w:widowControl/>
      <w:tabs>
        <w:tab w:val="num" w:pos="1440"/>
      </w:tabs>
      <w:suppressAutoHyphens/>
      <w:autoSpaceDE/>
      <w:autoSpaceDN/>
      <w:adjustRightInd/>
      <w:ind w:firstLine="709"/>
      <w:jc w:val="center"/>
      <w:outlineLvl w:val="7"/>
    </w:pPr>
    <w:rPr>
      <w:rFonts w:ascii="Times New Roman" w:hAnsi="Times New Roman"/>
      <w:b/>
      <w:sz w:val="20"/>
      <w:szCs w:val="20"/>
      <w:lang w:eastAsia="ar-SA"/>
    </w:rPr>
  </w:style>
  <w:style w:type="paragraph" w:styleId="9">
    <w:name w:val="heading 9"/>
    <w:basedOn w:val="a"/>
    <w:next w:val="a"/>
    <w:link w:val="90"/>
    <w:uiPriority w:val="9"/>
    <w:qFormat/>
    <w:locked/>
    <w:rsid w:val="00920B16"/>
    <w:pPr>
      <w:keepNext/>
      <w:widowControl/>
      <w:tabs>
        <w:tab w:val="num" w:pos="1584"/>
      </w:tabs>
      <w:suppressAutoHyphens/>
      <w:autoSpaceDE/>
      <w:autoSpaceDN/>
      <w:adjustRightInd/>
      <w:ind w:firstLine="709"/>
      <w:jc w:val="center"/>
      <w:outlineLvl w:val="8"/>
    </w:pPr>
    <w:rPr>
      <w:rFonts w:ascii="Times New Roman" w:hAnsi="Times New Roman"/>
      <w:b/>
      <w:sz w:val="32"/>
      <w:szCs w:val="20"/>
      <w:lang w:eastAsia="ar-S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b/>
      <w:kern w:val="32"/>
      <w:sz w:val="32"/>
    </w:rPr>
  </w:style>
  <w:style w:type="character" w:customStyle="1" w:styleId="20">
    <w:name w:val="Заголовок 2 Знак"/>
    <w:basedOn w:val="a0"/>
    <w:link w:val="2"/>
    <w:uiPriority w:val="9"/>
    <w:locked/>
    <w:rPr>
      <w:rFonts w:ascii="Cambria" w:hAnsi="Cambria"/>
      <w:b/>
      <w:i/>
      <w:sz w:val="28"/>
    </w:rPr>
  </w:style>
  <w:style w:type="character" w:customStyle="1" w:styleId="30">
    <w:name w:val="Заголовок 3 Знак"/>
    <w:basedOn w:val="a0"/>
    <w:link w:val="3"/>
    <w:uiPriority w:val="9"/>
    <w:locked/>
    <w:rPr>
      <w:rFonts w:ascii="Cambria" w:hAnsi="Cambria"/>
      <w:b/>
      <w:sz w:val="26"/>
    </w:rPr>
  </w:style>
  <w:style w:type="character" w:customStyle="1" w:styleId="40">
    <w:name w:val="Заголовок 4 Знак"/>
    <w:basedOn w:val="a0"/>
    <w:link w:val="4"/>
    <w:uiPriority w:val="9"/>
    <w:locked/>
    <w:rPr>
      <w:rFonts w:ascii="Calibri" w:hAnsi="Calibri"/>
      <w:b/>
      <w:sz w:val="28"/>
    </w:rPr>
  </w:style>
  <w:style w:type="character" w:customStyle="1" w:styleId="50">
    <w:name w:val="Заголовок 5 Знак"/>
    <w:basedOn w:val="a0"/>
    <w:link w:val="5"/>
    <w:uiPriority w:val="9"/>
    <w:locked/>
    <w:rsid w:val="00920B16"/>
    <w:rPr>
      <w:sz w:val="24"/>
      <w:lang w:val="x-none" w:eastAsia="ar-SA" w:bidi="ar-SA"/>
    </w:rPr>
  </w:style>
  <w:style w:type="character" w:customStyle="1" w:styleId="60">
    <w:name w:val="Заголовок 6 Знак"/>
    <w:basedOn w:val="a0"/>
    <w:link w:val="6"/>
    <w:uiPriority w:val="9"/>
    <w:locked/>
    <w:rsid w:val="00920B16"/>
    <w:rPr>
      <w:b/>
      <w:sz w:val="24"/>
      <w:lang w:val="x-none" w:eastAsia="ar-SA" w:bidi="ar-SA"/>
    </w:rPr>
  </w:style>
  <w:style w:type="character" w:customStyle="1" w:styleId="70">
    <w:name w:val="Заголовок 7 Знак"/>
    <w:basedOn w:val="a0"/>
    <w:link w:val="7"/>
    <w:uiPriority w:val="9"/>
    <w:locked/>
    <w:rsid w:val="00920B16"/>
    <w:rPr>
      <w:sz w:val="24"/>
      <w:lang w:val="x-none" w:eastAsia="ar-SA" w:bidi="ar-SA"/>
    </w:rPr>
  </w:style>
  <w:style w:type="character" w:customStyle="1" w:styleId="80">
    <w:name w:val="Заголовок 8 Знак"/>
    <w:basedOn w:val="a0"/>
    <w:link w:val="8"/>
    <w:uiPriority w:val="9"/>
    <w:locked/>
    <w:rsid w:val="00920B16"/>
    <w:rPr>
      <w:b/>
      <w:lang w:val="x-none" w:eastAsia="ar-SA" w:bidi="ar-SA"/>
    </w:rPr>
  </w:style>
  <w:style w:type="character" w:customStyle="1" w:styleId="90">
    <w:name w:val="Заголовок 9 Знак"/>
    <w:basedOn w:val="a0"/>
    <w:link w:val="9"/>
    <w:uiPriority w:val="9"/>
    <w:locked/>
    <w:rsid w:val="00920B16"/>
    <w:rPr>
      <w:b/>
      <w:sz w:val="32"/>
      <w:lang w:val="x-none" w:eastAsia="ar-SA" w:bidi="ar-SA"/>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b/>
      <w:color w:val="008000"/>
    </w:rPr>
  </w:style>
  <w:style w:type="character" w:customStyle="1" w:styleId="a5">
    <w:name w:val="Активная гипертекстовая ссылка"/>
    <w:uiPriority w:val="99"/>
    <w:rPr>
      <w:b/>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character" w:customStyle="1" w:styleId="a8">
    <w:name w:val="Выделение для Базового Поиска"/>
    <w:uiPriority w:val="99"/>
    <w:rPr>
      <w:b/>
      <w:color w:val="0058A9"/>
    </w:rPr>
  </w:style>
  <w:style w:type="character" w:customStyle="1" w:styleId="a9">
    <w:name w:val="Выделение для Базового Поиска (курсив)"/>
    <w:uiPriority w:val="99"/>
    <w:rPr>
      <w:b/>
      <w:i/>
      <w:color w:val="0058A9"/>
    </w:rPr>
  </w:style>
  <w:style w:type="paragraph" w:customStyle="1" w:styleId="aa">
    <w:name w:val="Основное меню (преемственное)"/>
    <w:basedOn w:val="a"/>
    <w:next w:val="a"/>
    <w:uiPriority w:val="99"/>
    <w:pPr>
      <w:jc w:val="both"/>
    </w:pPr>
    <w:rPr>
      <w:rFonts w:ascii="Verdana" w:hAnsi="Verdana" w:cs="Verdana"/>
    </w:rPr>
  </w:style>
  <w:style w:type="paragraph" w:customStyle="1" w:styleId="ab">
    <w:name w:val="Заголовок"/>
    <w:basedOn w:val="aa"/>
    <w:next w:val="a"/>
    <w:rPr>
      <w:rFonts w:ascii="Arial" w:hAnsi="Arial" w:cs="Times New Roman"/>
      <w:b/>
      <w:bCs/>
      <w:color w:val="0058A9"/>
      <w:shd w:val="clear" w:color="auto" w:fill="D4D0C8"/>
    </w:rPr>
  </w:style>
  <w:style w:type="paragraph" w:customStyle="1" w:styleId="ac">
    <w:name w:val="Заголовок группы контролов"/>
    <w:basedOn w:val="a"/>
    <w:next w:val="a"/>
    <w:uiPriority w:val="99"/>
    <w:pPr>
      <w:jc w:val="both"/>
    </w:pPr>
    <w:rPr>
      <w:b/>
      <w:bCs/>
      <w:color w:val="000000"/>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style>
  <w:style w:type="paragraph" w:customStyle="1" w:styleId="af">
    <w:name w:val="Заголовок распахивающейся части диалога"/>
    <w:basedOn w:val="a"/>
    <w:next w:val="a"/>
    <w:uiPriority w:val="99"/>
    <w:pPr>
      <w:jc w:val="both"/>
    </w:pPr>
    <w:rPr>
      <w:i/>
      <w:iCs/>
      <w:color w:val="000080"/>
    </w:rPr>
  </w:style>
  <w:style w:type="character" w:customStyle="1" w:styleId="af0">
    <w:name w:val="Заголовок своего сообщения"/>
    <w:uiPriority w:val="99"/>
    <w:rPr>
      <w:b/>
      <w:color w:val="000080"/>
    </w:rPr>
  </w:style>
  <w:style w:type="paragraph" w:customStyle="1" w:styleId="af1">
    <w:name w:val="Заголовок статьи"/>
    <w:basedOn w:val="a"/>
    <w:next w:val="a"/>
    <w:uiPriority w:val="99"/>
    <w:pPr>
      <w:ind w:left="1612" w:hanging="892"/>
      <w:jc w:val="both"/>
    </w:pPr>
  </w:style>
  <w:style w:type="character" w:customStyle="1" w:styleId="af2">
    <w:name w:val="Заголовок чужого сообщения"/>
    <w:uiPriority w:val="99"/>
    <w:rPr>
      <w:b/>
      <w:color w:val="FF0000"/>
    </w:rPr>
  </w:style>
  <w:style w:type="paragraph" w:customStyle="1" w:styleId="af3">
    <w:name w:val="Интерактивный заголовок"/>
    <w:basedOn w:val="ab"/>
    <w:next w:val="a"/>
    <w:uiPriority w:val="99"/>
    <w:rPr>
      <w:b w:val="0"/>
      <w:bCs w:val="0"/>
      <w:color w:val="auto"/>
      <w:u w:val="single"/>
      <w:shd w:val="clear" w:color="auto" w:fill="auto"/>
    </w:rPr>
  </w:style>
  <w:style w:type="paragraph" w:customStyle="1" w:styleId="af4">
    <w:name w:val="Текст информации об изменениях"/>
    <w:basedOn w:val="a"/>
    <w:next w:val="a"/>
    <w:uiPriority w:val="99"/>
    <w:pPr>
      <w:jc w:val="both"/>
    </w:pPr>
    <w:rPr>
      <w:sz w:val="20"/>
      <w:szCs w:val="20"/>
    </w:rPr>
  </w:style>
  <w:style w:type="paragraph" w:customStyle="1" w:styleId="af5">
    <w:name w:val="Информация об изменениях"/>
    <w:basedOn w:val="af4"/>
    <w:next w:val="a"/>
    <w:uiPriority w:val="99"/>
    <w:pPr>
      <w:spacing w:before="180"/>
      <w:ind w:left="360" w:right="360"/>
    </w:pPr>
    <w:rPr>
      <w:sz w:val="24"/>
      <w:szCs w:val="24"/>
      <w:shd w:val="clear" w:color="auto" w:fill="EAEFED"/>
    </w:rPr>
  </w:style>
  <w:style w:type="paragraph" w:customStyle="1" w:styleId="af6">
    <w:name w:val="Текст (справка)"/>
    <w:basedOn w:val="a"/>
    <w:next w:val="a"/>
    <w:uiPriority w:val="99"/>
    <w:pPr>
      <w:ind w:left="170" w:right="170"/>
    </w:pPr>
  </w:style>
  <w:style w:type="paragraph" w:customStyle="1" w:styleId="af7">
    <w:name w:val="Комментарий"/>
    <w:basedOn w:val="af6"/>
    <w:next w:val="a"/>
    <w:uiPriority w:val="99"/>
    <w:pPr>
      <w:spacing w:before="75"/>
      <w:ind w:left="0" w:right="0"/>
      <w:jc w:val="both"/>
    </w:pPr>
    <w:rPr>
      <w:i/>
      <w:iCs/>
      <w:color w:val="800080"/>
    </w:rPr>
  </w:style>
  <w:style w:type="paragraph" w:customStyle="1" w:styleId="af8">
    <w:name w:val="Информация об изменениях документа"/>
    <w:basedOn w:val="af7"/>
    <w:next w:val="a"/>
    <w:uiPriority w:val="99"/>
    <w:pPr>
      <w:spacing w:before="0"/>
    </w:pPr>
  </w:style>
  <w:style w:type="paragraph" w:customStyle="1" w:styleId="af9">
    <w:name w:val="Текст (лев. подпись)"/>
    <w:basedOn w:val="a"/>
    <w:next w:val="a"/>
    <w:uiPriority w:val="99"/>
  </w:style>
  <w:style w:type="paragraph" w:customStyle="1" w:styleId="afa">
    <w:name w:val="Колонтитул (левый)"/>
    <w:basedOn w:val="af9"/>
    <w:next w:val="a"/>
    <w:uiPriority w:val="99"/>
    <w:pPr>
      <w:jc w:val="both"/>
    </w:pPr>
    <w:rPr>
      <w:sz w:val="16"/>
      <w:szCs w:val="16"/>
    </w:rPr>
  </w:style>
  <w:style w:type="paragraph" w:customStyle="1" w:styleId="afb">
    <w:name w:val="Текст (прав. подпись)"/>
    <w:basedOn w:val="a"/>
    <w:next w:val="a"/>
    <w:uiPriority w:val="99"/>
    <w:pPr>
      <w:jc w:val="right"/>
    </w:pPr>
  </w:style>
  <w:style w:type="paragraph" w:customStyle="1" w:styleId="afc">
    <w:name w:val="Колонтитул (правый)"/>
    <w:basedOn w:val="afb"/>
    <w:next w:val="a"/>
    <w:uiPriority w:val="99"/>
    <w:pPr>
      <w:jc w:val="both"/>
    </w:pPr>
    <w:rPr>
      <w:sz w:val="16"/>
      <w:szCs w:val="16"/>
    </w:rPr>
  </w:style>
  <w:style w:type="paragraph" w:customStyle="1" w:styleId="afd">
    <w:name w:val="Комментарий пользователя"/>
    <w:basedOn w:val="af7"/>
    <w:next w:val="a"/>
    <w:uiPriority w:val="99"/>
    <w:pPr>
      <w:spacing w:before="0"/>
      <w:jc w:val="left"/>
    </w:pPr>
    <w:rPr>
      <w:i w:val="0"/>
      <w:iCs w:val="0"/>
      <w:color w:val="000080"/>
    </w:rPr>
  </w:style>
  <w:style w:type="paragraph" w:customStyle="1" w:styleId="afe">
    <w:name w:val="Куда обратиться?"/>
    <w:basedOn w:val="a"/>
    <w:next w:val="a"/>
    <w:uiPriority w:val="99"/>
    <w:pPr>
      <w:jc w:val="both"/>
    </w:pPr>
  </w:style>
  <w:style w:type="paragraph" w:customStyle="1" w:styleId="aff">
    <w:name w:val="Моноширинный"/>
    <w:basedOn w:val="a"/>
    <w:next w:val="a"/>
    <w:uiPriority w:val="99"/>
    <w:pPr>
      <w:jc w:val="both"/>
    </w:pPr>
    <w:rPr>
      <w:rFonts w:ascii="Courier New" w:hAnsi="Courier New" w:cs="Courier New"/>
    </w:rPr>
  </w:style>
  <w:style w:type="character" w:customStyle="1" w:styleId="aff0">
    <w:name w:val="Найденные слова"/>
    <w:uiPriority w:val="99"/>
    <w:rPr>
      <w:b/>
      <w:color w:val="000080"/>
      <w:shd w:val="clear" w:color="auto" w:fill="D4D0C8"/>
    </w:rPr>
  </w:style>
  <w:style w:type="character" w:customStyle="1" w:styleId="aff1">
    <w:name w:val="Не вступил в силу"/>
    <w:uiPriority w:val="99"/>
    <w:rPr>
      <w:b/>
      <w:color w:val="008080"/>
    </w:rPr>
  </w:style>
  <w:style w:type="paragraph" w:customStyle="1" w:styleId="aff2">
    <w:name w:val="Необходимые документы"/>
    <w:basedOn w:val="a"/>
    <w:next w:val="a"/>
    <w:uiPriority w:val="99"/>
    <w:pPr>
      <w:ind w:left="118"/>
      <w:jc w:val="both"/>
    </w:pPr>
  </w:style>
  <w:style w:type="paragraph" w:customStyle="1" w:styleId="aff3">
    <w:name w:val="Нормальный (таблица)"/>
    <w:basedOn w:val="a"/>
    <w:next w:val="a"/>
    <w:uiPriority w:val="99"/>
    <w:pPr>
      <w:jc w:val="both"/>
    </w:pPr>
  </w:style>
  <w:style w:type="paragraph" w:customStyle="1" w:styleId="aff4">
    <w:name w:val="Объект"/>
    <w:basedOn w:val="a"/>
    <w:next w:val="a"/>
    <w:uiPriority w:val="99"/>
    <w:pPr>
      <w:jc w:val="both"/>
    </w:pPr>
    <w:rPr>
      <w:rFonts w:ascii="Times New Roman" w:hAnsi="Times New Roman"/>
    </w:rPr>
  </w:style>
  <w:style w:type="paragraph" w:customStyle="1" w:styleId="aff5">
    <w:name w:val="Таблицы (моноширинный)"/>
    <w:basedOn w:val="a"/>
    <w:next w:val="a"/>
    <w:uiPriority w:val="99"/>
    <w:pPr>
      <w:jc w:val="both"/>
    </w:pPr>
    <w:rPr>
      <w:rFonts w:ascii="Courier New" w:hAnsi="Courier New" w:cs="Courier New"/>
    </w:rPr>
  </w:style>
  <w:style w:type="paragraph" w:customStyle="1" w:styleId="aff6">
    <w:name w:val="Оглавление"/>
    <w:basedOn w:val="aff5"/>
    <w:next w:val="a"/>
    <w:uiPriority w:val="99"/>
    <w:pPr>
      <w:ind w:left="140"/>
    </w:pPr>
    <w:rPr>
      <w:rFonts w:ascii="Arial" w:hAnsi="Arial" w:cs="Times New Roman"/>
    </w:rPr>
  </w:style>
  <w:style w:type="character" w:customStyle="1" w:styleId="aff7">
    <w:name w:val="Опечатки"/>
    <w:uiPriority w:val="99"/>
    <w:rPr>
      <w:color w:val="FF0000"/>
    </w:rPr>
  </w:style>
  <w:style w:type="paragraph" w:customStyle="1" w:styleId="aff8">
    <w:name w:val="Переменная часть"/>
    <w:basedOn w:val="aa"/>
    <w:next w:val="a"/>
    <w:uiPriority w:val="99"/>
    <w:rPr>
      <w:rFonts w:ascii="Arial" w:hAnsi="Arial" w:cs="Times New Roman"/>
      <w:sz w:val="20"/>
      <w:szCs w:val="20"/>
    </w:rPr>
  </w:style>
  <w:style w:type="paragraph" w:customStyle="1" w:styleId="aff9">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Pr>
      <w:b/>
      <w:bCs/>
      <w:color w:val="000080"/>
      <w:sz w:val="24"/>
      <w:szCs w:val="24"/>
    </w:rPr>
  </w:style>
  <w:style w:type="paragraph" w:customStyle="1" w:styleId="affb">
    <w:name w:val="Подчёркнуный текст"/>
    <w:basedOn w:val="a"/>
    <w:next w:val="a"/>
    <w:uiPriority w:val="99"/>
    <w:pPr>
      <w:jc w:val="both"/>
    </w:pPr>
  </w:style>
  <w:style w:type="paragraph" w:customStyle="1" w:styleId="affc">
    <w:name w:val="Постоянная часть"/>
    <w:basedOn w:val="aa"/>
    <w:next w:val="a"/>
    <w:uiPriority w:val="99"/>
    <w:rPr>
      <w:rFonts w:ascii="Arial" w:hAnsi="Arial" w:cs="Times New Roman"/>
      <w:sz w:val="22"/>
      <w:szCs w:val="22"/>
    </w:rPr>
  </w:style>
  <w:style w:type="paragraph" w:customStyle="1" w:styleId="affd">
    <w:name w:val="Прижатый влево"/>
    <w:basedOn w:val="a"/>
    <w:next w:val="a"/>
    <w:uiPriority w:val="99"/>
  </w:style>
  <w:style w:type="paragraph" w:customStyle="1" w:styleId="affe">
    <w:name w:val="Пример."/>
    <w:basedOn w:val="a"/>
    <w:next w:val="a"/>
    <w:uiPriority w:val="99"/>
    <w:pPr>
      <w:ind w:left="118" w:firstLine="602"/>
      <w:jc w:val="both"/>
    </w:pPr>
  </w:style>
  <w:style w:type="paragraph" w:customStyle="1" w:styleId="afff">
    <w:name w:val="Примечание."/>
    <w:basedOn w:val="af7"/>
    <w:next w:val="a"/>
    <w:uiPriority w:val="99"/>
    <w:pPr>
      <w:spacing w:before="0"/>
    </w:pPr>
    <w:rPr>
      <w:i w:val="0"/>
      <w:iCs w:val="0"/>
      <w:color w:val="auto"/>
    </w:rPr>
  </w:style>
  <w:style w:type="character" w:customStyle="1" w:styleId="afff0">
    <w:name w:val="Продолжение ссылки"/>
    <w:uiPriority w:val="99"/>
  </w:style>
  <w:style w:type="paragraph" w:customStyle="1" w:styleId="afff1">
    <w:name w:val="Словарная статья"/>
    <w:basedOn w:val="a"/>
    <w:next w:val="a"/>
    <w:uiPriority w:val="99"/>
    <w:pPr>
      <w:ind w:right="118"/>
      <w:jc w:val="both"/>
    </w:pPr>
  </w:style>
  <w:style w:type="character" w:customStyle="1" w:styleId="afff2">
    <w:name w:val="Сравнение редакций"/>
    <w:uiPriority w:val="99"/>
    <w:rPr>
      <w:b/>
      <w:color w:val="000080"/>
    </w:rPr>
  </w:style>
  <w:style w:type="character" w:customStyle="1" w:styleId="afff3">
    <w:name w:val="Сравнение редакций. Добавленный фрагмент"/>
    <w:uiPriority w:val="99"/>
    <w:rPr>
      <w:color w:val="0000FF"/>
      <w:shd w:val="clear" w:color="auto" w:fill="E3EDFD"/>
    </w:rPr>
  </w:style>
  <w:style w:type="character" w:customStyle="1" w:styleId="afff4">
    <w:name w:val="Сравнение редакций. Удаленный фрагмент"/>
    <w:uiPriority w:val="99"/>
    <w:rPr>
      <w:strike/>
      <w:color w:val="808000"/>
    </w:rPr>
  </w:style>
  <w:style w:type="paragraph" w:customStyle="1" w:styleId="afff5">
    <w:name w:val="Ссылка на официальную публикацию"/>
    <w:basedOn w:val="a"/>
    <w:next w:val="a"/>
    <w:uiPriority w:val="99"/>
    <w:pPr>
      <w:jc w:val="both"/>
    </w:pPr>
  </w:style>
  <w:style w:type="paragraph" w:customStyle="1" w:styleId="afff6">
    <w:name w:val="Текст в таблице"/>
    <w:basedOn w:val="aff3"/>
    <w:next w:val="a"/>
    <w:uiPriority w:val="99"/>
    <w:pPr>
      <w:ind w:firstLine="500"/>
    </w:pPr>
  </w:style>
  <w:style w:type="paragraph" w:customStyle="1" w:styleId="afff7">
    <w:name w:val="Технический комментарий"/>
    <w:basedOn w:val="a"/>
    <w:next w:val="a"/>
    <w:uiPriority w:val="99"/>
    <w:rPr>
      <w:shd w:val="clear" w:color="auto" w:fill="FFFF00"/>
    </w:rPr>
  </w:style>
  <w:style w:type="character" w:customStyle="1" w:styleId="afff8">
    <w:name w:val="Утратил силу"/>
    <w:uiPriority w:val="99"/>
    <w:rPr>
      <w:b/>
      <w:strike/>
      <w:color w:val="808000"/>
    </w:rPr>
  </w:style>
  <w:style w:type="paragraph" w:customStyle="1" w:styleId="afff9">
    <w:name w:val="Центрированный (таблица)"/>
    <w:basedOn w:val="aff3"/>
    <w:next w:val="a"/>
    <w:uiPriority w:val="99"/>
    <w:pPr>
      <w:jc w:val="center"/>
    </w:pPr>
  </w:style>
  <w:style w:type="paragraph" w:customStyle="1" w:styleId="ConsPlusNormal">
    <w:name w:val="ConsPlusNormal"/>
    <w:uiPriority w:val="99"/>
    <w:rsid w:val="00C426FA"/>
    <w:pPr>
      <w:widowControl w:val="0"/>
      <w:autoSpaceDE w:val="0"/>
      <w:autoSpaceDN w:val="0"/>
      <w:adjustRightInd w:val="0"/>
      <w:ind w:firstLine="720"/>
    </w:pPr>
    <w:rPr>
      <w:rFonts w:ascii="Arial" w:hAnsi="Arial" w:cs="Arial"/>
    </w:rPr>
  </w:style>
  <w:style w:type="paragraph" w:styleId="afffa">
    <w:name w:val="Normal (Web)"/>
    <w:basedOn w:val="a"/>
    <w:uiPriority w:val="99"/>
    <w:rsid w:val="00F169BC"/>
    <w:pPr>
      <w:widowControl/>
      <w:autoSpaceDE/>
      <w:autoSpaceDN/>
      <w:adjustRightInd/>
      <w:spacing w:before="100" w:beforeAutospacing="1" w:after="100" w:afterAutospacing="1"/>
    </w:pPr>
    <w:rPr>
      <w:rFonts w:ascii="Times New Roman" w:hAnsi="Times New Roman"/>
    </w:rPr>
  </w:style>
  <w:style w:type="paragraph" w:styleId="afffb">
    <w:name w:val="Body Text Indent"/>
    <w:basedOn w:val="a"/>
    <w:link w:val="afffc"/>
    <w:uiPriority w:val="99"/>
    <w:rsid w:val="00102AC3"/>
    <w:pPr>
      <w:widowControl/>
      <w:autoSpaceDE/>
      <w:autoSpaceDN/>
      <w:adjustRightInd/>
      <w:ind w:firstLine="720"/>
      <w:jc w:val="both"/>
    </w:pPr>
    <w:rPr>
      <w:rFonts w:ascii="Times New Roman" w:hAnsi="Times New Roman"/>
      <w:sz w:val="20"/>
      <w:szCs w:val="20"/>
    </w:rPr>
  </w:style>
  <w:style w:type="character" w:customStyle="1" w:styleId="afffc">
    <w:name w:val="Основной текст с отступом Знак"/>
    <w:basedOn w:val="a0"/>
    <w:link w:val="afffb"/>
    <w:uiPriority w:val="99"/>
    <w:locked/>
    <w:rPr>
      <w:rFonts w:ascii="Arial" w:hAnsi="Arial"/>
      <w:sz w:val="24"/>
    </w:rPr>
  </w:style>
  <w:style w:type="paragraph" w:styleId="21">
    <w:name w:val="Body Text Indent 2"/>
    <w:basedOn w:val="a"/>
    <w:link w:val="22"/>
    <w:uiPriority w:val="99"/>
    <w:rsid w:val="0053559C"/>
    <w:pPr>
      <w:spacing w:after="120" w:line="480" w:lineRule="auto"/>
      <w:ind w:left="283"/>
    </w:pPr>
  </w:style>
  <w:style w:type="character" w:customStyle="1" w:styleId="22">
    <w:name w:val="Основной текст с отступом 2 Знак"/>
    <w:basedOn w:val="a0"/>
    <w:link w:val="21"/>
    <w:uiPriority w:val="99"/>
    <w:semiHidden/>
    <w:locked/>
    <w:rPr>
      <w:rFonts w:ascii="Arial" w:hAnsi="Arial"/>
      <w:sz w:val="24"/>
    </w:rPr>
  </w:style>
  <w:style w:type="paragraph" w:customStyle="1" w:styleId="justppt">
    <w:name w:val="justppt"/>
    <w:basedOn w:val="a"/>
    <w:uiPriority w:val="99"/>
    <w:rsid w:val="00B4264D"/>
    <w:pPr>
      <w:widowControl/>
      <w:autoSpaceDE/>
      <w:autoSpaceDN/>
      <w:adjustRightInd/>
      <w:spacing w:before="100" w:beforeAutospacing="1" w:after="100" w:afterAutospacing="1"/>
    </w:pPr>
    <w:rPr>
      <w:rFonts w:ascii="Times New Roman" w:hAnsi="Times New Roman"/>
    </w:rPr>
  </w:style>
  <w:style w:type="table" w:styleId="afffd">
    <w:name w:val="Table Grid"/>
    <w:basedOn w:val="a1"/>
    <w:uiPriority w:val="59"/>
    <w:locked/>
    <w:rsid w:val="00C41D4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alloon Text"/>
    <w:basedOn w:val="a"/>
    <w:link w:val="affff"/>
    <w:uiPriority w:val="99"/>
    <w:unhideWhenUsed/>
    <w:rsid w:val="007D21C0"/>
    <w:rPr>
      <w:rFonts w:ascii="Tahoma" w:hAnsi="Tahoma" w:cs="Tahoma"/>
      <w:sz w:val="16"/>
      <w:szCs w:val="16"/>
    </w:rPr>
  </w:style>
  <w:style w:type="character" w:customStyle="1" w:styleId="affff">
    <w:name w:val="Текст выноски Знак"/>
    <w:basedOn w:val="a0"/>
    <w:link w:val="afffe"/>
    <w:uiPriority w:val="99"/>
    <w:locked/>
    <w:rsid w:val="007D21C0"/>
    <w:rPr>
      <w:rFonts w:ascii="Tahoma" w:hAnsi="Tahoma"/>
      <w:sz w:val="16"/>
    </w:rPr>
  </w:style>
  <w:style w:type="character" w:styleId="affff0">
    <w:name w:val="Hyperlink"/>
    <w:basedOn w:val="a0"/>
    <w:uiPriority w:val="99"/>
    <w:unhideWhenUsed/>
    <w:rsid w:val="00686116"/>
    <w:rPr>
      <w:color w:val="3B6391"/>
      <w:u w:val="single"/>
    </w:rPr>
  </w:style>
  <w:style w:type="character" w:styleId="affff1">
    <w:name w:val="Strong"/>
    <w:basedOn w:val="a0"/>
    <w:uiPriority w:val="22"/>
    <w:qFormat/>
    <w:locked/>
    <w:rsid w:val="00F52766"/>
    <w:rPr>
      <w:b/>
    </w:rPr>
  </w:style>
  <w:style w:type="paragraph" w:customStyle="1" w:styleId="psection">
    <w:name w:val="psection"/>
    <w:basedOn w:val="a"/>
    <w:rsid w:val="00B60A6B"/>
    <w:pPr>
      <w:widowControl/>
      <w:autoSpaceDE/>
      <w:autoSpaceDN/>
      <w:adjustRightInd/>
      <w:spacing w:before="100" w:beforeAutospacing="1" w:after="100" w:afterAutospacing="1"/>
    </w:pPr>
    <w:rPr>
      <w:rFonts w:ascii="Times New Roman" w:hAnsi="Times New Roman"/>
    </w:rPr>
  </w:style>
  <w:style w:type="table" w:customStyle="1" w:styleId="61">
    <w:name w:val="Сетка таблицы6"/>
    <w:basedOn w:val="a1"/>
    <w:next w:val="afffd"/>
    <w:uiPriority w:val="59"/>
    <w:rsid w:val="0051654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ffd"/>
    <w:uiPriority w:val="59"/>
    <w:rsid w:val="0051654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fffd"/>
    <w:uiPriority w:val="59"/>
    <w:rsid w:val="00E145E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A504D"/>
    <w:pPr>
      <w:spacing w:after="200" w:line="276" w:lineRule="auto"/>
    </w:pPr>
    <w:rPr>
      <w:rFonts w:eastAsia="SimSun"/>
    </w:rPr>
    <w:tblPr>
      <w:tblCellMar>
        <w:top w:w="0" w:type="dxa"/>
        <w:left w:w="0" w:type="dxa"/>
        <w:bottom w:w="0" w:type="dxa"/>
        <w:right w:w="0" w:type="dxa"/>
      </w:tblCellMar>
    </w:tblPr>
  </w:style>
  <w:style w:type="character" w:customStyle="1" w:styleId="WW8Num1z0">
    <w:name w:val="WW8Num1z0"/>
    <w:rsid w:val="00920B16"/>
    <w:rPr>
      <w:rFonts w:ascii="Symbol" w:hAnsi="Symbol"/>
      <w:sz w:val="20"/>
    </w:rPr>
  </w:style>
  <w:style w:type="character" w:customStyle="1" w:styleId="WW8Num1z1">
    <w:name w:val="WW8Num1z1"/>
    <w:rsid w:val="00920B16"/>
    <w:rPr>
      <w:rFonts w:ascii="Courier New" w:hAnsi="Courier New"/>
      <w:sz w:val="20"/>
    </w:rPr>
  </w:style>
  <w:style w:type="character" w:customStyle="1" w:styleId="WW8Num1z2">
    <w:name w:val="WW8Num1z2"/>
    <w:rsid w:val="00920B16"/>
    <w:rPr>
      <w:rFonts w:ascii="Wingdings" w:hAnsi="Wingdings"/>
      <w:sz w:val="20"/>
    </w:rPr>
  </w:style>
  <w:style w:type="character" w:customStyle="1" w:styleId="WW8Num2z0">
    <w:name w:val="WW8Num2z0"/>
    <w:rsid w:val="00920B16"/>
    <w:rPr>
      <w:rFonts w:ascii="Arial" w:hAnsi="Arial"/>
      <w:sz w:val="23"/>
    </w:rPr>
  </w:style>
  <w:style w:type="character" w:customStyle="1" w:styleId="WW8Num3z0">
    <w:name w:val="WW8Num3z0"/>
    <w:rsid w:val="00920B16"/>
    <w:rPr>
      <w:rFonts w:ascii="Arial" w:hAnsi="Arial"/>
      <w:color w:val="auto"/>
      <w:sz w:val="23"/>
    </w:rPr>
  </w:style>
  <w:style w:type="character" w:customStyle="1" w:styleId="WW8Num4z0">
    <w:name w:val="WW8Num4z0"/>
    <w:rsid w:val="00920B16"/>
    <w:rPr>
      <w:rFonts w:ascii="Arial" w:hAnsi="Arial"/>
      <w:color w:val="auto"/>
      <w:sz w:val="23"/>
    </w:rPr>
  </w:style>
  <w:style w:type="character" w:customStyle="1" w:styleId="WW8Num5z0">
    <w:name w:val="WW8Num5z0"/>
    <w:rsid w:val="00920B16"/>
    <w:rPr>
      <w:color w:val="auto"/>
    </w:rPr>
  </w:style>
  <w:style w:type="character" w:customStyle="1" w:styleId="WW8Num7z0">
    <w:name w:val="WW8Num7z0"/>
    <w:rsid w:val="00920B16"/>
    <w:rPr>
      <w:rFonts w:ascii="Arial" w:hAnsi="Arial"/>
      <w:color w:val="auto"/>
      <w:sz w:val="23"/>
    </w:rPr>
  </w:style>
  <w:style w:type="character" w:customStyle="1" w:styleId="WW8Num8z0">
    <w:name w:val="WW8Num8z0"/>
    <w:rsid w:val="00920B16"/>
    <w:rPr>
      <w:rFonts w:ascii="Arial" w:hAnsi="Arial"/>
      <w:color w:val="auto"/>
      <w:sz w:val="23"/>
    </w:rPr>
  </w:style>
  <w:style w:type="character" w:customStyle="1" w:styleId="WW8Num9z0">
    <w:name w:val="WW8Num9z0"/>
    <w:rsid w:val="00920B16"/>
    <w:rPr>
      <w:color w:val="auto"/>
      <w:sz w:val="23"/>
    </w:rPr>
  </w:style>
  <w:style w:type="character" w:customStyle="1" w:styleId="WW8Num10z0">
    <w:name w:val="WW8Num10z0"/>
    <w:rsid w:val="00920B16"/>
    <w:rPr>
      <w:rFonts w:ascii="Symbol" w:hAnsi="Symbol"/>
    </w:rPr>
  </w:style>
  <w:style w:type="character" w:customStyle="1" w:styleId="WW8Num10z1">
    <w:name w:val="WW8Num10z1"/>
    <w:rsid w:val="00920B16"/>
    <w:rPr>
      <w:rFonts w:ascii="Courier New" w:hAnsi="Courier New"/>
    </w:rPr>
  </w:style>
  <w:style w:type="character" w:customStyle="1" w:styleId="WW8Num10z2">
    <w:name w:val="WW8Num10z2"/>
    <w:rsid w:val="00920B16"/>
    <w:rPr>
      <w:rFonts w:ascii="Wingdings" w:hAnsi="Wingdings"/>
    </w:rPr>
  </w:style>
  <w:style w:type="character" w:customStyle="1" w:styleId="WW8Num11z0">
    <w:name w:val="WW8Num11z0"/>
    <w:rsid w:val="00920B16"/>
    <w:rPr>
      <w:color w:val="auto"/>
    </w:rPr>
  </w:style>
  <w:style w:type="character" w:customStyle="1" w:styleId="WW8Num13z0">
    <w:name w:val="WW8Num13z0"/>
    <w:rsid w:val="00920B16"/>
    <w:rPr>
      <w:sz w:val="28"/>
    </w:rPr>
  </w:style>
  <w:style w:type="character" w:customStyle="1" w:styleId="WW8Num14z0">
    <w:name w:val="WW8Num14z0"/>
    <w:rsid w:val="00920B16"/>
    <w:rPr>
      <w:color w:val="auto"/>
    </w:rPr>
  </w:style>
  <w:style w:type="character" w:customStyle="1" w:styleId="WW8Num15z0">
    <w:name w:val="WW8Num15z0"/>
    <w:rsid w:val="00920B16"/>
    <w:rPr>
      <w:sz w:val="23"/>
    </w:rPr>
  </w:style>
  <w:style w:type="character" w:customStyle="1" w:styleId="WW8Num16z0">
    <w:name w:val="WW8Num16z0"/>
    <w:rsid w:val="00920B16"/>
    <w:rPr>
      <w:rFonts w:ascii="Arial" w:hAnsi="Arial"/>
      <w:color w:val="auto"/>
      <w:sz w:val="23"/>
    </w:rPr>
  </w:style>
  <w:style w:type="character" w:customStyle="1" w:styleId="WW8Num18z0">
    <w:name w:val="WW8Num18z0"/>
    <w:rsid w:val="00920B16"/>
    <w:rPr>
      <w:color w:val="auto"/>
      <w:sz w:val="23"/>
    </w:rPr>
  </w:style>
  <w:style w:type="character" w:customStyle="1" w:styleId="WW8Num20z0">
    <w:name w:val="WW8Num20z0"/>
    <w:rsid w:val="00920B16"/>
    <w:rPr>
      <w:rFonts w:ascii="Arial" w:hAnsi="Arial"/>
      <w:color w:val="auto"/>
      <w:sz w:val="23"/>
    </w:rPr>
  </w:style>
  <w:style w:type="character" w:customStyle="1" w:styleId="WW8Num21z0">
    <w:name w:val="WW8Num21z0"/>
    <w:rsid w:val="00920B16"/>
    <w:rPr>
      <w:color w:val="auto"/>
    </w:rPr>
  </w:style>
  <w:style w:type="character" w:customStyle="1" w:styleId="WW8Num22z0">
    <w:name w:val="WW8Num22z0"/>
    <w:rsid w:val="00920B16"/>
    <w:rPr>
      <w:rFonts w:ascii="Symbol" w:hAnsi="Symbol"/>
      <w:sz w:val="20"/>
    </w:rPr>
  </w:style>
  <w:style w:type="character" w:customStyle="1" w:styleId="WW8Num22z1">
    <w:name w:val="WW8Num22z1"/>
    <w:rsid w:val="00920B16"/>
    <w:rPr>
      <w:rFonts w:ascii="Courier New" w:hAnsi="Courier New"/>
      <w:sz w:val="20"/>
    </w:rPr>
  </w:style>
  <w:style w:type="character" w:customStyle="1" w:styleId="WW8Num22z2">
    <w:name w:val="WW8Num22z2"/>
    <w:rsid w:val="00920B16"/>
    <w:rPr>
      <w:rFonts w:ascii="Wingdings" w:hAnsi="Wingdings"/>
      <w:sz w:val="20"/>
    </w:rPr>
  </w:style>
  <w:style w:type="character" w:customStyle="1" w:styleId="WW8Num23z0">
    <w:name w:val="WW8Num23z0"/>
    <w:rsid w:val="00920B16"/>
    <w:rPr>
      <w:rFonts w:ascii="Symbol" w:hAnsi="Symbol"/>
      <w:sz w:val="20"/>
    </w:rPr>
  </w:style>
  <w:style w:type="character" w:customStyle="1" w:styleId="WW8Num23z1">
    <w:name w:val="WW8Num23z1"/>
    <w:rsid w:val="00920B16"/>
    <w:rPr>
      <w:rFonts w:ascii="Courier New" w:hAnsi="Courier New"/>
      <w:sz w:val="20"/>
    </w:rPr>
  </w:style>
  <w:style w:type="character" w:customStyle="1" w:styleId="WW8Num23z2">
    <w:name w:val="WW8Num23z2"/>
    <w:rsid w:val="00920B16"/>
    <w:rPr>
      <w:rFonts w:ascii="Wingdings" w:hAnsi="Wingdings"/>
      <w:sz w:val="20"/>
    </w:rPr>
  </w:style>
  <w:style w:type="character" w:customStyle="1" w:styleId="WW8Num25z0">
    <w:name w:val="WW8Num25z0"/>
    <w:rsid w:val="00920B16"/>
    <w:rPr>
      <w:sz w:val="23"/>
    </w:rPr>
  </w:style>
  <w:style w:type="character" w:customStyle="1" w:styleId="WW8Num26z0">
    <w:name w:val="WW8Num26z0"/>
    <w:rsid w:val="00920B16"/>
    <w:rPr>
      <w:rFonts w:ascii="Symbol" w:hAnsi="Symbol"/>
      <w:sz w:val="20"/>
    </w:rPr>
  </w:style>
  <w:style w:type="character" w:customStyle="1" w:styleId="WW8Num26z1">
    <w:name w:val="WW8Num26z1"/>
    <w:rsid w:val="00920B16"/>
    <w:rPr>
      <w:rFonts w:ascii="Courier New" w:hAnsi="Courier New"/>
      <w:sz w:val="20"/>
    </w:rPr>
  </w:style>
  <w:style w:type="character" w:customStyle="1" w:styleId="WW8Num26z2">
    <w:name w:val="WW8Num26z2"/>
    <w:rsid w:val="00920B16"/>
    <w:rPr>
      <w:rFonts w:ascii="Wingdings" w:hAnsi="Wingdings"/>
      <w:sz w:val="20"/>
    </w:rPr>
  </w:style>
  <w:style w:type="character" w:customStyle="1" w:styleId="WW8Num27z0">
    <w:name w:val="WW8Num27z0"/>
    <w:rsid w:val="00920B16"/>
    <w:rPr>
      <w:rFonts w:ascii="Symbol" w:hAnsi="Symbol"/>
      <w:sz w:val="20"/>
    </w:rPr>
  </w:style>
  <w:style w:type="character" w:customStyle="1" w:styleId="WW8Num27z1">
    <w:name w:val="WW8Num27z1"/>
    <w:rsid w:val="00920B16"/>
    <w:rPr>
      <w:rFonts w:ascii="Courier New" w:hAnsi="Courier New"/>
      <w:sz w:val="20"/>
    </w:rPr>
  </w:style>
  <w:style w:type="character" w:customStyle="1" w:styleId="WW8Num27z2">
    <w:name w:val="WW8Num27z2"/>
    <w:rsid w:val="00920B16"/>
    <w:rPr>
      <w:rFonts w:ascii="Wingdings" w:hAnsi="Wingdings"/>
      <w:sz w:val="20"/>
    </w:rPr>
  </w:style>
  <w:style w:type="character" w:customStyle="1" w:styleId="WW8Num28z0">
    <w:name w:val="WW8Num28z0"/>
    <w:rsid w:val="00920B16"/>
    <w:rPr>
      <w:rFonts w:ascii="Arial" w:hAnsi="Arial"/>
      <w:color w:val="auto"/>
      <w:sz w:val="23"/>
    </w:rPr>
  </w:style>
  <w:style w:type="character" w:customStyle="1" w:styleId="WW8Num29z0">
    <w:name w:val="WW8Num29z0"/>
    <w:rsid w:val="00920B16"/>
    <w:rPr>
      <w:rFonts w:ascii="Arial" w:hAnsi="Arial"/>
      <w:sz w:val="23"/>
    </w:rPr>
  </w:style>
  <w:style w:type="character" w:customStyle="1" w:styleId="WW8Num30z0">
    <w:name w:val="WW8Num30z0"/>
    <w:rsid w:val="00920B16"/>
    <w:rPr>
      <w:rFonts w:ascii="Arial" w:hAnsi="Arial"/>
      <w:color w:val="auto"/>
      <w:sz w:val="23"/>
    </w:rPr>
  </w:style>
  <w:style w:type="character" w:customStyle="1" w:styleId="WW8Num31z0">
    <w:name w:val="WW8Num31z0"/>
    <w:rsid w:val="00920B16"/>
    <w:rPr>
      <w:color w:val="auto"/>
    </w:rPr>
  </w:style>
  <w:style w:type="character" w:customStyle="1" w:styleId="WW8Num32z0">
    <w:name w:val="WW8Num32z0"/>
    <w:rsid w:val="00920B16"/>
    <w:rPr>
      <w:b/>
    </w:rPr>
  </w:style>
  <w:style w:type="character" w:customStyle="1" w:styleId="WW8Num33z0">
    <w:name w:val="WW8Num33z0"/>
    <w:rsid w:val="00920B16"/>
    <w:rPr>
      <w:sz w:val="23"/>
    </w:rPr>
  </w:style>
  <w:style w:type="character" w:customStyle="1" w:styleId="WW8Num35z0">
    <w:name w:val="WW8Num35z0"/>
    <w:rsid w:val="00920B16"/>
    <w:rPr>
      <w:rFonts w:ascii="Arial" w:hAnsi="Arial"/>
      <w:color w:val="auto"/>
      <w:sz w:val="23"/>
    </w:rPr>
  </w:style>
  <w:style w:type="character" w:customStyle="1" w:styleId="WW8Num36z0">
    <w:name w:val="WW8Num36z0"/>
    <w:rsid w:val="00920B16"/>
    <w:rPr>
      <w:sz w:val="23"/>
    </w:rPr>
  </w:style>
  <w:style w:type="character" w:customStyle="1" w:styleId="WW8Num38z0">
    <w:name w:val="WW8Num38z0"/>
    <w:rsid w:val="00920B16"/>
    <w:rPr>
      <w:color w:val="auto"/>
    </w:rPr>
  </w:style>
  <w:style w:type="character" w:customStyle="1" w:styleId="WW8Num39z0">
    <w:name w:val="WW8Num39z0"/>
    <w:rsid w:val="00920B16"/>
    <w:rPr>
      <w:rFonts w:ascii="Arial" w:hAnsi="Arial"/>
      <w:color w:val="auto"/>
      <w:sz w:val="23"/>
    </w:rPr>
  </w:style>
  <w:style w:type="character" w:customStyle="1" w:styleId="WW8Num42z0">
    <w:name w:val="WW8Num42z0"/>
    <w:rsid w:val="00920B16"/>
    <w:rPr>
      <w:rFonts w:ascii="Arial" w:hAnsi="Arial"/>
      <w:color w:val="auto"/>
      <w:sz w:val="23"/>
    </w:rPr>
  </w:style>
  <w:style w:type="character" w:customStyle="1" w:styleId="WW8Num44z0">
    <w:name w:val="WW8Num44z0"/>
    <w:rsid w:val="00920B16"/>
    <w:rPr>
      <w:color w:val="auto"/>
    </w:rPr>
  </w:style>
  <w:style w:type="character" w:customStyle="1" w:styleId="WW8Num45z0">
    <w:name w:val="WW8Num45z0"/>
    <w:rsid w:val="00920B16"/>
    <w:rPr>
      <w:rFonts w:ascii="Arial" w:hAnsi="Arial"/>
      <w:sz w:val="23"/>
    </w:rPr>
  </w:style>
  <w:style w:type="character" w:customStyle="1" w:styleId="11">
    <w:name w:val="Основной шрифт абзаца1"/>
    <w:rsid w:val="00920B16"/>
  </w:style>
  <w:style w:type="character" w:styleId="affff2">
    <w:name w:val="page number"/>
    <w:basedOn w:val="a0"/>
    <w:uiPriority w:val="99"/>
    <w:rsid w:val="00920B16"/>
  </w:style>
  <w:style w:type="character" w:styleId="affff3">
    <w:name w:val="Emphasis"/>
    <w:basedOn w:val="a0"/>
    <w:uiPriority w:val="20"/>
    <w:qFormat/>
    <w:locked/>
    <w:rsid w:val="00920B16"/>
    <w:rPr>
      <w:i/>
    </w:rPr>
  </w:style>
  <w:style w:type="paragraph" w:styleId="affff4">
    <w:name w:val="Body Text"/>
    <w:basedOn w:val="a"/>
    <w:link w:val="affff5"/>
    <w:uiPriority w:val="99"/>
    <w:rsid w:val="00920B16"/>
    <w:pPr>
      <w:widowControl/>
      <w:suppressAutoHyphens/>
      <w:autoSpaceDE/>
      <w:autoSpaceDN/>
      <w:adjustRightInd/>
      <w:spacing w:after="120"/>
    </w:pPr>
    <w:rPr>
      <w:rFonts w:ascii="Times New Roman" w:hAnsi="Times New Roman"/>
      <w:sz w:val="20"/>
      <w:szCs w:val="20"/>
      <w:lang w:eastAsia="ar-SA"/>
    </w:rPr>
  </w:style>
  <w:style w:type="character" w:customStyle="1" w:styleId="affff5">
    <w:name w:val="Основной текст Знак"/>
    <w:basedOn w:val="a0"/>
    <w:link w:val="affff4"/>
    <w:uiPriority w:val="99"/>
    <w:locked/>
    <w:rsid w:val="00920B16"/>
    <w:rPr>
      <w:lang w:val="x-none" w:eastAsia="ar-SA" w:bidi="ar-SA"/>
    </w:rPr>
  </w:style>
  <w:style w:type="paragraph" w:styleId="affff6">
    <w:name w:val="List"/>
    <w:basedOn w:val="affff4"/>
    <w:uiPriority w:val="99"/>
    <w:rsid w:val="00920B16"/>
    <w:rPr>
      <w:rFonts w:cs="Tahoma"/>
    </w:rPr>
  </w:style>
  <w:style w:type="paragraph" w:customStyle="1" w:styleId="12">
    <w:name w:val="Название1"/>
    <w:basedOn w:val="a"/>
    <w:rsid w:val="00920B16"/>
    <w:pPr>
      <w:widowControl/>
      <w:suppressLineNumbers/>
      <w:suppressAutoHyphens/>
      <w:autoSpaceDE/>
      <w:autoSpaceDN/>
      <w:adjustRightInd/>
      <w:spacing w:before="120" w:after="120"/>
    </w:pPr>
    <w:rPr>
      <w:rFonts w:cs="Tahoma"/>
      <w:i/>
      <w:iCs/>
      <w:lang w:eastAsia="ar-SA"/>
    </w:rPr>
  </w:style>
  <w:style w:type="paragraph" w:customStyle="1" w:styleId="13">
    <w:name w:val="Указатель1"/>
    <w:basedOn w:val="a"/>
    <w:rsid w:val="00920B16"/>
    <w:pPr>
      <w:widowControl/>
      <w:suppressLineNumbers/>
      <w:suppressAutoHyphens/>
      <w:autoSpaceDE/>
      <w:autoSpaceDN/>
      <w:adjustRightInd/>
    </w:pPr>
    <w:rPr>
      <w:rFonts w:cs="Tahoma"/>
      <w:szCs w:val="20"/>
      <w:lang w:eastAsia="ar-SA"/>
    </w:rPr>
  </w:style>
  <w:style w:type="paragraph" w:customStyle="1" w:styleId="31">
    <w:name w:val="Основной текст 31"/>
    <w:basedOn w:val="a"/>
    <w:rsid w:val="00920B16"/>
    <w:pPr>
      <w:widowControl/>
      <w:suppressAutoHyphens/>
      <w:autoSpaceDE/>
      <w:autoSpaceDN/>
      <w:adjustRightInd/>
    </w:pPr>
    <w:rPr>
      <w:rFonts w:ascii="Times New Roman" w:hAnsi="Times New Roman"/>
      <w:szCs w:val="20"/>
      <w:lang w:eastAsia="ar-SA"/>
    </w:rPr>
  </w:style>
  <w:style w:type="paragraph" w:customStyle="1" w:styleId="210">
    <w:name w:val="Основной текст с отступом 21"/>
    <w:basedOn w:val="a"/>
    <w:rsid w:val="00920B16"/>
    <w:pPr>
      <w:widowControl/>
      <w:suppressAutoHyphens/>
      <w:autoSpaceDE/>
      <w:autoSpaceDN/>
      <w:adjustRightInd/>
      <w:ind w:firstLine="709"/>
      <w:jc w:val="both"/>
    </w:pPr>
    <w:rPr>
      <w:rFonts w:ascii="Times New Roman" w:hAnsi="Times New Roman"/>
      <w:szCs w:val="20"/>
      <w:lang w:eastAsia="ar-SA"/>
    </w:rPr>
  </w:style>
  <w:style w:type="paragraph" w:customStyle="1" w:styleId="310">
    <w:name w:val="Основной текст с отступом 31"/>
    <w:basedOn w:val="a"/>
    <w:rsid w:val="00920B16"/>
    <w:pPr>
      <w:widowControl/>
      <w:suppressAutoHyphens/>
      <w:autoSpaceDE/>
      <w:autoSpaceDN/>
      <w:adjustRightInd/>
      <w:ind w:firstLine="709"/>
      <w:jc w:val="both"/>
    </w:pPr>
    <w:rPr>
      <w:rFonts w:ascii="Times New Roman" w:hAnsi="Times New Roman"/>
      <w:b/>
      <w:szCs w:val="20"/>
      <w:lang w:eastAsia="ar-SA"/>
    </w:rPr>
  </w:style>
  <w:style w:type="paragraph" w:customStyle="1" w:styleId="14">
    <w:name w:val="Название объекта1"/>
    <w:basedOn w:val="a"/>
    <w:rsid w:val="00920B16"/>
    <w:pPr>
      <w:widowControl/>
      <w:suppressAutoHyphens/>
      <w:autoSpaceDE/>
      <w:autoSpaceDN/>
      <w:adjustRightInd/>
      <w:jc w:val="center"/>
    </w:pPr>
    <w:rPr>
      <w:rFonts w:ascii="Times New Roman" w:hAnsi="Times New Roman"/>
      <w:b/>
      <w:sz w:val="28"/>
      <w:szCs w:val="20"/>
      <w:lang w:eastAsia="ar-SA"/>
    </w:rPr>
  </w:style>
  <w:style w:type="paragraph" w:styleId="15">
    <w:name w:val="toc 1"/>
    <w:basedOn w:val="a"/>
    <w:next w:val="a"/>
    <w:uiPriority w:val="39"/>
    <w:locked/>
    <w:rsid w:val="00920B16"/>
    <w:pPr>
      <w:widowControl/>
      <w:suppressAutoHyphens/>
      <w:autoSpaceDE/>
      <w:autoSpaceDN/>
      <w:adjustRightInd/>
    </w:pPr>
    <w:rPr>
      <w:rFonts w:ascii="Times New Roman" w:hAnsi="Times New Roman"/>
      <w:szCs w:val="20"/>
      <w:lang w:eastAsia="ar-SA"/>
    </w:rPr>
  </w:style>
  <w:style w:type="paragraph" w:styleId="affff7">
    <w:name w:val="header"/>
    <w:basedOn w:val="a"/>
    <w:link w:val="affff8"/>
    <w:uiPriority w:val="99"/>
    <w:rsid w:val="00920B16"/>
    <w:pPr>
      <w:widowControl/>
      <w:tabs>
        <w:tab w:val="center" w:pos="4153"/>
        <w:tab w:val="right" w:pos="8306"/>
      </w:tabs>
      <w:suppressAutoHyphens/>
      <w:autoSpaceDE/>
      <w:autoSpaceDN/>
      <w:adjustRightInd/>
    </w:pPr>
    <w:rPr>
      <w:rFonts w:ascii="Times New Roman" w:hAnsi="Times New Roman"/>
      <w:sz w:val="20"/>
      <w:szCs w:val="20"/>
      <w:lang w:eastAsia="ar-SA"/>
    </w:rPr>
  </w:style>
  <w:style w:type="character" w:customStyle="1" w:styleId="affff8">
    <w:name w:val="Верхний колонтитул Знак"/>
    <w:basedOn w:val="a0"/>
    <w:link w:val="affff7"/>
    <w:uiPriority w:val="99"/>
    <w:locked/>
    <w:rsid w:val="00920B16"/>
    <w:rPr>
      <w:lang w:val="x-none" w:eastAsia="ar-SA" w:bidi="ar-SA"/>
    </w:rPr>
  </w:style>
  <w:style w:type="paragraph" w:styleId="affff9">
    <w:name w:val="footer"/>
    <w:basedOn w:val="a"/>
    <w:link w:val="affffa"/>
    <w:uiPriority w:val="99"/>
    <w:rsid w:val="00920B16"/>
    <w:pPr>
      <w:widowControl/>
      <w:tabs>
        <w:tab w:val="center" w:pos="4153"/>
        <w:tab w:val="right" w:pos="8306"/>
      </w:tabs>
      <w:suppressAutoHyphens/>
      <w:autoSpaceDE/>
      <w:autoSpaceDN/>
      <w:adjustRightInd/>
    </w:pPr>
    <w:rPr>
      <w:rFonts w:ascii="Times New Roman" w:hAnsi="Times New Roman"/>
      <w:sz w:val="20"/>
      <w:szCs w:val="20"/>
      <w:lang w:eastAsia="ar-SA"/>
    </w:rPr>
  </w:style>
  <w:style w:type="character" w:customStyle="1" w:styleId="affffa">
    <w:name w:val="Нижний колонтитул Знак"/>
    <w:basedOn w:val="a0"/>
    <w:link w:val="affff9"/>
    <w:uiPriority w:val="99"/>
    <w:locked/>
    <w:rsid w:val="00920B16"/>
    <w:rPr>
      <w:lang w:val="x-none" w:eastAsia="ar-SA" w:bidi="ar-SA"/>
    </w:rPr>
  </w:style>
  <w:style w:type="paragraph" w:customStyle="1" w:styleId="16">
    <w:name w:val="Цитата1"/>
    <w:basedOn w:val="a"/>
    <w:rsid w:val="00920B16"/>
    <w:pPr>
      <w:widowControl/>
      <w:suppressAutoHyphens/>
      <w:autoSpaceDE/>
      <w:autoSpaceDN/>
      <w:adjustRightInd/>
      <w:ind w:left="33" w:right="-1"/>
      <w:jc w:val="center"/>
    </w:pPr>
    <w:rPr>
      <w:rFonts w:ascii="Times New Roman" w:hAnsi="Times New Roman"/>
      <w:szCs w:val="20"/>
      <w:lang w:eastAsia="ar-SA"/>
    </w:rPr>
  </w:style>
  <w:style w:type="paragraph" w:styleId="affffb">
    <w:name w:val="Title"/>
    <w:basedOn w:val="a"/>
    <w:next w:val="affffc"/>
    <w:link w:val="affffd"/>
    <w:uiPriority w:val="10"/>
    <w:qFormat/>
    <w:locked/>
    <w:rsid w:val="00920B16"/>
    <w:pPr>
      <w:widowControl/>
      <w:suppressAutoHyphens/>
      <w:autoSpaceDE/>
      <w:autoSpaceDN/>
      <w:adjustRightInd/>
      <w:jc w:val="center"/>
    </w:pPr>
    <w:rPr>
      <w:rFonts w:ascii="Times New Roman" w:hAnsi="Times New Roman"/>
      <w:b/>
      <w:sz w:val="28"/>
      <w:szCs w:val="20"/>
      <w:lang w:eastAsia="ar-SA"/>
    </w:rPr>
  </w:style>
  <w:style w:type="character" w:customStyle="1" w:styleId="affffd">
    <w:name w:val="Название Знак"/>
    <w:basedOn w:val="a0"/>
    <w:link w:val="affffb"/>
    <w:uiPriority w:val="10"/>
    <w:locked/>
    <w:rsid w:val="00920B16"/>
    <w:rPr>
      <w:b/>
      <w:sz w:val="28"/>
      <w:lang w:val="x-none" w:eastAsia="ar-SA" w:bidi="ar-SA"/>
    </w:rPr>
  </w:style>
  <w:style w:type="paragraph" w:styleId="affffc">
    <w:name w:val="Subtitle"/>
    <w:basedOn w:val="ab"/>
    <w:next w:val="affff4"/>
    <w:link w:val="affffe"/>
    <w:uiPriority w:val="99"/>
    <w:qFormat/>
    <w:locked/>
    <w:rsid w:val="00920B16"/>
    <w:pPr>
      <w:keepNext/>
      <w:widowControl/>
      <w:suppressAutoHyphens/>
      <w:autoSpaceDE/>
      <w:autoSpaceDN/>
      <w:adjustRightInd/>
      <w:spacing w:before="240" w:after="120"/>
      <w:jc w:val="center"/>
    </w:pPr>
    <w:rPr>
      <w:rFonts w:eastAsia="Arial Unicode MS" w:cs="Tahoma"/>
      <w:b w:val="0"/>
      <w:bCs w:val="0"/>
      <w:i/>
      <w:iCs/>
      <w:color w:val="auto"/>
      <w:sz w:val="28"/>
      <w:szCs w:val="28"/>
      <w:shd w:val="clear" w:color="auto" w:fill="auto"/>
      <w:lang w:eastAsia="ar-SA"/>
    </w:rPr>
  </w:style>
  <w:style w:type="character" w:customStyle="1" w:styleId="affffe">
    <w:name w:val="Подзаголовок Знак"/>
    <w:basedOn w:val="a0"/>
    <w:link w:val="affffc"/>
    <w:uiPriority w:val="99"/>
    <w:locked/>
    <w:rsid w:val="00920B16"/>
    <w:rPr>
      <w:rFonts w:ascii="Arial" w:eastAsia="Arial Unicode MS" w:hAnsi="Arial"/>
      <w:i/>
      <w:sz w:val="28"/>
      <w:lang w:val="x-none" w:eastAsia="ar-SA" w:bidi="ar-SA"/>
    </w:rPr>
  </w:style>
  <w:style w:type="paragraph" w:customStyle="1" w:styleId="211">
    <w:name w:val="Основной текст 21"/>
    <w:basedOn w:val="a"/>
    <w:rsid w:val="00920B16"/>
    <w:pPr>
      <w:widowControl/>
      <w:suppressAutoHyphens/>
      <w:autoSpaceDE/>
      <w:autoSpaceDN/>
      <w:adjustRightInd/>
      <w:jc w:val="both"/>
    </w:pPr>
    <w:rPr>
      <w:rFonts w:ascii="Times New Roman" w:hAnsi="Times New Roman"/>
      <w:i/>
      <w:szCs w:val="20"/>
      <w:lang w:eastAsia="ar-SA"/>
    </w:rPr>
  </w:style>
  <w:style w:type="paragraph" w:customStyle="1" w:styleId="ConsTitle">
    <w:name w:val="ConsTitle"/>
    <w:rsid w:val="00920B16"/>
    <w:pPr>
      <w:suppressAutoHyphens/>
      <w:autoSpaceDE w:val="0"/>
      <w:ind w:right="19772"/>
    </w:pPr>
    <w:rPr>
      <w:rFonts w:ascii="Arial" w:hAnsi="Arial" w:cs="Arial"/>
      <w:b/>
      <w:bCs/>
      <w:sz w:val="16"/>
      <w:szCs w:val="16"/>
      <w:lang w:eastAsia="ar-SA"/>
    </w:rPr>
  </w:style>
  <w:style w:type="paragraph" w:customStyle="1" w:styleId="ConsNormal">
    <w:name w:val="ConsNormal"/>
    <w:rsid w:val="00920B16"/>
    <w:pPr>
      <w:suppressAutoHyphens/>
      <w:autoSpaceDE w:val="0"/>
      <w:ind w:right="19772" w:firstLine="720"/>
    </w:pPr>
    <w:rPr>
      <w:rFonts w:ascii="Arial" w:hAnsi="Arial" w:cs="Arial"/>
      <w:lang w:eastAsia="ar-SA"/>
    </w:rPr>
  </w:style>
  <w:style w:type="paragraph" w:customStyle="1" w:styleId="ConsNonformat">
    <w:name w:val="ConsNonformat"/>
    <w:rsid w:val="00920B16"/>
    <w:pPr>
      <w:suppressAutoHyphens/>
      <w:autoSpaceDE w:val="0"/>
      <w:ind w:right="19772"/>
    </w:pPr>
    <w:rPr>
      <w:rFonts w:ascii="Courier New" w:hAnsi="Courier New" w:cs="Courier New"/>
      <w:lang w:eastAsia="ar-SA"/>
    </w:rPr>
  </w:style>
  <w:style w:type="paragraph" w:customStyle="1" w:styleId="17">
    <w:name w:val="Обычный1"/>
    <w:rsid w:val="00920B16"/>
    <w:pPr>
      <w:widowControl w:val="0"/>
      <w:suppressAutoHyphens/>
    </w:pPr>
    <w:rPr>
      <w:sz w:val="22"/>
      <w:lang w:eastAsia="ar-SA"/>
    </w:rPr>
  </w:style>
  <w:style w:type="paragraph" w:customStyle="1" w:styleId="FR1">
    <w:name w:val="FR1"/>
    <w:rsid w:val="00920B16"/>
    <w:pPr>
      <w:widowControl w:val="0"/>
      <w:suppressAutoHyphens/>
      <w:ind w:left="160"/>
      <w:jc w:val="center"/>
    </w:pPr>
    <w:rPr>
      <w:b/>
      <w:sz w:val="32"/>
      <w:lang w:eastAsia="ar-SA"/>
    </w:rPr>
  </w:style>
  <w:style w:type="paragraph" w:customStyle="1" w:styleId="afffff">
    <w:name w:val="Знак Знак Знак Знак"/>
    <w:basedOn w:val="a"/>
    <w:rsid w:val="00920B16"/>
    <w:pPr>
      <w:widowControl/>
      <w:suppressAutoHyphens/>
      <w:autoSpaceDE/>
      <w:autoSpaceDN/>
      <w:adjustRightInd/>
      <w:spacing w:before="280" w:after="280"/>
    </w:pPr>
    <w:rPr>
      <w:rFonts w:ascii="Tahoma" w:hAnsi="Tahoma"/>
      <w:sz w:val="20"/>
      <w:szCs w:val="20"/>
      <w:lang w:val="en-US" w:eastAsia="ar-SA"/>
    </w:rPr>
  </w:style>
  <w:style w:type="paragraph" w:styleId="23">
    <w:name w:val="toc 2"/>
    <w:basedOn w:val="13"/>
    <w:uiPriority w:val="39"/>
    <w:locked/>
    <w:rsid w:val="00920B16"/>
    <w:pPr>
      <w:tabs>
        <w:tab w:val="right" w:leader="dot" w:pos="9355"/>
      </w:tabs>
      <w:ind w:left="283"/>
    </w:pPr>
  </w:style>
  <w:style w:type="paragraph" w:styleId="32">
    <w:name w:val="toc 3"/>
    <w:basedOn w:val="13"/>
    <w:uiPriority w:val="39"/>
    <w:locked/>
    <w:rsid w:val="00920B16"/>
    <w:pPr>
      <w:tabs>
        <w:tab w:val="right" w:leader="dot" w:pos="9072"/>
      </w:tabs>
      <w:ind w:left="566"/>
    </w:pPr>
  </w:style>
  <w:style w:type="paragraph" w:styleId="42">
    <w:name w:val="toc 4"/>
    <w:basedOn w:val="13"/>
    <w:uiPriority w:val="39"/>
    <w:locked/>
    <w:rsid w:val="00920B16"/>
    <w:pPr>
      <w:tabs>
        <w:tab w:val="right" w:leader="dot" w:pos="8789"/>
      </w:tabs>
      <w:ind w:left="849"/>
    </w:pPr>
  </w:style>
  <w:style w:type="paragraph" w:styleId="51">
    <w:name w:val="toc 5"/>
    <w:basedOn w:val="13"/>
    <w:uiPriority w:val="39"/>
    <w:locked/>
    <w:rsid w:val="00920B16"/>
    <w:pPr>
      <w:tabs>
        <w:tab w:val="right" w:leader="dot" w:pos="8506"/>
      </w:tabs>
      <w:ind w:left="1132"/>
    </w:pPr>
  </w:style>
  <w:style w:type="paragraph" w:styleId="62">
    <w:name w:val="toc 6"/>
    <w:basedOn w:val="13"/>
    <w:uiPriority w:val="39"/>
    <w:locked/>
    <w:rsid w:val="00920B16"/>
    <w:pPr>
      <w:tabs>
        <w:tab w:val="right" w:leader="dot" w:pos="8223"/>
      </w:tabs>
      <w:ind w:left="1415"/>
    </w:pPr>
  </w:style>
  <w:style w:type="paragraph" w:styleId="71">
    <w:name w:val="toc 7"/>
    <w:basedOn w:val="13"/>
    <w:uiPriority w:val="39"/>
    <w:locked/>
    <w:rsid w:val="00920B16"/>
    <w:pPr>
      <w:tabs>
        <w:tab w:val="right" w:leader="dot" w:pos="7940"/>
      </w:tabs>
      <w:ind w:left="1698"/>
    </w:pPr>
  </w:style>
  <w:style w:type="paragraph" w:styleId="81">
    <w:name w:val="toc 8"/>
    <w:basedOn w:val="13"/>
    <w:uiPriority w:val="39"/>
    <w:locked/>
    <w:rsid w:val="00920B16"/>
    <w:pPr>
      <w:tabs>
        <w:tab w:val="right" w:leader="dot" w:pos="7657"/>
      </w:tabs>
      <w:ind w:left="1981"/>
    </w:pPr>
  </w:style>
  <w:style w:type="paragraph" w:styleId="91">
    <w:name w:val="toc 9"/>
    <w:basedOn w:val="13"/>
    <w:uiPriority w:val="39"/>
    <w:locked/>
    <w:rsid w:val="00920B16"/>
    <w:pPr>
      <w:tabs>
        <w:tab w:val="right" w:leader="dot" w:pos="7374"/>
      </w:tabs>
      <w:ind w:left="2264"/>
    </w:pPr>
  </w:style>
  <w:style w:type="paragraph" w:customStyle="1" w:styleId="100">
    <w:name w:val="Оглавление 10"/>
    <w:basedOn w:val="13"/>
    <w:rsid w:val="00920B16"/>
    <w:pPr>
      <w:tabs>
        <w:tab w:val="right" w:leader="dot" w:pos="7091"/>
      </w:tabs>
      <w:ind w:left="2547"/>
    </w:pPr>
  </w:style>
  <w:style w:type="paragraph" w:customStyle="1" w:styleId="afffff0">
    <w:name w:val="Содержимое таблицы"/>
    <w:basedOn w:val="a"/>
    <w:rsid w:val="00920B16"/>
    <w:pPr>
      <w:widowControl/>
      <w:suppressLineNumbers/>
      <w:suppressAutoHyphens/>
      <w:autoSpaceDE/>
      <w:autoSpaceDN/>
      <w:adjustRightInd/>
    </w:pPr>
    <w:rPr>
      <w:szCs w:val="20"/>
      <w:lang w:eastAsia="ar-SA"/>
    </w:rPr>
  </w:style>
  <w:style w:type="paragraph" w:customStyle="1" w:styleId="afffff1">
    <w:name w:val="Заголовок таблицы"/>
    <w:basedOn w:val="afffff0"/>
    <w:rsid w:val="00920B16"/>
    <w:pPr>
      <w:jc w:val="center"/>
    </w:pPr>
    <w:rPr>
      <w:b/>
      <w:bCs/>
    </w:rPr>
  </w:style>
  <w:style w:type="paragraph" w:customStyle="1" w:styleId="afffff2">
    <w:name w:val="Содержимое врезки"/>
    <w:basedOn w:val="affff4"/>
    <w:rsid w:val="00920B16"/>
  </w:style>
  <w:style w:type="paragraph" w:customStyle="1" w:styleId="33">
    <w:name w:val="заголовок 3"/>
    <w:basedOn w:val="a"/>
    <w:next w:val="a"/>
    <w:rsid w:val="00920B16"/>
    <w:pPr>
      <w:keepNext/>
      <w:widowControl/>
      <w:overflowPunct w:val="0"/>
      <w:jc w:val="both"/>
      <w:textAlignment w:val="baseline"/>
    </w:pPr>
    <w:rPr>
      <w:rFonts w:ascii="Times New Roman" w:hAnsi="Times New Roman"/>
      <w:szCs w:val="20"/>
    </w:rPr>
  </w:style>
  <w:style w:type="character" w:customStyle="1" w:styleId="iceouttxt4">
    <w:name w:val="iceouttxt4"/>
    <w:rsid w:val="00920B16"/>
  </w:style>
  <w:style w:type="paragraph" w:styleId="afffff3">
    <w:name w:val="List Paragraph"/>
    <w:basedOn w:val="a"/>
    <w:link w:val="afffff4"/>
    <w:uiPriority w:val="34"/>
    <w:qFormat/>
    <w:rsid w:val="00920B16"/>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ffff4">
    <w:name w:val="Абзац списка Знак"/>
    <w:link w:val="afffff3"/>
    <w:uiPriority w:val="34"/>
    <w:locked/>
    <w:rsid w:val="00920B16"/>
    <w:rPr>
      <w:rFonts w:ascii="Calibri" w:hAnsi="Calibri"/>
      <w:sz w:val="22"/>
      <w:lang w:val="x-none" w:eastAsia="en-US"/>
    </w:rPr>
  </w:style>
  <w:style w:type="character" w:customStyle="1" w:styleId="nokern">
    <w:name w:val="nokern"/>
    <w:rsid w:val="00920B16"/>
  </w:style>
  <w:style w:type="paragraph" w:customStyle="1" w:styleId="24">
    <w:name w:val="Обычный2"/>
    <w:rsid w:val="00920B16"/>
    <w:rPr>
      <w:sz w:val="24"/>
    </w:rPr>
  </w:style>
  <w:style w:type="paragraph" w:customStyle="1" w:styleId="dktexleft">
    <w:name w:val="dktexleft"/>
    <w:basedOn w:val="a"/>
    <w:rsid w:val="00920B16"/>
    <w:pPr>
      <w:widowControl/>
      <w:autoSpaceDE/>
      <w:autoSpaceDN/>
      <w:adjustRightInd/>
      <w:spacing w:before="100" w:beforeAutospacing="1" w:after="100" w:afterAutospacing="1"/>
      <w:jc w:val="both"/>
    </w:pPr>
    <w:rPr>
      <w:rFonts w:ascii="Times New Roman" w:hAnsi="Times New Roman"/>
    </w:rPr>
  </w:style>
  <w:style w:type="table" w:customStyle="1" w:styleId="18">
    <w:name w:val="Сетка таблицы1"/>
    <w:basedOn w:val="a1"/>
    <w:next w:val="afffd"/>
    <w:uiPriority w:val="59"/>
    <w:rsid w:val="00920B1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ffd"/>
    <w:uiPriority w:val="59"/>
    <w:rsid w:val="00920B1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fd"/>
    <w:uiPriority w:val="59"/>
    <w:rsid w:val="00920B1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ffd"/>
    <w:uiPriority w:val="59"/>
    <w:rsid w:val="00920B1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d"/>
    <w:uiPriority w:val="59"/>
    <w:rsid w:val="00920B1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d"/>
    <w:uiPriority w:val="59"/>
    <w:rsid w:val="00920B1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footnote text"/>
    <w:basedOn w:val="a"/>
    <w:link w:val="afffff6"/>
    <w:uiPriority w:val="99"/>
    <w:semiHidden/>
    <w:unhideWhenUsed/>
    <w:rsid w:val="00920B16"/>
    <w:pPr>
      <w:widowControl/>
      <w:autoSpaceDE/>
      <w:autoSpaceDN/>
      <w:adjustRightInd/>
    </w:pPr>
    <w:rPr>
      <w:rFonts w:ascii="Calibri" w:hAnsi="Calibri"/>
      <w:sz w:val="20"/>
      <w:szCs w:val="20"/>
      <w:lang w:eastAsia="en-US"/>
    </w:rPr>
  </w:style>
  <w:style w:type="character" w:customStyle="1" w:styleId="afffff6">
    <w:name w:val="Текст сноски Знак"/>
    <w:basedOn w:val="a0"/>
    <w:link w:val="afffff5"/>
    <w:uiPriority w:val="99"/>
    <w:semiHidden/>
    <w:locked/>
    <w:rsid w:val="00920B16"/>
    <w:rPr>
      <w:rFonts w:ascii="Calibri" w:hAnsi="Calibri"/>
      <w:lang w:val="x-none" w:eastAsia="en-US"/>
    </w:rPr>
  </w:style>
  <w:style w:type="character" w:styleId="afffff7">
    <w:name w:val="footnote reference"/>
    <w:basedOn w:val="a0"/>
    <w:uiPriority w:val="99"/>
    <w:semiHidden/>
    <w:unhideWhenUsed/>
    <w:rsid w:val="00920B16"/>
    <w:rPr>
      <w:vertAlign w:val="superscript"/>
    </w:rPr>
  </w:style>
  <w:style w:type="table" w:customStyle="1" w:styleId="52">
    <w:name w:val="Сетка таблицы5"/>
    <w:basedOn w:val="a1"/>
    <w:next w:val="afffd"/>
    <w:uiPriority w:val="59"/>
    <w:rsid w:val="00920B1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d"/>
    <w:rsid w:val="00920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d"/>
    <w:rsid w:val="00920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920B1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d"/>
    <w:rsid w:val="00920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fd"/>
    <w:uiPriority w:val="59"/>
    <w:rsid w:val="00920B1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fffd"/>
    <w:uiPriority w:val="59"/>
    <w:rsid w:val="00920B1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7"/>
    <w:locked/>
    <w:rsid w:val="00681E16"/>
    <w:rPr>
      <w:shd w:val="clear" w:color="auto" w:fill="FFFFFF"/>
    </w:rPr>
  </w:style>
  <w:style w:type="paragraph" w:customStyle="1" w:styleId="27">
    <w:name w:val="Основной текст (2)"/>
    <w:basedOn w:val="a"/>
    <w:link w:val="26"/>
    <w:rsid w:val="00681E16"/>
    <w:pPr>
      <w:shd w:val="clear" w:color="auto" w:fill="FFFFFF"/>
      <w:autoSpaceDE/>
      <w:autoSpaceDN/>
      <w:adjustRightInd/>
      <w:spacing w:before="300" w:line="317" w:lineRule="exact"/>
      <w:ind w:hanging="360"/>
      <w:jc w:val="both"/>
    </w:pPr>
    <w:rPr>
      <w:rFonts w:ascii="Times New Roman" w:hAnsi="Times New Roman"/>
      <w:sz w:val="20"/>
      <w:szCs w:val="20"/>
    </w:rPr>
  </w:style>
  <w:style w:type="table" w:customStyle="1" w:styleId="101">
    <w:name w:val="Сетка таблицы10"/>
    <w:basedOn w:val="a1"/>
    <w:next w:val="afffd"/>
    <w:uiPriority w:val="59"/>
    <w:rsid w:val="00681E1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d"/>
    <w:uiPriority w:val="59"/>
    <w:rsid w:val="00681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d"/>
    <w:uiPriority w:val="59"/>
    <w:rsid w:val="00681E16"/>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d"/>
    <w:uiPriority w:val="59"/>
    <w:rsid w:val="00681E16"/>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d"/>
    <w:rsid w:val="00681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681E16"/>
    <w:pPr>
      <w:widowControl/>
      <w:autoSpaceDE/>
      <w:autoSpaceDN/>
      <w:adjustRightInd/>
      <w:spacing w:before="100" w:beforeAutospacing="1" w:after="142" w:line="288" w:lineRule="auto"/>
    </w:pPr>
    <w:rPr>
      <w:rFonts w:cs="Arial"/>
      <w:color w:val="000000"/>
    </w:rPr>
  </w:style>
  <w:style w:type="paragraph" w:styleId="afffff8">
    <w:name w:val="No Spacing"/>
    <w:uiPriority w:val="1"/>
    <w:qFormat/>
    <w:rsid w:val="00681E16"/>
    <w:rPr>
      <w:rFonts w:ascii="Calibri" w:hAnsi="Calibri"/>
      <w:sz w:val="22"/>
      <w:szCs w:val="22"/>
    </w:rPr>
  </w:style>
  <w:style w:type="paragraph" w:customStyle="1" w:styleId="Default">
    <w:name w:val="Default"/>
    <w:uiPriority w:val="99"/>
    <w:rsid w:val="00681E16"/>
    <w:pPr>
      <w:autoSpaceDE w:val="0"/>
      <w:autoSpaceDN w:val="0"/>
      <w:adjustRightInd w:val="0"/>
    </w:pPr>
    <w:rPr>
      <w:color w:val="000000"/>
      <w:sz w:val="24"/>
      <w:szCs w:val="24"/>
      <w:lang w:eastAsia="en-US"/>
    </w:rPr>
  </w:style>
  <w:style w:type="character" w:customStyle="1" w:styleId="afffff9">
    <w:name w:val="Основной текст_"/>
    <w:link w:val="28"/>
    <w:locked/>
    <w:rsid w:val="00681E16"/>
    <w:rPr>
      <w:shd w:val="clear" w:color="auto" w:fill="FFFFFF"/>
    </w:rPr>
  </w:style>
  <w:style w:type="paragraph" w:customStyle="1" w:styleId="28">
    <w:name w:val="Основной текст2"/>
    <w:basedOn w:val="a"/>
    <w:link w:val="afffff9"/>
    <w:rsid w:val="00681E16"/>
    <w:pPr>
      <w:widowControl/>
      <w:shd w:val="clear" w:color="auto" w:fill="FFFFFF"/>
      <w:autoSpaceDE/>
      <w:autoSpaceDN/>
      <w:adjustRightInd/>
      <w:spacing w:line="240" w:lineRule="atLeast"/>
      <w:ind w:hanging="340"/>
    </w:pPr>
    <w:rPr>
      <w:rFonts w:ascii="Times New Roman" w:hAnsi="Times New Roman"/>
      <w:sz w:val="20"/>
      <w:szCs w:val="20"/>
    </w:rPr>
  </w:style>
  <w:style w:type="character" w:customStyle="1" w:styleId="35">
    <w:name w:val="Основной текст (3)_"/>
    <w:link w:val="36"/>
    <w:locked/>
    <w:rsid w:val="00681E16"/>
    <w:rPr>
      <w:sz w:val="29"/>
      <w:shd w:val="clear" w:color="auto" w:fill="FFFFFF"/>
    </w:rPr>
  </w:style>
  <w:style w:type="paragraph" w:customStyle="1" w:styleId="36">
    <w:name w:val="Основной текст (3)"/>
    <w:basedOn w:val="a"/>
    <w:link w:val="35"/>
    <w:rsid w:val="00681E16"/>
    <w:pPr>
      <w:widowControl/>
      <w:shd w:val="clear" w:color="auto" w:fill="FFFFFF"/>
      <w:autoSpaceDE/>
      <w:autoSpaceDN/>
      <w:adjustRightInd/>
      <w:spacing w:line="101" w:lineRule="exact"/>
      <w:jc w:val="right"/>
    </w:pPr>
    <w:rPr>
      <w:rFonts w:ascii="Times New Roman" w:hAnsi="Times New Roman"/>
      <w:sz w:val="29"/>
      <w:szCs w:val="29"/>
    </w:rPr>
  </w:style>
  <w:style w:type="character" w:customStyle="1" w:styleId="44">
    <w:name w:val="Основной текст (4)_"/>
    <w:link w:val="45"/>
    <w:locked/>
    <w:rsid w:val="00681E16"/>
    <w:rPr>
      <w:shd w:val="clear" w:color="auto" w:fill="FFFFFF"/>
    </w:rPr>
  </w:style>
  <w:style w:type="paragraph" w:customStyle="1" w:styleId="45">
    <w:name w:val="Основной текст (4)"/>
    <w:basedOn w:val="a"/>
    <w:link w:val="44"/>
    <w:rsid w:val="00681E16"/>
    <w:pPr>
      <w:widowControl/>
      <w:shd w:val="clear" w:color="auto" w:fill="FFFFFF"/>
      <w:autoSpaceDE/>
      <w:autoSpaceDN/>
      <w:adjustRightInd/>
      <w:spacing w:line="240" w:lineRule="atLeast"/>
    </w:pPr>
    <w:rPr>
      <w:rFonts w:ascii="Times New Roman" w:hAnsi="Times New Roman"/>
      <w:sz w:val="20"/>
      <w:szCs w:val="20"/>
    </w:rPr>
  </w:style>
  <w:style w:type="character" w:customStyle="1" w:styleId="19">
    <w:name w:val="Заголовок №1_"/>
    <w:link w:val="1a"/>
    <w:locked/>
    <w:rsid w:val="00681E16"/>
    <w:rPr>
      <w:shd w:val="clear" w:color="auto" w:fill="FFFFFF"/>
    </w:rPr>
  </w:style>
  <w:style w:type="paragraph" w:customStyle="1" w:styleId="1a">
    <w:name w:val="Заголовок №1"/>
    <w:basedOn w:val="a"/>
    <w:link w:val="19"/>
    <w:rsid w:val="00681E16"/>
    <w:pPr>
      <w:widowControl/>
      <w:shd w:val="clear" w:color="auto" w:fill="FFFFFF"/>
      <w:autoSpaceDE/>
      <w:autoSpaceDN/>
      <w:adjustRightInd/>
      <w:spacing w:line="302" w:lineRule="exact"/>
      <w:outlineLvl w:val="0"/>
    </w:pPr>
    <w:rPr>
      <w:rFonts w:ascii="Times New Roman" w:hAnsi="Times New Roman"/>
      <w:sz w:val="20"/>
      <w:szCs w:val="20"/>
    </w:rPr>
  </w:style>
  <w:style w:type="character" w:customStyle="1" w:styleId="46">
    <w:name w:val="Основной текст (4) + Не полужирный"/>
    <w:rsid w:val="00681E16"/>
    <w:rPr>
      <w:rFonts w:ascii="Times New Roman" w:hAnsi="Times New Roman"/>
      <w:b/>
      <w:spacing w:val="0"/>
      <w:sz w:val="22"/>
      <w:u w:val="none"/>
      <w:effect w:val="none"/>
    </w:rPr>
  </w:style>
  <w:style w:type="character" w:customStyle="1" w:styleId="73">
    <w:name w:val="Основной текст + 7"/>
    <w:aliases w:val="5 pt,Полужирный"/>
    <w:rsid w:val="00681E16"/>
    <w:rPr>
      <w:rFonts w:ascii="Times New Roman" w:hAnsi="Times New Roman"/>
      <w:b/>
      <w:sz w:val="15"/>
      <w:shd w:val="clear" w:color="auto" w:fill="FFFFFF"/>
    </w:rPr>
  </w:style>
  <w:style w:type="character" w:customStyle="1" w:styleId="afffffa">
    <w:name w:val="Основной текст + Полужирный"/>
    <w:rsid w:val="00681E16"/>
    <w:rPr>
      <w:rFonts w:ascii="Times New Roman" w:hAnsi="Times New Roman"/>
      <w:b/>
      <w:shd w:val="clear" w:color="auto" w:fill="FFFFFF"/>
    </w:rPr>
  </w:style>
  <w:style w:type="character" w:customStyle="1" w:styleId="1b">
    <w:name w:val="Основной текст1"/>
    <w:rsid w:val="00681E16"/>
    <w:rPr>
      <w:rFonts w:ascii="Times New Roman" w:hAnsi="Times New Roman"/>
      <w:u w:val="single"/>
      <w:shd w:val="clear" w:color="auto" w:fill="FFFFFF"/>
    </w:rPr>
  </w:style>
  <w:style w:type="character" w:customStyle="1" w:styleId="310pt">
    <w:name w:val="Основной текст (3) + 10 pt"/>
    <w:aliases w:val="Не курсив,Не малые прописные"/>
    <w:rsid w:val="00681E16"/>
    <w:rPr>
      <w:rFonts w:ascii="Times New Roman" w:hAnsi="Times New Roman"/>
      <w:i/>
      <w:smallCaps/>
      <w:spacing w:val="0"/>
      <w:sz w:val="20"/>
      <w:u w:val="none"/>
      <w:effect w:val="none"/>
    </w:rPr>
  </w:style>
  <w:style w:type="table" w:customStyle="1" w:styleId="240">
    <w:name w:val="Сетка таблицы24"/>
    <w:basedOn w:val="a1"/>
    <w:next w:val="afffd"/>
    <w:rsid w:val="00681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E907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locked/>
    <w:rsid w:val="00E907D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57544">
      <w:marLeft w:val="0"/>
      <w:marRight w:val="0"/>
      <w:marTop w:val="0"/>
      <w:marBottom w:val="0"/>
      <w:divBdr>
        <w:top w:val="none" w:sz="0" w:space="0" w:color="auto"/>
        <w:left w:val="none" w:sz="0" w:space="0" w:color="auto"/>
        <w:bottom w:val="none" w:sz="0" w:space="0" w:color="auto"/>
        <w:right w:val="none" w:sz="0" w:space="0" w:color="auto"/>
      </w:divBdr>
    </w:div>
    <w:div w:id="524757545">
      <w:marLeft w:val="0"/>
      <w:marRight w:val="0"/>
      <w:marTop w:val="0"/>
      <w:marBottom w:val="0"/>
      <w:divBdr>
        <w:top w:val="none" w:sz="0" w:space="0" w:color="auto"/>
        <w:left w:val="none" w:sz="0" w:space="0" w:color="auto"/>
        <w:bottom w:val="none" w:sz="0" w:space="0" w:color="auto"/>
        <w:right w:val="none" w:sz="0" w:space="0" w:color="auto"/>
      </w:divBdr>
    </w:div>
    <w:div w:id="524757546">
      <w:marLeft w:val="0"/>
      <w:marRight w:val="0"/>
      <w:marTop w:val="0"/>
      <w:marBottom w:val="0"/>
      <w:divBdr>
        <w:top w:val="none" w:sz="0" w:space="0" w:color="auto"/>
        <w:left w:val="none" w:sz="0" w:space="0" w:color="auto"/>
        <w:bottom w:val="none" w:sz="0" w:space="0" w:color="auto"/>
        <w:right w:val="none" w:sz="0" w:space="0" w:color="auto"/>
      </w:divBdr>
    </w:div>
    <w:div w:id="524757547">
      <w:marLeft w:val="0"/>
      <w:marRight w:val="0"/>
      <w:marTop w:val="0"/>
      <w:marBottom w:val="0"/>
      <w:divBdr>
        <w:top w:val="none" w:sz="0" w:space="0" w:color="auto"/>
        <w:left w:val="none" w:sz="0" w:space="0" w:color="auto"/>
        <w:bottom w:val="none" w:sz="0" w:space="0" w:color="auto"/>
        <w:right w:val="none" w:sz="0" w:space="0" w:color="auto"/>
      </w:divBdr>
    </w:div>
    <w:div w:id="524757548">
      <w:marLeft w:val="0"/>
      <w:marRight w:val="0"/>
      <w:marTop w:val="0"/>
      <w:marBottom w:val="15"/>
      <w:divBdr>
        <w:top w:val="none" w:sz="0" w:space="0" w:color="auto"/>
        <w:left w:val="none" w:sz="0" w:space="0" w:color="auto"/>
        <w:bottom w:val="none" w:sz="0" w:space="0" w:color="auto"/>
        <w:right w:val="none" w:sz="0" w:space="0" w:color="auto"/>
      </w:divBdr>
      <w:divsChild>
        <w:div w:id="524757550">
          <w:marLeft w:val="0"/>
          <w:marRight w:val="0"/>
          <w:marTop w:val="0"/>
          <w:marBottom w:val="0"/>
          <w:divBdr>
            <w:top w:val="none" w:sz="0" w:space="0" w:color="auto"/>
            <w:left w:val="none" w:sz="0" w:space="0" w:color="auto"/>
            <w:bottom w:val="none" w:sz="0" w:space="0" w:color="auto"/>
            <w:right w:val="none" w:sz="0" w:space="0" w:color="auto"/>
          </w:divBdr>
          <w:divsChild>
            <w:div w:id="524757570">
              <w:marLeft w:val="0"/>
              <w:marRight w:val="0"/>
              <w:marTop w:val="0"/>
              <w:marBottom w:val="0"/>
              <w:divBdr>
                <w:top w:val="none" w:sz="0" w:space="0" w:color="auto"/>
                <w:left w:val="none" w:sz="0" w:space="0" w:color="auto"/>
                <w:bottom w:val="none" w:sz="0" w:space="0" w:color="auto"/>
                <w:right w:val="none" w:sz="0" w:space="0" w:color="auto"/>
              </w:divBdr>
              <w:divsChild>
                <w:div w:id="524757574">
                  <w:marLeft w:val="0"/>
                  <w:marRight w:val="0"/>
                  <w:marTop w:val="0"/>
                  <w:marBottom w:val="0"/>
                  <w:divBdr>
                    <w:top w:val="none" w:sz="0" w:space="0" w:color="auto"/>
                    <w:left w:val="none" w:sz="0" w:space="0" w:color="auto"/>
                    <w:bottom w:val="none" w:sz="0" w:space="0" w:color="auto"/>
                    <w:right w:val="none" w:sz="0" w:space="0" w:color="auto"/>
                  </w:divBdr>
                  <w:divsChild>
                    <w:div w:id="524757549">
                      <w:marLeft w:val="0"/>
                      <w:marRight w:val="0"/>
                      <w:marTop w:val="0"/>
                      <w:marBottom w:val="0"/>
                      <w:divBdr>
                        <w:top w:val="none" w:sz="0" w:space="0" w:color="auto"/>
                        <w:left w:val="none" w:sz="0" w:space="0" w:color="auto"/>
                        <w:bottom w:val="none" w:sz="0" w:space="0" w:color="auto"/>
                        <w:right w:val="none" w:sz="0" w:space="0" w:color="auto"/>
                      </w:divBdr>
                      <w:divsChild>
                        <w:div w:id="524757572">
                          <w:marLeft w:val="0"/>
                          <w:marRight w:val="0"/>
                          <w:marTop w:val="0"/>
                          <w:marBottom w:val="0"/>
                          <w:divBdr>
                            <w:top w:val="none" w:sz="0" w:space="0" w:color="auto"/>
                            <w:left w:val="none" w:sz="0" w:space="0" w:color="auto"/>
                            <w:bottom w:val="none" w:sz="0" w:space="0" w:color="auto"/>
                            <w:right w:val="none" w:sz="0" w:space="0" w:color="auto"/>
                          </w:divBdr>
                          <w:divsChild>
                            <w:div w:id="524757565">
                              <w:marLeft w:val="0"/>
                              <w:marRight w:val="0"/>
                              <w:marTop w:val="0"/>
                              <w:marBottom w:val="0"/>
                              <w:divBdr>
                                <w:top w:val="none" w:sz="0" w:space="0" w:color="auto"/>
                                <w:left w:val="none" w:sz="0" w:space="0" w:color="auto"/>
                                <w:bottom w:val="none" w:sz="0" w:space="0" w:color="auto"/>
                                <w:right w:val="none" w:sz="0" w:space="0" w:color="auto"/>
                              </w:divBdr>
                              <w:divsChild>
                                <w:div w:id="524757569">
                                  <w:marLeft w:val="150"/>
                                  <w:marRight w:val="150"/>
                                  <w:marTop w:val="0"/>
                                  <w:marBottom w:val="0"/>
                                  <w:divBdr>
                                    <w:top w:val="none" w:sz="0" w:space="0" w:color="auto"/>
                                    <w:left w:val="none" w:sz="0" w:space="0" w:color="auto"/>
                                    <w:bottom w:val="none" w:sz="0" w:space="0" w:color="auto"/>
                                    <w:right w:val="none" w:sz="0" w:space="0" w:color="auto"/>
                                  </w:divBdr>
                                  <w:divsChild>
                                    <w:div w:id="524757571">
                                      <w:marLeft w:val="0"/>
                                      <w:marRight w:val="0"/>
                                      <w:marTop w:val="0"/>
                                      <w:marBottom w:val="0"/>
                                      <w:divBdr>
                                        <w:top w:val="none" w:sz="0" w:space="0" w:color="auto"/>
                                        <w:left w:val="none" w:sz="0" w:space="0" w:color="auto"/>
                                        <w:bottom w:val="none" w:sz="0" w:space="0" w:color="auto"/>
                                        <w:right w:val="none" w:sz="0" w:space="0" w:color="auto"/>
                                      </w:divBdr>
                                      <w:divsChild>
                                        <w:div w:id="524757566">
                                          <w:marLeft w:val="0"/>
                                          <w:marRight w:val="0"/>
                                          <w:marTop w:val="150"/>
                                          <w:marBottom w:val="150"/>
                                          <w:divBdr>
                                            <w:top w:val="none" w:sz="0" w:space="0" w:color="auto"/>
                                            <w:left w:val="none" w:sz="0" w:space="0" w:color="auto"/>
                                            <w:bottom w:val="none" w:sz="0" w:space="0" w:color="auto"/>
                                            <w:right w:val="none" w:sz="0" w:space="0" w:color="auto"/>
                                          </w:divBdr>
                                          <w:divsChild>
                                            <w:div w:id="524757573">
                                              <w:marLeft w:val="0"/>
                                              <w:marRight w:val="0"/>
                                              <w:marTop w:val="0"/>
                                              <w:marBottom w:val="0"/>
                                              <w:divBdr>
                                                <w:top w:val="none" w:sz="0" w:space="0" w:color="auto"/>
                                                <w:left w:val="none" w:sz="0" w:space="0" w:color="auto"/>
                                                <w:bottom w:val="none" w:sz="0" w:space="0" w:color="auto"/>
                                                <w:right w:val="none" w:sz="0" w:space="0" w:color="auto"/>
                                              </w:divBdr>
                                              <w:divsChild>
                                                <w:div w:id="524757568">
                                                  <w:marLeft w:val="0"/>
                                                  <w:marRight w:val="0"/>
                                                  <w:marTop w:val="0"/>
                                                  <w:marBottom w:val="0"/>
                                                  <w:divBdr>
                                                    <w:top w:val="none" w:sz="0" w:space="0" w:color="auto"/>
                                                    <w:left w:val="none" w:sz="0" w:space="0" w:color="auto"/>
                                                    <w:bottom w:val="none" w:sz="0" w:space="0" w:color="auto"/>
                                                    <w:right w:val="none" w:sz="0" w:space="0" w:color="auto"/>
                                                  </w:divBdr>
                                                  <w:divsChild>
                                                    <w:div w:id="524757567">
                                                      <w:marLeft w:val="0"/>
                                                      <w:marRight w:val="0"/>
                                                      <w:marTop w:val="0"/>
                                                      <w:marBottom w:val="0"/>
                                                      <w:divBdr>
                                                        <w:top w:val="none" w:sz="0" w:space="0" w:color="auto"/>
                                                        <w:left w:val="none" w:sz="0" w:space="0" w:color="auto"/>
                                                        <w:bottom w:val="none" w:sz="0" w:space="0" w:color="auto"/>
                                                        <w:right w:val="none" w:sz="0" w:space="0" w:color="auto"/>
                                                      </w:divBdr>
                                                      <w:divsChild>
                                                        <w:div w:id="524757551">
                                                          <w:marLeft w:val="0"/>
                                                          <w:marRight w:val="0"/>
                                                          <w:marTop w:val="0"/>
                                                          <w:marBottom w:val="0"/>
                                                          <w:divBdr>
                                                            <w:top w:val="none" w:sz="0" w:space="0" w:color="auto"/>
                                                            <w:left w:val="none" w:sz="0" w:space="0" w:color="auto"/>
                                                            <w:bottom w:val="none" w:sz="0" w:space="0" w:color="auto"/>
                                                            <w:right w:val="none" w:sz="0" w:space="0" w:color="auto"/>
                                                          </w:divBdr>
                                                          <w:divsChild>
                                                            <w:div w:id="524757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757552">
      <w:marLeft w:val="0"/>
      <w:marRight w:val="0"/>
      <w:marTop w:val="0"/>
      <w:marBottom w:val="0"/>
      <w:divBdr>
        <w:top w:val="none" w:sz="0" w:space="0" w:color="auto"/>
        <w:left w:val="none" w:sz="0" w:space="0" w:color="auto"/>
        <w:bottom w:val="none" w:sz="0" w:space="0" w:color="auto"/>
        <w:right w:val="none" w:sz="0" w:space="0" w:color="auto"/>
      </w:divBdr>
    </w:div>
    <w:div w:id="524757553">
      <w:marLeft w:val="0"/>
      <w:marRight w:val="0"/>
      <w:marTop w:val="0"/>
      <w:marBottom w:val="0"/>
      <w:divBdr>
        <w:top w:val="none" w:sz="0" w:space="0" w:color="auto"/>
        <w:left w:val="none" w:sz="0" w:space="0" w:color="auto"/>
        <w:bottom w:val="none" w:sz="0" w:space="0" w:color="auto"/>
        <w:right w:val="none" w:sz="0" w:space="0" w:color="auto"/>
      </w:divBdr>
    </w:div>
    <w:div w:id="524757554">
      <w:marLeft w:val="0"/>
      <w:marRight w:val="0"/>
      <w:marTop w:val="0"/>
      <w:marBottom w:val="0"/>
      <w:divBdr>
        <w:top w:val="none" w:sz="0" w:space="0" w:color="auto"/>
        <w:left w:val="none" w:sz="0" w:space="0" w:color="auto"/>
        <w:bottom w:val="none" w:sz="0" w:space="0" w:color="auto"/>
        <w:right w:val="none" w:sz="0" w:space="0" w:color="auto"/>
      </w:divBdr>
    </w:div>
    <w:div w:id="524757555">
      <w:marLeft w:val="0"/>
      <w:marRight w:val="0"/>
      <w:marTop w:val="0"/>
      <w:marBottom w:val="0"/>
      <w:divBdr>
        <w:top w:val="none" w:sz="0" w:space="0" w:color="auto"/>
        <w:left w:val="none" w:sz="0" w:space="0" w:color="auto"/>
        <w:bottom w:val="none" w:sz="0" w:space="0" w:color="auto"/>
        <w:right w:val="none" w:sz="0" w:space="0" w:color="auto"/>
      </w:divBdr>
    </w:div>
    <w:div w:id="524757556">
      <w:marLeft w:val="0"/>
      <w:marRight w:val="0"/>
      <w:marTop w:val="0"/>
      <w:marBottom w:val="0"/>
      <w:divBdr>
        <w:top w:val="none" w:sz="0" w:space="0" w:color="auto"/>
        <w:left w:val="none" w:sz="0" w:space="0" w:color="auto"/>
        <w:bottom w:val="none" w:sz="0" w:space="0" w:color="auto"/>
        <w:right w:val="none" w:sz="0" w:space="0" w:color="auto"/>
      </w:divBdr>
    </w:div>
    <w:div w:id="524757557">
      <w:marLeft w:val="0"/>
      <w:marRight w:val="0"/>
      <w:marTop w:val="0"/>
      <w:marBottom w:val="0"/>
      <w:divBdr>
        <w:top w:val="none" w:sz="0" w:space="0" w:color="auto"/>
        <w:left w:val="none" w:sz="0" w:space="0" w:color="auto"/>
        <w:bottom w:val="none" w:sz="0" w:space="0" w:color="auto"/>
        <w:right w:val="none" w:sz="0" w:space="0" w:color="auto"/>
      </w:divBdr>
    </w:div>
    <w:div w:id="524757559">
      <w:marLeft w:val="0"/>
      <w:marRight w:val="0"/>
      <w:marTop w:val="0"/>
      <w:marBottom w:val="0"/>
      <w:divBdr>
        <w:top w:val="none" w:sz="0" w:space="0" w:color="auto"/>
        <w:left w:val="none" w:sz="0" w:space="0" w:color="auto"/>
        <w:bottom w:val="none" w:sz="0" w:space="0" w:color="auto"/>
        <w:right w:val="none" w:sz="0" w:space="0" w:color="auto"/>
      </w:divBdr>
      <w:divsChild>
        <w:div w:id="524757560">
          <w:marLeft w:val="0"/>
          <w:marRight w:val="0"/>
          <w:marTop w:val="0"/>
          <w:marBottom w:val="0"/>
          <w:divBdr>
            <w:top w:val="none" w:sz="0" w:space="0" w:color="auto"/>
            <w:left w:val="none" w:sz="0" w:space="0" w:color="auto"/>
            <w:bottom w:val="none" w:sz="0" w:space="0" w:color="auto"/>
            <w:right w:val="none" w:sz="0" w:space="0" w:color="auto"/>
          </w:divBdr>
          <w:divsChild>
            <w:div w:id="524757561">
              <w:marLeft w:val="0"/>
              <w:marRight w:val="0"/>
              <w:marTop w:val="0"/>
              <w:marBottom w:val="0"/>
              <w:divBdr>
                <w:top w:val="none" w:sz="0" w:space="0" w:color="auto"/>
                <w:left w:val="none" w:sz="0" w:space="0" w:color="auto"/>
                <w:bottom w:val="none" w:sz="0" w:space="0" w:color="auto"/>
                <w:right w:val="none" w:sz="0" w:space="0" w:color="auto"/>
              </w:divBdr>
              <w:divsChild>
                <w:div w:id="524757564">
                  <w:marLeft w:val="0"/>
                  <w:marRight w:val="0"/>
                  <w:marTop w:val="0"/>
                  <w:marBottom w:val="0"/>
                  <w:divBdr>
                    <w:top w:val="none" w:sz="0" w:space="0" w:color="auto"/>
                    <w:left w:val="none" w:sz="0" w:space="0" w:color="auto"/>
                    <w:bottom w:val="none" w:sz="0" w:space="0" w:color="auto"/>
                    <w:right w:val="none" w:sz="0" w:space="0" w:color="auto"/>
                  </w:divBdr>
                  <w:divsChild>
                    <w:div w:id="524757562">
                      <w:marLeft w:val="0"/>
                      <w:marRight w:val="0"/>
                      <w:marTop w:val="0"/>
                      <w:marBottom w:val="0"/>
                      <w:divBdr>
                        <w:top w:val="none" w:sz="0" w:space="0" w:color="auto"/>
                        <w:left w:val="none" w:sz="0" w:space="0" w:color="auto"/>
                        <w:bottom w:val="none" w:sz="0" w:space="0" w:color="auto"/>
                        <w:right w:val="none" w:sz="0" w:space="0" w:color="auto"/>
                      </w:divBdr>
                      <w:divsChild>
                        <w:div w:id="524757558">
                          <w:marLeft w:val="0"/>
                          <w:marRight w:val="0"/>
                          <w:marTop w:val="0"/>
                          <w:marBottom w:val="0"/>
                          <w:divBdr>
                            <w:top w:val="none" w:sz="0" w:space="0" w:color="auto"/>
                            <w:left w:val="none" w:sz="0" w:space="0" w:color="auto"/>
                            <w:bottom w:val="none" w:sz="0" w:space="0" w:color="auto"/>
                            <w:right w:val="none" w:sz="0" w:space="0" w:color="auto"/>
                          </w:divBdr>
                          <w:divsChild>
                            <w:div w:id="5247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757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grp365.org/reestr?egrp=72:17:0000000:7520" TargetMode="External"/><Relationship Id="rId4" Type="http://schemas.openxmlformats.org/officeDocument/2006/relationships/settings" Target="settings.xml"/><Relationship Id="rId9" Type="http://schemas.openxmlformats.org/officeDocument/2006/relationships/hyperlink" Target="https://egrp365.org/reestr?egrp=72:17:0000000:7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2A34-073C-465D-B6D4-8BDEC8EA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5490</Words>
  <Characters>31295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Распоряжение Администрации г</vt:lpstr>
    </vt:vector>
  </TitlesOfParts>
  <Company>НПП "Гарант-Сервис"</Company>
  <LinksUpToDate>false</LinksUpToDate>
  <CharactersWithSpaces>36712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г</dc:title>
  <dc:creator>НПП "Гарант-Сервис"</dc:creator>
  <dc:description>Документ экспортирован из системы ГАРАНТ</dc:description>
  <cp:lastModifiedBy>Татьяна Антонова</cp:lastModifiedBy>
  <cp:revision>2</cp:revision>
  <cp:lastPrinted>2025-05-06T05:50:00Z</cp:lastPrinted>
  <dcterms:created xsi:type="dcterms:W3CDTF">2025-05-12T04:16:00Z</dcterms:created>
  <dcterms:modified xsi:type="dcterms:W3CDTF">2025-05-12T04:16:00Z</dcterms:modified>
</cp:coreProperties>
</file>