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7F" w:rsidRDefault="002475CF">
      <w:pPr>
        <w:spacing w:after="0" w:line="240" w:lineRule="auto"/>
        <w:jc w:val="center"/>
        <w:rPr>
          <w:rFonts w:ascii="PT Astra Serif" w:eastAsia="Times New Roman" w:hAnsi="PT Astra Serif" w:cs="Times New Roman"/>
          <w:sz w:val="12"/>
          <w:szCs w:val="12"/>
          <w:lang w:eastAsia="ru-RU"/>
        </w:rPr>
      </w:pPr>
      <w:r>
        <w:rPr>
          <w:noProof/>
          <w:lang w:eastAsia="ru-RU"/>
        </w:rPr>
        <w:drawing>
          <wp:inline distT="0" distB="0" distL="0" distR="0" wp14:anchorId="0E7345C6" wp14:editId="774868AF">
            <wp:extent cx="392400" cy="637200"/>
            <wp:effectExtent l="0" t="0" r="0" b="0"/>
            <wp:docPr id="1" name="Рисунок 1" descr="Герб1"/>
            <wp:cNvGraphicFramePr/>
            <a:graphic xmlns:a="http://schemas.openxmlformats.org/drawingml/2006/main">
              <a:graphicData uri="http://schemas.openxmlformats.org/drawingml/2006/picture">
                <pic:pic xmlns:pic="http://schemas.openxmlformats.org/drawingml/2006/picture">
                  <pic:nvPicPr>
                    <pic:cNvPr id="1" name="Рисунок 1" descr="Герб1"/>
                    <pic:cNvPicPr/>
                  </pic:nvPicPr>
                  <pic:blipFill>
                    <a:blip r:embed="rId9"/>
                    <a:stretch>
                      <a:fillRect/>
                    </a:stretch>
                  </pic:blipFill>
                  <pic:spPr bwMode="auto">
                    <a:xfrm>
                      <a:off x="0" y="0"/>
                      <a:ext cx="392400" cy="637200"/>
                    </a:xfrm>
                    <a:prstGeom prst="rect">
                      <a:avLst/>
                    </a:prstGeom>
                  </pic:spPr>
                </pic:pic>
              </a:graphicData>
            </a:graphic>
          </wp:inline>
        </w:drawing>
      </w:r>
    </w:p>
    <w:p w:rsidR="002475CF" w:rsidRPr="00FC2D03" w:rsidRDefault="002475CF">
      <w:pPr>
        <w:spacing w:after="0" w:line="240" w:lineRule="auto"/>
        <w:jc w:val="center"/>
        <w:rPr>
          <w:rFonts w:ascii="PT Astra Serif" w:eastAsia="Times New Roman" w:hAnsi="PT Astra Serif" w:cs="Times New Roman"/>
          <w:sz w:val="12"/>
          <w:szCs w:val="12"/>
          <w:lang w:eastAsia="ru-RU"/>
        </w:rPr>
      </w:pPr>
    </w:p>
    <w:p w:rsidR="00B0305F" w:rsidRDefault="00D97838">
      <w:pPr>
        <w:spacing w:after="0" w:line="240" w:lineRule="auto"/>
        <w:jc w:val="center"/>
        <w:rPr>
          <w:rFonts w:ascii="PT Astra Serif" w:eastAsia="Times New Roman" w:hAnsi="PT Astra Serif" w:cs="Times New Roman"/>
          <w:b/>
          <w:caps/>
          <w:sz w:val="28"/>
          <w:szCs w:val="28"/>
          <w:lang w:eastAsia="ru-RU"/>
        </w:rPr>
      </w:pPr>
      <w:r>
        <w:rPr>
          <w:rFonts w:ascii="PT Astra Serif" w:eastAsia="Times New Roman" w:hAnsi="PT Astra Serif" w:cs="Times New Roman"/>
          <w:b/>
          <w:caps/>
          <w:sz w:val="28"/>
          <w:szCs w:val="28"/>
          <w:lang w:eastAsia="ru-RU"/>
        </w:rPr>
        <w:t xml:space="preserve">ДУМА </w:t>
      </w:r>
    </w:p>
    <w:p w:rsidR="00FC7CA6" w:rsidRDefault="00FC7CA6">
      <w:pPr>
        <w:spacing w:after="0" w:line="240" w:lineRule="auto"/>
        <w:jc w:val="center"/>
        <w:rPr>
          <w:rFonts w:ascii="PT Astra Serif" w:eastAsia="Times New Roman" w:hAnsi="PT Astra Serif" w:cs="Times New Roman"/>
          <w:b/>
          <w:caps/>
          <w:sz w:val="28"/>
          <w:szCs w:val="28"/>
          <w:lang w:eastAsia="ru-RU"/>
        </w:rPr>
      </w:pPr>
      <w:r>
        <w:rPr>
          <w:rFonts w:ascii="PT Astra Serif" w:eastAsia="Times New Roman" w:hAnsi="PT Astra Serif" w:cs="Times New Roman"/>
          <w:b/>
          <w:caps/>
          <w:sz w:val="28"/>
          <w:szCs w:val="28"/>
          <w:lang w:eastAsia="ru-RU"/>
        </w:rPr>
        <w:t>Боровского</w:t>
      </w:r>
      <w:r w:rsidR="00B0305F">
        <w:rPr>
          <w:rFonts w:ascii="PT Astra Serif" w:eastAsia="Times New Roman" w:hAnsi="PT Astra Serif" w:cs="Times New Roman"/>
          <w:b/>
          <w:caps/>
          <w:sz w:val="28"/>
          <w:szCs w:val="28"/>
          <w:lang w:eastAsia="ru-RU"/>
        </w:rPr>
        <w:t xml:space="preserve"> </w:t>
      </w:r>
      <w:r>
        <w:rPr>
          <w:rFonts w:ascii="PT Astra Serif" w:eastAsia="Times New Roman" w:hAnsi="PT Astra Serif" w:cs="Times New Roman"/>
          <w:b/>
          <w:caps/>
          <w:sz w:val="28"/>
          <w:szCs w:val="28"/>
          <w:lang w:eastAsia="ru-RU"/>
        </w:rPr>
        <w:t>сельского поселения</w:t>
      </w:r>
    </w:p>
    <w:p w:rsidR="000D2018" w:rsidRDefault="000D2018">
      <w:pPr>
        <w:spacing w:after="0" w:line="240" w:lineRule="auto"/>
        <w:jc w:val="center"/>
        <w:rPr>
          <w:rFonts w:ascii="PT Astra Serif" w:eastAsia="Times New Roman" w:hAnsi="PT Astra Serif" w:cs="Times New Roman"/>
          <w:b/>
          <w:sz w:val="28"/>
          <w:szCs w:val="28"/>
          <w:lang w:eastAsia="ru-RU"/>
        </w:rPr>
      </w:pPr>
    </w:p>
    <w:p w:rsidR="00BA137F" w:rsidRDefault="00D97838">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РЕШЕНИЕ</w:t>
      </w:r>
    </w:p>
    <w:p w:rsidR="00BA137F" w:rsidRDefault="00FC7CA6">
      <w:pPr>
        <w:spacing w:after="0" w:line="240" w:lineRule="auto"/>
        <w:jc w:val="both"/>
        <w:rPr>
          <w:rFonts w:ascii="PT Astra Serif" w:eastAsia="Times New Roman" w:hAnsi="PT Astra Serif" w:cs="Times New Roman"/>
          <w:sz w:val="28"/>
          <w:szCs w:val="28"/>
          <w:u w:val="single"/>
          <w:lang w:eastAsia="ru-RU"/>
        </w:rPr>
      </w:pPr>
      <w:r>
        <w:rPr>
          <w:rFonts w:ascii="PT Astra Serif" w:eastAsia="Times New Roman" w:hAnsi="PT Astra Serif" w:cs="Times New Roman"/>
          <w:sz w:val="28"/>
          <w:szCs w:val="28"/>
          <w:lang w:eastAsia="ru-RU"/>
        </w:rPr>
        <w:t>19 март</w:t>
      </w:r>
      <w:r w:rsidR="00547635">
        <w:rPr>
          <w:rFonts w:ascii="PT Astra Serif" w:eastAsia="Times New Roman" w:hAnsi="PT Astra Serif" w:cs="Times New Roman"/>
          <w:sz w:val="28"/>
          <w:szCs w:val="28"/>
          <w:lang w:eastAsia="ru-RU"/>
        </w:rPr>
        <w:t>а</w:t>
      </w:r>
      <w:r>
        <w:rPr>
          <w:rFonts w:ascii="PT Astra Serif" w:eastAsia="Times New Roman" w:hAnsi="PT Astra Serif" w:cs="Times New Roman"/>
          <w:sz w:val="28"/>
          <w:szCs w:val="28"/>
          <w:lang w:eastAsia="ru-RU"/>
        </w:rPr>
        <w:t xml:space="preserve"> 2025</w:t>
      </w:r>
      <w:r w:rsidR="00D97838">
        <w:rPr>
          <w:rFonts w:ascii="PT Astra Serif" w:eastAsia="Times New Roman" w:hAnsi="PT Astra Serif" w:cs="Times New Roman"/>
          <w:sz w:val="28"/>
          <w:szCs w:val="28"/>
          <w:lang w:eastAsia="ru-RU"/>
        </w:rPr>
        <w:t xml:space="preserve">г. </w:t>
      </w:r>
      <w:r w:rsidR="00D97838">
        <w:rPr>
          <w:rFonts w:ascii="PT Astra Serif" w:eastAsia="Times New Roman" w:hAnsi="PT Astra Serif" w:cs="Times New Roman"/>
          <w:sz w:val="28"/>
          <w:szCs w:val="28"/>
          <w:lang w:eastAsia="ru-RU"/>
        </w:rPr>
        <w:tab/>
      </w:r>
      <w:r w:rsidR="00D97838">
        <w:rPr>
          <w:rFonts w:ascii="PT Astra Serif" w:eastAsia="Times New Roman" w:hAnsi="PT Astra Serif" w:cs="Times New Roman"/>
          <w:sz w:val="28"/>
          <w:szCs w:val="28"/>
          <w:lang w:eastAsia="ru-RU"/>
        </w:rPr>
        <w:tab/>
        <w:t xml:space="preserve">                                                              </w:t>
      </w:r>
      <w:r w:rsidR="00D97838">
        <w:rPr>
          <w:rFonts w:ascii="PT Astra Serif" w:eastAsia="Times New Roman" w:hAnsi="PT Astra Serif" w:cs="Times New Roman"/>
          <w:sz w:val="28"/>
          <w:szCs w:val="28"/>
          <w:lang w:eastAsia="ru-RU"/>
        </w:rPr>
        <w:tab/>
      </w:r>
      <w:r w:rsidR="00D97838">
        <w:rPr>
          <w:rFonts w:ascii="PT Astra Serif" w:eastAsia="Times New Roman" w:hAnsi="PT Astra Serif" w:cs="Times New Roman"/>
          <w:sz w:val="28"/>
          <w:szCs w:val="28"/>
          <w:lang w:eastAsia="ru-RU"/>
        </w:rPr>
        <w:tab/>
        <w:t xml:space="preserve">№ </w:t>
      </w:r>
      <w:r w:rsidR="00FC2D03">
        <w:rPr>
          <w:rFonts w:ascii="PT Astra Serif" w:eastAsia="Times New Roman" w:hAnsi="PT Astra Serif" w:cs="Times New Roman"/>
          <w:sz w:val="28"/>
          <w:szCs w:val="28"/>
          <w:lang w:eastAsia="ru-RU"/>
        </w:rPr>
        <w:t>535</w:t>
      </w:r>
    </w:p>
    <w:p w:rsidR="00BA137F" w:rsidRDefault="00D97838">
      <w:pPr>
        <w:spacing w:after="0" w:line="240" w:lineRule="auto"/>
        <w:jc w:val="center"/>
        <w:rPr>
          <w:rFonts w:ascii="PT Astra Serif" w:eastAsia="Times New Roman" w:hAnsi="PT Astra Serif" w:cs="Times New Roman"/>
          <w:sz w:val="24"/>
          <w:szCs w:val="24"/>
          <w:lang w:eastAsia="ru-RU"/>
        </w:rPr>
      </w:pPr>
      <w:proofErr w:type="spellStart"/>
      <w:r>
        <w:rPr>
          <w:rFonts w:ascii="PT Astra Serif" w:eastAsia="Times New Roman" w:hAnsi="PT Astra Serif" w:cs="Times New Roman"/>
          <w:sz w:val="24"/>
          <w:szCs w:val="24"/>
          <w:lang w:eastAsia="ru-RU"/>
        </w:rPr>
        <w:t>р.п</w:t>
      </w:r>
      <w:proofErr w:type="spellEnd"/>
      <w:r>
        <w:rPr>
          <w:rFonts w:ascii="PT Astra Serif" w:eastAsia="Times New Roman" w:hAnsi="PT Astra Serif" w:cs="Times New Roman"/>
          <w:sz w:val="24"/>
          <w:szCs w:val="24"/>
          <w:lang w:eastAsia="ru-RU"/>
        </w:rPr>
        <w:t>. Боровский</w:t>
      </w:r>
    </w:p>
    <w:p w:rsidR="00BA137F" w:rsidRDefault="00D97838">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Тюменского муниципального района</w:t>
      </w:r>
    </w:p>
    <w:p w:rsidR="00BA137F" w:rsidRDefault="00BA137F">
      <w:pPr>
        <w:spacing w:after="0" w:line="240" w:lineRule="auto"/>
        <w:rPr>
          <w:rFonts w:ascii="PT Astra Serif" w:eastAsia="Times New Roman" w:hAnsi="PT Astra Serif" w:cs="Times New Roman"/>
          <w:sz w:val="28"/>
          <w:szCs w:val="28"/>
          <w:lang w:eastAsia="ru-RU"/>
        </w:rPr>
      </w:pPr>
    </w:p>
    <w:tbl>
      <w:tblPr>
        <w:tblStyle w:val="af8"/>
        <w:tblW w:w="8420" w:type="dxa"/>
        <w:tblLayout w:type="fixed"/>
        <w:tblLook w:val="04A0" w:firstRow="1" w:lastRow="0" w:firstColumn="1" w:lastColumn="0" w:noHBand="0" w:noVBand="1"/>
      </w:tblPr>
      <w:tblGrid>
        <w:gridCol w:w="4361"/>
        <w:gridCol w:w="4059"/>
      </w:tblGrid>
      <w:tr w:rsidR="00BA137F" w:rsidRPr="000D2018" w:rsidTr="00FC2D03">
        <w:tc>
          <w:tcPr>
            <w:tcW w:w="4361" w:type="dxa"/>
            <w:tcBorders>
              <w:top w:val="nil"/>
              <w:left w:val="nil"/>
              <w:bottom w:val="nil"/>
              <w:right w:val="nil"/>
            </w:tcBorders>
          </w:tcPr>
          <w:p w:rsidR="00BA137F" w:rsidRPr="000D2018" w:rsidRDefault="00D97838" w:rsidP="00FC2D03">
            <w:pPr>
              <w:widowControl w:val="0"/>
              <w:spacing w:after="0" w:line="240" w:lineRule="auto"/>
              <w:jc w:val="both"/>
              <w:rPr>
                <w:rFonts w:ascii="PT Astra Serif" w:eastAsia="Times New Roman" w:hAnsi="PT Astra Serif" w:cs="Arial"/>
                <w:szCs w:val="28"/>
                <w:lang w:eastAsia="ru-RU"/>
              </w:rPr>
            </w:pPr>
            <w:r w:rsidRPr="000D2018">
              <w:rPr>
                <w:rFonts w:ascii="PT Astra Serif" w:hAnsi="PT Astra Serif" w:cs="Arial"/>
                <w:szCs w:val="28"/>
              </w:rPr>
              <w:t xml:space="preserve">Об информации администрации </w:t>
            </w:r>
            <w:r w:rsidR="00FC7CA6">
              <w:rPr>
                <w:rFonts w:ascii="PT Astra Serif" w:hAnsi="PT Astra Serif" w:cs="Arial"/>
                <w:szCs w:val="28"/>
              </w:rPr>
              <w:t>Боровского сельского поселения</w:t>
            </w:r>
            <w:r w:rsidRPr="000D2018">
              <w:rPr>
                <w:rFonts w:ascii="PT Astra Serif" w:hAnsi="PT Astra Serif" w:cs="Arial"/>
                <w:szCs w:val="28"/>
              </w:rPr>
              <w:t xml:space="preserve"> о реализации муниципал</w:t>
            </w:r>
            <w:r w:rsidR="00FC7CA6">
              <w:rPr>
                <w:rFonts w:ascii="PT Astra Serif" w:hAnsi="PT Astra Serif" w:cs="Arial"/>
                <w:szCs w:val="28"/>
              </w:rPr>
              <w:t xml:space="preserve">ьной программы «Благоустройство </w:t>
            </w:r>
            <w:r w:rsidRPr="000D2018">
              <w:rPr>
                <w:rFonts w:ascii="PT Astra Serif" w:hAnsi="PT Astra Serif" w:cs="Arial"/>
                <w:szCs w:val="28"/>
              </w:rPr>
              <w:t>территории муниципального образ</w:t>
            </w:r>
            <w:r w:rsidR="00FC7CA6">
              <w:rPr>
                <w:rFonts w:ascii="PT Astra Serif" w:hAnsi="PT Astra Serif" w:cs="Arial"/>
                <w:szCs w:val="28"/>
              </w:rPr>
              <w:t>ования поселок Боровский» в 2024</w:t>
            </w:r>
            <w:r w:rsidRPr="000D2018">
              <w:rPr>
                <w:rFonts w:ascii="PT Astra Serif" w:hAnsi="PT Astra Serif" w:cs="Arial"/>
                <w:szCs w:val="28"/>
              </w:rPr>
              <w:t xml:space="preserve"> году и пл</w:t>
            </w:r>
            <w:r w:rsidR="00FC7CA6">
              <w:rPr>
                <w:rFonts w:ascii="PT Astra Serif" w:hAnsi="PT Astra Serif" w:cs="Arial"/>
                <w:szCs w:val="28"/>
              </w:rPr>
              <w:t>ане реализации программы на 2025</w:t>
            </w:r>
            <w:r w:rsidRPr="000D2018">
              <w:rPr>
                <w:rFonts w:ascii="PT Astra Serif" w:hAnsi="PT Astra Serif" w:cs="Arial"/>
                <w:szCs w:val="28"/>
              </w:rPr>
              <w:t xml:space="preserve"> год</w:t>
            </w:r>
          </w:p>
        </w:tc>
        <w:tc>
          <w:tcPr>
            <w:tcW w:w="4059" w:type="dxa"/>
            <w:tcBorders>
              <w:top w:val="nil"/>
              <w:left w:val="nil"/>
              <w:bottom w:val="nil"/>
              <w:right w:val="nil"/>
            </w:tcBorders>
          </w:tcPr>
          <w:p w:rsidR="00BA137F" w:rsidRPr="000D2018" w:rsidRDefault="00BA137F" w:rsidP="000D2018">
            <w:pPr>
              <w:widowControl w:val="0"/>
              <w:spacing w:after="0" w:line="240" w:lineRule="auto"/>
              <w:jc w:val="both"/>
              <w:rPr>
                <w:rFonts w:ascii="PT Astra Serif" w:eastAsia="Times New Roman" w:hAnsi="PT Astra Serif" w:cs="Arial"/>
                <w:szCs w:val="28"/>
                <w:lang w:eastAsia="ru-RU"/>
              </w:rPr>
            </w:pPr>
          </w:p>
        </w:tc>
      </w:tr>
    </w:tbl>
    <w:p w:rsidR="00BA137F" w:rsidRPr="000D2018" w:rsidRDefault="00BA137F" w:rsidP="000D2018">
      <w:pPr>
        <w:spacing w:after="0" w:line="240" w:lineRule="auto"/>
        <w:contextualSpacing/>
        <w:jc w:val="both"/>
        <w:rPr>
          <w:rFonts w:ascii="PT Astra Serif" w:eastAsia="Times New Roman" w:hAnsi="PT Astra Serif" w:cs="Arial"/>
          <w:sz w:val="28"/>
          <w:szCs w:val="28"/>
          <w:lang w:eastAsia="ru-RU"/>
        </w:rPr>
      </w:pPr>
    </w:p>
    <w:p w:rsidR="00BA137F" w:rsidRPr="000D2018" w:rsidRDefault="00D97838" w:rsidP="000D2018">
      <w:pPr>
        <w:shd w:val="clear" w:color="auto" w:fill="FFFFFF"/>
        <w:spacing w:after="0" w:line="240" w:lineRule="auto"/>
        <w:ind w:firstLine="709"/>
        <w:jc w:val="both"/>
        <w:rPr>
          <w:rFonts w:ascii="PT Astra Serif" w:hAnsi="PT Astra Serif" w:cs="Arial"/>
          <w:sz w:val="28"/>
          <w:szCs w:val="28"/>
        </w:rPr>
      </w:pPr>
      <w:r w:rsidRPr="000D2018">
        <w:rPr>
          <w:rFonts w:ascii="PT Astra Serif" w:eastAsia="Times New Roman" w:hAnsi="PT Astra Serif" w:cs="Arial"/>
          <w:sz w:val="28"/>
          <w:szCs w:val="28"/>
          <w:lang w:eastAsia="ru-RU"/>
        </w:rPr>
        <w:t xml:space="preserve">Заслушав и обсудив информацию </w:t>
      </w:r>
      <w:r w:rsidRPr="000D2018">
        <w:rPr>
          <w:rFonts w:ascii="PT Astra Serif" w:hAnsi="PT Astra Serif" w:cs="Arial"/>
          <w:sz w:val="28"/>
          <w:szCs w:val="28"/>
        </w:rPr>
        <w:t xml:space="preserve">администрации </w:t>
      </w:r>
      <w:r w:rsidR="00FC7CA6">
        <w:rPr>
          <w:rFonts w:ascii="PT Astra Serif" w:hAnsi="PT Astra Serif" w:cs="Arial"/>
          <w:sz w:val="28"/>
          <w:szCs w:val="28"/>
        </w:rPr>
        <w:t>Боровского сельского поселения</w:t>
      </w:r>
      <w:r w:rsidRPr="000D2018">
        <w:rPr>
          <w:rFonts w:ascii="PT Astra Serif" w:hAnsi="PT Astra Serif" w:cs="Arial"/>
          <w:sz w:val="28"/>
          <w:szCs w:val="28"/>
        </w:rPr>
        <w:t xml:space="preserve"> о реализации муниципальной программы «Благоустройство территории муниципального образ</w:t>
      </w:r>
      <w:r w:rsidR="00FC7CA6">
        <w:rPr>
          <w:rFonts w:ascii="PT Astra Serif" w:hAnsi="PT Astra Serif" w:cs="Arial"/>
          <w:sz w:val="28"/>
          <w:szCs w:val="28"/>
        </w:rPr>
        <w:t>ования поселок Боровский» в 2024</w:t>
      </w:r>
      <w:r w:rsidRPr="000D2018">
        <w:rPr>
          <w:rFonts w:ascii="PT Astra Serif" w:hAnsi="PT Astra Serif" w:cs="Arial"/>
          <w:sz w:val="28"/>
          <w:szCs w:val="28"/>
        </w:rPr>
        <w:t xml:space="preserve"> году и пл</w:t>
      </w:r>
      <w:r w:rsidR="00FC7CA6">
        <w:rPr>
          <w:rFonts w:ascii="PT Astra Serif" w:hAnsi="PT Astra Serif" w:cs="Arial"/>
          <w:sz w:val="28"/>
          <w:szCs w:val="28"/>
        </w:rPr>
        <w:t>ане реализации программы на 2025</w:t>
      </w:r>
      <w:r w:rsidRPr="000D2018">
        <w:rPr>
          <w:rFonts w:ascii="PT Astra Serif" w:hAnsi="PT Astra Serif" w:cs="Arial"/>
          <w:sz w:val="28"/>
          <w:szCs w:val="28"/>
        </w:rPr>
        <w:t xml:space="preserve"> год,</w:t>
      </w:r>
      <w:r w:rsidRPr="000D2018">
        <w:rPr>
          <w:rFonts w:ascii="PT Astra Serif" w:hAnsi="PT Astra Serif"/>
          <w:sz w:val="28"/>
          <w:szCs w:val="28"/>
        </w:rPr>
        <w:t xml:space="preserve"> </w:t>
      </w:r>
      <w:r w:rsidRPr="000D2018">
        <w:rPr>
          <w:rFonts w:ascii="PT Astra Serif" w:hAnsi="PT Astra Serif" w:cs="Arial"/>
          <w:sz w:val="28"/>
          <w:szCs w:val="28"/>
        </w:rPr>
        <w:t xml:space="preserve">руководствуясь ст. 23 Устава муниципального образования поселок Боровский, Дума </w:t>
      </w:r>
      <w:r w:rsidR="00FC7CA6">
        <w:rPr>
          <w:rFonts w:ascii="PT Astra Serif" w:hAnsi="PT Astra Serif" w:cs="Arial"/>
          <w:sz w:val="28"/>
          <w:szCs w:val="28"/>
        </w:rPr>
        <w:t>Боровского сельского поселения</w:t>
      </w:r>
    </w:p>
    <w:p w:rsidR="00BA137F" w:rsidRPr="000D2018" w:rsidRDefault="00D97838" w:rsidP="000D2018">
      <w:pPr>
        <w:shd w:val="clear" w:color="auto" w:fill="FFFFFF"/>
        <w:spacing w:after="0" w:line="240" w:lineRule="auto"/>
        <w:jc w:val="both"/>
        <w:rPr>
          <w:rFonts w:ascii="PT Astra Serif" w:hAnsi="PT Astra Serif" w:cs="Arial"/>
          <w:sz w:val="28"/>
          <w:szCs w:val="28"/>
        </w:rPr>
      </w:pPr>
      <w:r w:rsidRPr="000D2018">
        <w:rPr>
          <w:rFonts w:ascii="PT Astra Serif" w:hAnsi="PT Astra Serif" w:cs="Arial"/>
          <w:sz w:val="28"/>
          <w:szCs w:val="28"/>
        </w:rPr>
        <w:t>РЕШИЛА:</w:t>
      </w:r>
    </w:p>
    <w:p w:rsidR="00BA137F" w:rsidRPr="000D2018" w:rsidRDefault="00D97838" w:rsidP="000D2018">
      <w:pPr>
        <w:shd w:val="clear" w:color="auto" w:fill="FFFFFF"/>
        <w:spacing w:after="0" w:line="240" w:lineRule="auto"/>
        <w:ind w:firstLine="709"/>
        <w:jc w:val="both"/>
        <w:rPr>
          <w:rFonts w:ascii="PT Astra Serif" w:hAnsi="PT Astra Serif" w:cs="Arial"/>
          <w:sz w:val="28"/>
          <w:szCs w:val="28"/>
        </w:rPr>
      </w:pPr>
      <w:r w:rsidRPr="000D2018">
        <w:rPr>
          <w:rFonts w:ascii="PT Astra Serif" w:hAnsi="PT Astra Serif" w:cs="Arial"/>
          <w:sz w:val="28"/>
          <w:szCs w:val="28"/>
        </w:rPr>
        <w:t xml:space="preserve">1. Информацию администрации </w:t>
      </w:r>
      <w:r w:rsidR="00FC7CA6">
        <w:rPr>
          <w:rFonts w:ascii="PT Astra Serif" w:hAnsi="PT Astra Serif" w:cs="Arial"/>
          <w:sz w:val="28"/>
          <w:szCs w:val="28"/>
        </w:rPr>
        <w:t>Боровского сельского поселения</w:t>
      </w:r>
      <w:r w:rsidRPr="000D2018">
        <w:rPr>
          <w:rFonts w:ascii="PT Astra Serif" w:hAnsi="PT Astra Serif" w:cs="Arial"/>
          <w:sz w:val="28"/>
          <w:szCs w:val="28"/>
        </w:rPr>
        <w:t xml:space="preserve"> о реализации муниципальной программы «Благоустройство территории муниципального образ</w:t>
      </w:r>
      <w:r w:rsidR="00FC7CA6">
        <w:rPr>
          <w:rFonts w:ascii="PT Astra Serif" w:hAnsi="PT Astra Serif" w:cs="Arial"/>
          <w:sz w:val="28"/>
          <w:szCs w:val="28"/>
        </w:rPr>
        <w:t>ования поселок Боровский» в 2024</w:t>
      </w:r>
      <w:r w:rsidRPr="000D2018">
        <w:rPr>
          <w:rFonts w:ascii="PT Astra Serif" w:hAnsi="PT Astra Serif" w:cs="Arial"/>
          <w:sz w:val="28"/>
          <w:szCs w:val="28"/>
        </w:rPr>
        <w:t xml:space="preserve"> году и пл</w:t>
      </w:r>
      <w:r w:rsidR="00FC7CA6">
        <w:rPr>
          <w:rFonts w:ascii="PT Astra Serif" w:hAnsi="PT Astra Serif" w:cs="Arial"/>
          <w:sz w:val="28"/>
          <w:szCs w:val="28"/>
        </w:rPr>
        <w:t>ане реализации программы на 2025</w:t>
      </w:r>
      <w:r w:rsidRPr="000D2018">
        <w:rPr>
          <w:rFonts w:ascii="PT Astra Serif" w:hAnsi="PT Astra Serif" w:cs="Arial"/>
          <w:sz w:val="28"/>
          <w:szCs w:val="28"/>
        </w:rPr>
        <w:t xml:space="preserve"> год, принять к сведению.</w:t>
      </w:r>
    </w:p>
    <w:p w:rsidR="00BA137F" w:rsidRPr="000D2018" w:rsidRDefault="00D97838" w:rsidP="000D2018">
      <w:pPr>
        <w:shd w:val="clear" w:color="auto" w:fill="FFFFFF"/>
        <w:spacing w:after="0" w:line="240" w:lineRule="auto"/>
        <w:ind w:firstLine="709"/>
        <w:jc w:val="both"/>
        <w:rPr>
          <w:rFonts w:ascii="PT Astra Serif" w:hAnsi="PT Astra Serif" w:cs="Arial"/>
          <w:sz w:val="28"/>
          <w:szCs w:val="28"/>
        </w:rPr>
      </w:pPr>
      <w:r w:rsidRPr="000D2018">
        <w:rPr>
          <w:rFonts w:ascii="PT Astra Serif" w:hAnsi="PT Astra Serif" w:cs="Arial"/>
          <w:sz w:val="28"/>
          <w:szCs w:val="28"/>
        </w:rPr>
        <w:t>2. Настоящее решение вступает в силу с момента подписания.</w:t>
      </w:r>
    </w:p>
    <w:p w:rsidR="00BA137F" w:rsidRDefault="00BA137F" w:rsidP="000D2018">
      <w:pPr>
        <w:spacing w:after="0" w:line="240" w:lineRule="auto"/>
        <w:jc w:val="both"/>
        <w:rPr>
          <w:rFonts w:ascii="PT Astra Serif" w:eastAsia="Times New Roman" w:hAnsi="PT Astra Serif" w:cs="Arial"/>
          <w:sz w:val="28"/>
          <w:szCs w:val="28"/>
          <w:lang w:eastAsia="ar-SA"/>
        </w:rPr>
      </w:pPr>
    </w:p>
    <w:p w:rsidR="002475CF" w:rsidRPr="000D2018" w:rsidRDefault="002475CF" w:rsidP="000D2018">
      <w:pPr>
        <w:spacing w:after="0" w:line="240" w:lineRule="auto"/>
        <w:jc w:val="both"/>
        <w:rPr>
          <w:rFonts w:ascii="PT Astra Serif" w:eastAsia="Times New Roman" w:hAnsi="PT Astra Serif" w:cs="Arial"/>
          <w:sz w:val="28"/>
          <w:szCs w:val="28"/>
          <w:lang w:eastAsia="ar-SA"/>
        </w:rPr>
      </w:pPr>
    </w:p>
    <w:p w:rsidR="00BA137F" w:rsidRPr="000D2018" w:rsidRDefault="00BA137F" w:rsidP="000D2018">
      <w:pPr>
        <w:spacing w:after="0" w:line="240" w:lineRule="auto"/>
        <w:jc w:val="both"/>
        <w:rPr>
          <w:rFonts w:ascii="PT Astra Serif" w:eastAsia="Times New Roman" w:hAnsi="PT Astra Serif" w:cs="Arial"/>
          <w:sz w:val="28"/>
          <w:szCs w:val="28"/>
          <w:lang w:eastAsia="ar-SA"/>
        </w:rPr>
      </w:pPr>
    </w:p>
    <w:p w:rsidR="00FC2D03" w:rsidRDefault="00FC2D03" w:rsidP="00FC2D03">
      <w:pPr>
        <w:rPr>
          <w:rFonts w:ascii="PT Astra Serif" w:hAnsi="PT Astra Serif" w:cs="Arial"/>
          <w:sz w:val="28"/>
          <w:szCs w:val="28"/>
        </w:rPr>
      </w:pPr>
      <w:proofErr w:type="spellStart"/>
      <w:r>
        <w:rPr>
          <w:rFonts w:ascii="PT Astra Serif" w:hAnsi="PT Astra Serif" w:cs="Arial"/>
          <w:sz w:val="28"/>
          <w:szCs w:val="28"/>
        </w:rPr>
        <w:t>И.о</w:t>
      </w:r>
      <w:proofErr w:type="spellEnd"/>
      <w:r>
        <w:rPr>
          <w:rFonts w:ascii="PT Astra Serif" w:hAnsi="PT Astra Serif" w:cs="Arial"/>
          <w:sz w:val="28"/>
          <w:szCs w:val="28"/>
        </w:rPr>
        <w:t>. Председателя Думы</w:t>
      </w:r>
      <w:r>
        <w:rPr>
          <w:rFonts w:ascii="PT Astra Serif" w:hAnsi="PT Astra Serif" w:cs="Arial"/>
          <w:sz w:val="28"/>
          <w:szCs w:val="28"/>
        </w:rPr>
        <w:tab/>
      </w:r>
      <w:r>
        <w:rPr>
          <w:rFonts w:ascii="PT Astra Serif" w:hAnsi="PT Astra Serif" w:cs="Arial"/>
          <w:sz w:val="28"/>
          <w:szCs w:val="28"/>
        </w:rPr>
        <w:tab/>
      </w:r>
      <w:r>
        <w:rPr>
          <w:rFonts w:ascii="PT Astra Serif" w:hAnsi="PT Astra Serif" w:cs="Arial"/>
          <w:sz w:val="28"/>
          <w:szCs w:val="28"/>
        </w:rPr>
        <w:tab/>
      </w:r>
      <w:r>
        <w:rPr>
          <w:rFonts w:ascii="PT Astra Serif" w:hAnsi="PT Astra Serif" w:cs="Arial"/>
          <w:sz w:val="28"/>
          <w:szCs w:val="28"/>
        </w:rPr>
        <w:tab/>
      </w:r>
      <w:r>
        <w:rPr>
          <w:rFonts w:ascii="PT Astra Serif" w:hAnsi="PT Astra Serif" w:cs="Arial"/>
          <w:sz w:val="28"/>
          <w:szCs w:val="28"/>
        </w:rPr>
        <w:tab/>
      </w:r>
      <w:r>
        <w:rPr>
          <w:rFonts w:ascii="PT Astra Serif" w:hAnsi="PT Astra Serif" w:cs="Arial"/>
          <w:sz w:val="28"/>
          <w:szCs w:val="28"/>
        </w:rPr>
        <w:tab/>
      </w:r>
      <w:r>
        <w:rPr>
          <w:rFonts w:ascii="PT Astra Serif" w:hAnsi="PT Astra Serif" w:cs="Arial"/>
          <w:sz w:val="28"/>
          <w:szCs w:val="28"/>
        </w:rPr>
        <w:tab/>
        <w:t xml:space="preserve"> </w:t>
      </w:r>
      <w:r w:rsidR="002475CF">
        <w:rPr>
          <w:rFonts w:ascii="PT Astra Serif" w:hAnsi="PT Astra Serif" w:cs="Arial"/>
          <w:sz w:val="28"/>
          <w:szCs w:val="28"/>
        </w:rPr>
        <w:t xml:space="preserve">  </w:t>
      </w:r>
      <w:r>
        <w:rPr>
          <w:rFonts w:ascii="PT Astra Serif" w:hAnsi="PT Astra Serif" w:cs="Arial"/>
          <w:sz w:val="28"/>
          <w:szCs w:val="28"/>
        </w:rPr>
        <w:t>Д.П. Новиков</w:t>
      </w:r>
    </w:p>
    <w:p w:rsidR="00FC2D03" w:rsidRDefault="00FC2D03" w:rsidP="00FC2D03">
      <w:pPr>
        <w:rPr>
          <w:rFonts w:ascii="PT Astra Serif" w:hAnsi="PT Astra Serif" w:cs="Arial"/>
          <w:sz w:val="28"/>
          <w:szCs w:val="28"/>
        </w:rPr>
      </w:pPr>
    </w:p>
    <w:p w:rsidR="00BA137F" w:rsidRPr="000D2018" w:rsidRDefault="00D97838" w:rsidP="000D2018">
      <w:pPr>
        <w:jc w:val="both"/>
        <w:rPr>
          <w:rFonts w:ascii="PT Astra Serif" w:eastAsia="Times New Roman" w:hAnsi="PT Astra Serif" w:cs="Arial"/>
          <w:sz w:val="28"/>
          <w:szCs w:val="28"/>
          <w:lang w:eastAsia="ar-SA"/>
        </w:rPr>
      </w:pPr>
      <w:r w:rsidRPr="000D2018">
        <w:rPr>
          <w:sz w:val="28"/>
          <w:szCs w:val="28"/>
        </w:rPr>
        <w:br w:type="page"/>
      </w:r>
    </w:p>
    <w:p w:rsidR="00BA137F" w:rsidRDefault="00D97838">
      <w:pPr>
        <w:spacing w:after="0" w:line="240" w:lineRule="auto"/>
        <w:jc w:val="right"/>
        <w:rPr>
          <w:rFonts w:ascii="PT Astra Serif" w:hAnsi="PT Astra Serif" w:cs="Arial"/>
          <w:sz w:val="26"/>
          <w:szCs w:val="26"/>
        </w:rPr>
      </w:pPr>
      <w:r>
        <w:rPr>
          <w:rFonts w:ascii="PT Astra Serif" w:hAnsi="PT Astra Serif" w:cs="Arial"/>
          <w:sz w:val="26"/>
          <w:szCs w:val="26"/>
        </w:rPr>
        <w:lastRenderedPageBreak/>
        <w:t xml:space="preserve">Приложение </w:t>
      </w:r>
    </w:p>
    <w:p w:rsidR="00547635" w:rsidRDefault="00D97838" w:rsidP="00547635">
      <w:pPr>
        <w:spacing w:after="0" w:line="240" w:lineRule="auto"/>
        <w:jc w:val="right"/>
        <w:rPr>
          <w:rFonts w:ascii="PT Astra Serif" w:hAnsi="PT Astra Serif" w:cs="Arial"/>
          <w:sz w:val="26"/>
          <w:szCs w:val="26"/>
        </w:rPr>
      </w:pPr>
      <w:r>
        <w:rPr>
          <w:rFonts w:ascii="PT Astra Serif" w:hAnsi="PT Astra Serif" w:cs="Arial"/>
          <w:sz w:val="26"/>
          <w:szCs w:val="26"/>
        </w:rPr>
        <w:t xml:space="preserve">к решению Думы </w:t>
      </w:r>
    </w:p>
    <w:p w:rsidR="00BA137F" w:rsidRDefault="00547635" w:rsidP="00547635">
      <w:pPr>
        <w:spacing w:after="0" w:line="240" w:lineRule="auto"/>
        <w:jc w:val="right"/>
        <w:rPr>
          <w:rFonts w:ascii="PT Astra Serif" w:hAnsi="PT Astra Serif" w:cs="Arial"/>
          <w:sz w:val="26"/>
          <w:szCs w:val="26"/>
        </w:rPr>
      </w:pPr>
      <w:r>
        <w:rPr>
          <w:rFonts w:ascii="PT Astra Serif" w:hAnsi="PT Astra Serif" w:cs="Arial"/>
          <w:sz w:val="26"/>
          <w:szCs w:val="26"/>
        </w:rPr>
        <w:t>Боровского сельского поселения</w:t>
      </w:r>
    </w:p>
    <w:p w:rsidR="00BA137F" w:rsidRDefault="00547635">
      <w:pPr>
        <w:spacing w:after="0" w:line="240" w:lineRule="auto"/>
        <w:jc w:val="right"/>
        <w:rPr>
          <w:rFonts w:ascii="PT Astra Serif" w:hAnsi="PT Astra Serif" w:cs="Arial"/>
          <w:sz w:val="26"/>
          <w:szCs w:val="26"/>
        </w:rPr>
      </w:pPr>
      <w:r>
        <w:rPr>
          <w:rFonts w:ascii="PT Astra Serif" w:hAnsi="PT Astra Serif" w:cs="Arial"/>
          <w:sz w:val="26"/>
          <w:szCs w:val="26"/>
        </w:rPr>
        <w:t>от 19.03.2025 №</w:t>
      </w:r>
      <w:r w:rsidR="00FC2D03">
        <w:rPr>
          <w:rFonts w:ascii="PT Astra Serif" w:hAnsi="PT Astra Serif" w:cs="Arial"/>
          <w:sz w:val="26"/>
          <w:szCs w:val="26"/>
        </w:rPr>
        <w:t>535</w:t>
      </w:r>
    </w:p>
    <w:p w:rsidR="00BA137F" w:rsidRDefault="00BA137F">
      <w:pPr>
        <w:spacing w:after="0" w:line="240" w:lineRule="auto"/>
        <w:jc w:val="right"/>
        <w:rPr>
          <w:rFonts w:ascii="PT Astra Serif" w:hAnsi="PT Astra Serif" w:cs="Arial"/>
          <w:sz w:val="26"/>
          <w:szCs w:val="26"/>
        </w:rPr>
      </w:pPr>
    </w:p>
    <w:p w:rsidR="00BA137F" w:rsidRPr="00FC2D03" w:rsidRDefault="00D97838" w:rsidP="00017532">
      <w:pPr>
        <w:spacing w:after="0" w:line="240" w:lineRule="auto"/>
        <w:jc w:val="center"/>
        <w:rPr>
          <w:rFonts w:ascii="PT Astra Serif" w:hAnsi="PT Astra Serif" w:cs="Times New Roman"/>
          <w:b/>
          <w:sz w:val="28"/>
          <w:szCs w:val="28"/>
        </w:rPr>
      </w:pPr>
      <w:r w:rsidRPr="00FC2D03">
        <w:rPr>
          <w:rFonts w:ascii="PT Astra Serif" w:hAnsi="PT Astra Serif" w:cs="Times New Roman"/>
          <w:b/>
          <w:sz w:val="28"/>
          <w:szCs w:val="28"/>
        </w:rPr>
        <w:t xml:space="preserve">Информация администрации </w:t>
      </w:r>
      <w:r w:rsidR="00547635" w:rsidRPr="00FC2D03">
        <w:rPr>
          <w:rFonts w:ascii="PT Astra Serif" w:hAnsi="PT Astra Serif" w:cs="Times New Roman"/>
          <w:b/>
          <w:sz w:val="28"/>
          <w:szCs w:val="28"/>
        </w:rPr>
        <w:t>Боровского сельского поселения</w:t>
      </w:r>
      <w:r w:rsidRPr="00FC2D03">
        <w:rPr>
          <w:rFonts w:ascii="PT Astra Serif" w:hAnsi="PT Astra Serif" w:cs="Times New Roman"/>
          <w:b/>
          <w:sz w:val="28"/>
          <w:szCs w:val="28"/>
        </w:rPr>
        <w:t xml:space="preserve"> о реализации муниципальной программы «Благоустройство территории муниципального образ</w:t>
      </w:r>
      <w:r w:rsidR="00547635" w:rsidRPr="00FC2D03">
        <w:rPr>
          <w:rFonts w:ascii="PT Astra Serif" w:hAnsi="PT Astra Serif" w:cs="Times New Roman"/>
          <w:b/>
          <w:sz w:val="28"/>
          <w:szCs w:val="28"/>
        </w:rPr>
        <w:t>ования поселок Боровский» в 2024</w:t>
      </w:r>
      <w:r w:rsidRPr="00FC2D03">
        <w:rPr>
          <w:rFonts w:ascii="PT Astra Serif" w:hAnsi="PT Astra Serif" w:cs="Times New Roman"/>
          <w:b/>
          <w:sz w:val="28"/>
          <w:szCs w:val="28"/>
        </w:rPr>
        <w:t xml:space="preserve"> году и плане реализации программы на 202</w:t>
      </w:r>
      <w:r w:rsidR="00547635" w:rsidRPr="00FC2D03">
        <w:rPr>
          <w:rFonts w:ascii="PT Astra Serif" w:hAnsi="PT Astra Serif" w:cs="Times New Roman"/>
          <w:b/>
          <w:sz w:val="28"/>
          <w:szCs w:val="28"/>
        </w:rPr>
        <w:t>5</w:t>
      </w:r>
      <w:r w:rsidRPr="00FC2D03">
        <w:rPr>
          <w:rFonts w:ascii="PT Astra Serif" w:hAnsi="PT Astra Serif" w:cs="Times New Roman"/>
          <w:b/>
          <w:sz w:val="28"/>
          <w:szCs w:val="28"/>
        </w:rPr>
        <w:t xml:space="preserve"> год.</w:t>
      </w:r>
    </w:p>
    <w:p w:rsidR="00BA137F" w:rsidRPr="00FC2D03" w:rsidRDefault="00BA137F" w:rsidP="00017532">
      <w:pPr>
        <w:spacing w:after="0" w:line="240" w:lineRule="auto"/>
        <w:jc w:val="center"/>
        <w:rPr>
          <w:rFonts w:ascii="PT Astra Serif" w:hAnsi="PT Astra Serif" w:cs="Times New Roman"/>
          <w:b/>
          <w:sz w:val="28"/>
          <w:szCs w:val="28"/>
        </w:rPr>
      </w:pPr>
    </w:p>
    <w:p w:rsidR="00BA137F" w:rsidRPr="00FC2D03" w:rsidRDefault="00D97838" w:rsidP="00017532">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FC2D03">
        <w:rPr>
          <w:rFonts w:ascii="PT Astra Serif" w:eastAsia="Times New Roman" w:hAnsi="PT Astra Serif" w:cs="Times New Roman"/>
          <w:sz w:val="28"/>
          <w:szCs w:val="28"/>
          <w:lang w:eastAsia="ru-RU"/>
        </w:rPr>
        <w:t>Распоряжением администрации муниципального образования поселок Боровский о</w:t>
      </w:r>
      <w:r w:rsidR="00547635" w:rsidRPr="00FC2D03">
        <w:rPr>
          <w:rFonts w:ascii="PT Astra Serif" w:hAnsi="PT Astra Serif" w:cs="Times New Roman"/>
          <w:sz w:val="28"/>
          <w:szCs w:val="28"/>
        </w:rPr>
        <w:t>т</w:t>
      </w:r>
      <w:r w:rsidRPr="00FC2D03">
        <w:rPr>
          <w:rFonts w:ascii="PT Astra Serif" w:hAnsi="PT Astra Serif" w:cs="Times New Roman"/>
          <w:sz w:val="28"/>
          <w:szCs w:val="28"/>
        </w:rPr>
        <w:t xml:space="preserve"> </w:t>
      </w:r>
      <w:r w:rsidR="00A271C3" w:rsidRPr="00FC2D03">
        <w:rPr>
          <w:rFonts w:ascii="PT Astra Serif" w:hAnsi="PT Astra Serif" w:cs="Arial"/>
          <w:sz w:val="28"/>
          <w:szCs w:val="28"/>
        </w:rPr>
        <w:t>01.11.2024 №331</w:t>
      </w:r>
      <w:r w:rsidRPr="00FC2D03">
        <w:rPr>
          <w:rFonts w:ascii="PT Astra Serif" w:eastAsia="Times New Roman" w:hAnsi="PT Astra Serif" w:cs="Times New Roman"/>
          <w:sz w:val="28"/>
          <w:szCs w:val="28"/>
          <w:lang w:eastAsia="ru-RU"/>
        </w:rPr>
        <w:t>утверждена муниципальная программа «Благоустройство территории муниципального образ</w:t>
      </w:r>
      <w:r w:rsidR="00547635" w:rsidRPr="00FC2D03">
        <w:rPr>
          <w:rFonts w:ascii="PT Astra Serif" w:eastAsia="Times New Roman" w:hAnsi="PT Astra Serif" w:cs="Times New Roman"/>
          <w:sz w:val="28"/>
          <w:szCs w:val="28"/>
          <w:lang w:eastAsia="ru-RU"/>
        </w:rPr>
        <w:t>ования поселок Боровский на 2024-2026</w:t>
      </w:r>
      <w:r w:rsidRPr="00FC2D03">
        <w:rPr>
          <w:rFonts w:ascii="PT Astra Serif" w:eastAsia="Times New Roman" w:hAnsi="PT Astra Serif" w:cs="Times New Roman"/>
          <w:sz w:val="28"/>
          <w:szCs w:val="28"/>
          <w:lang w:eastAsia="ru-RU"/>
        </w:rPr>
        <w:t xml:space="preserve"> гг.» (далее – Муниципальная программа).</w:t>
      </w:r>
    </w:p>
    <w:p w:rsidR="00BA137F" w:rsidRPr="00FC2D03" w:rsidRDefault="00D97838" w:rsidP="00017532">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FC2D03">
        <w:rPr>
          <w:rFonts w:ascii="PT Astra Serif" w:eastAsia="Times New Roman" w:hAnsi="PT Astra Serif" w:cs="Times New Roman"/>
          <w:sz w:val="28"/>
          <w:szCs w:val="28"/>
          <w:lang w:eastAsia="ru-RU"/>
        </w:rPr>
        <w:t>Целью программы является – Комплексное решение проблем благоустройства по улучшению санитарного и эстетического вида территории муниципального образования, создание комфортной среды проживания на территории муниципального образования поселок Боровский, озеленение территории муниципального образования, обеспечение безопасности проживания жителей муниципального образования, улучшения экологической обстановки на территории муниципального образования</w:t>
      </w:r>
    </w:p>
    <w:p w:rsidR="00BA137F" w:rsidRPr="00FC2D03" w:rsidRDefault="00D97838" w:rsidP="00017532">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FC2D03">
        <w:rPr>
          <w:rFonts w:ascii="PT Astra Serif" w:eastAsia="Times New Roman" w:hAnsi="PT Astra Serif" w:cs="Times New Roman"/>
          <w:sz w:val="28"/>
          <w:szCs w:val="28"/>
          <w:lang w:eastAsia="ru-RU"/>
        </w:rPr>
        <w:t>Основные задачи программы:</w:t>
      </w:r>
    </w:p>
    <w:p w:rsidR="00BA137F" w:rsidRPr="00FC2D03" w:rsidRDefault="00D97838" w:rsidP="00FC2D03">
      <w:pPr>
        <w:spacing w:after="0" w:line="240" w:lineRule="auto"/>
        <w:ind w:firstLine="709"/>
        <w:jc w:val="both"/>
        <w:rPr>
          <w:rFonts w:ascii="PT Astra Serif" w:hAnsi="PT Astra Serif" w:cs="Times New Roman"/>
          <w:sz w:val="28"/>
          <w:szCs w:val="28"/>
        </w:rPr>
      </w:pPr>
      <w:r w:rsidRPr="00FC2D03">
        <w:rPr>
          <w:rFonts w:ascii="PT Astra Serif" w:hAnsi="PT Astra Serif" w:cs="Times New Roman"/>
          <w:sz w:val="28"/>
          <w:szCs w:val="28"/>
        </w:rPr>
        <w:t>1. Организация взаимодействия администрации с организациями, населением при решении вопросов благоустройства муниципального образования поселок Боровский</w:t>
      </w:r>
    </w:p>
    <w:p w:rsidR="00BA137F" w:rsidRPr="00FC2D03" w:rsidRDefault="00D97838" w:rsidP="00FC2D03">
      <w:pPr>
        <w:spacing w:after="0" w:line="240" w:lineRule="auto"/>
        <w:ind w:firstLine="709"/>
        <w:jc w:val="both"/>
        <w:rPr>
          <w:rFonts w:ascii="PT Astra Serif" w:hAnsi="PT Astra Serif" w:cs="Times New Roman"/>
          <w:sz w:val="28"/>
          <w:szCs w:val="28"/>
        </w:rPr>
      </w:pPr>
      <w:r w:rsidRPr="00FC2D03">
        <w:rPr>
          <w:rFonts w:ascii="PT Astra Serif" w:hAnsi="PT Astra Serif" w:cs="Times New Roman"/>
          <w:sz w:val="28"/>
          <w:szCs w:val="28"/>
        </w:rPr>
        <w:t>2. Приведение в нормативное состояние элементов благоустройства муниципального образования поселок Боровский.</w:t>
      </w:r>
    </w:p>
    <w:p w:rsidR="00547635" w:rsidRPr="00FC2D03" w:rsidRDefault="00547635" w:rsidP="00017532">
      <w:pPr>
        <w:pStyle w:val="ConsNormal"/>
        <w:ind w:firstLine="709"/>
        <w:jc w:val="both"/>
        <w:rPr>
          <w:rFonts w:ascii="PT Astra Serif" w:hAnsi="PT Astra Serif"/>
          <w:sz w:val="28"/>
          <w:szCs w:val="28"/>
        </w:rPr>
      </w:pPr>
      <w:r w:rsidRPr="00FC2D03">
        <w:rPr>
          <w:rFonts w:ascii="PT Astra Serif" w:hAnsi="PT Astra Serif" w:cs="Arial"/>
          <w:sz w:val="28"/>
          <w:szCs w:val="28"/>
        </w:rPr>
        <w:t>Муниципальное образование поселок Боровский занимает территорию площадью 12,284 тыс. га</w:t>
      </w:r>
      <w:proofErr w:type="gramStart"/>
      <w:r w:rsidRPr="00FC2D03">
        <w:rPr>
          <w:rFonts w:ascii="PT Astra Serif" w:hAnsi="PT Astra Serif" w:cs="Arial"/>
          <w:sz w:val="28"/>
          <w:szCs w:val="28"/>
        </w:rPr>
        <w:t xml:space="preserve">., </w:t>
      </w:r>
      <w:proofErr w:type="gramEnd"/>
      <w:r w:rsidRPr="00FC2D03">
        <w:rPr>
          <w:rFonts w:ascii="PT Astra Serif" w:hAnsi="PT Astra Serif" w:cs="Arial"/>
          <w:sz w:val="28"/>
          <w:szCs w:val="28"/>
        </w:rPr>
        <w:t>в том числе площадь населенного пункта 3,052 тыс. га. В поселке 41 улица, 14 переулков.</w:t>
      </w:r>
    </w:p>
    <w:p w:rsidR="00547635" w:rsidRPr="00FC2D03" w:rsidRDefault="00547635" w:rsidP="00017532">
      <w:pPr>
        <w:pStyle w:val="ConsNormal"/>
        <w:ind w:firstLine="709"/>
        <w:jc w:val="both"/>
        <w:rPr>
          <w:rFonts w:ascii="PT Astra Serif" w:hAnsi="PT Astra Serif"/>
          <w:sz w:val="28"/>
          <w:szCs w:val="28"/>
        </w:rPr>
      </w:pPr>
      <w:r w:rsidRPr="00FC2D03">
        <w:rPr>
          <w:rFonts w:ascii="PT Astra Serif" w:hAnsi="PT Astra Serif" w:cs="Arial"/>
          <w:sz w:val="28"/>
          <w:szCs w:val="28"/>
        </w:rPr>
        <w:t>Чис</w:t>
      </w:r>
      <w:r w:rsidR="00042AFE" w:rsidRPr="00FC2D03">
        <w:rPr>
          <w:rFonts w:ascii="PT Astra Serif" w:hAnsi="PT Astra Serif" w:cs="Arial"/>
          <w:sz w:val="28"/>
          <w:szCs w:val="28"/>
        </w:rPr>
        <w:t>ленность населения на 01.01.2025</w:t>
      </w:r>
      <w:r w:rsidRPr="00FC2D03">
        <w:rPr>
          <w:rFonts w:ascii="PT Astra Serif" w:hAnsi="PT Astra Serif" w:cs="Arial"/>
          <w:sz w:val="28"/>
          <w:szCs w:val="28"/>
        </w:rPr>
        <w:t xml:space="preserve"> года составляет 20123 человека.</w:t>
      </w:r>
    </w:p>
    <w:p w:rsidR="00547635" w:rsidRPr="00FC2D03" w:rsidRDefault="00547635" w:rsidP="00017532">
      <w:pPr>
        <w:pStyle w:val="ConsNormal"/>
        <w:ind w:firstLine="709"/>
        <w:jc w:val="both"/>
        <w:rPr>
          <w:rFonts w:ascii="PT Astra Serif" w:hAnsi="PT Astra Serif"/>
          <w:sz w:val="28"/>
          <w:szCs w:val="28"/>
        </w:rPr>
      </w:pPr>
      <w:r w:rsidRPr="00FC2D03">
        <w:rPr>
          <w:rFonts w:ascii="PT Astra Serif" w:hAnsi="PT Astra Serif" w:cs="Arial"/>
          <w:sz w:val="28"/>
          <w:szCs w:val="28"/>
        </w:rPr>
        <w:t xml:space="preserve">Количество действующих организаций– </w:t>
      </w:r>
      <w:r w:rsidRPr="00FC2D03">
        <w:rPr>
          <w:rFonts w:ascii="PT Astra Serif" w:eastAsia="Times New Roman" w:hAnsi="PT Astra Serif"/>
          <w:sz w:val="28"/>
          <w:szCs w:val="28"/>
          <w:lang w:eastAsia="ru-RU"/>
        </w:rPr>
        <w:t>282</w:t>
      </w:r>
      <w:r w:rsidRPr="00FC2D03">
        <w:rPr>
          <w:rFonts w:ascii="PT Astra Serif" w:hAnsi="PT Astra Serif" w:cs="Arial"/>
          <w:sz w:val="28"/>
          <w:szCs w:val="28"/>
        </w:rPr>
        <w:t xml:space="preserve"> штуки, в том числе:</w:t>
      </w:r>
    </w:p>
    <w:p w:rsidR="00547635" w:rsidRPr="00FC2D03" w:rsidRDefault="00547635" w:rsidP="00017532">
      <w:pPr>
        <w:pStyle w:val="ConsNormal"/>
        <w:ind w:firstLine="709"/>
        <w:jc w:val="both"/>
        <w:rPr>
          <w:rFonts w:ascii="PT Astra Serif" w:hAnsi="PT Astra Serif"/>
          <w:sz w:val="28"/>
          <w:szCs w:val="28"/>
        </w:rPr>
      </w:pPr>
      <w:r w:rsidRPr="00FC2D03">
        <w:rPr>
          <w:rFonts w:ascii="PT Astra Serif" w:hAnsi="PT Astra Serif" w:cs="Arial"/>
          <w:sz w:val="28"/>
          <w:szCs w:val="28"/>
        </w:rPr>
        <w:t>- школы – 1 (3 корпуса);</w:t>
      </w:r>
    </w:p>
    <w:p w:rsidR="00547635" w:rsidRPr="00FC2D03" w:rsidRDefault="00547635" w:rsidP="00017532">
      <w:pPr>
        <w:pStyle w:val="ConsNormal"/>
        <w:ind w:firstLine="709"/>
        <w:jc w:val="both"/>
        <w:rPr>
          <w:rFonts w:ascii="PT Astra Serif" w:hAnsi="PT Astra Serif"/>
          <w:sz w:val="28"/>
          <w:szCs w:val="28"/>
        </w:rPr>
      </w:pPr>
      <w:r w:rsidRPr="00FC2D03">
        <w:rPr>
          <w:rFonts w:ascii="PT Astra Serif" w:hAnsi="PT Astra Serif" w:cs="Arial"/>
          <w:sz w:val="28"/>
          <w:szCs w:val="28"/>
        </w:rPr>
        <w:t>- детские сады – 1 (5 корпусов);</w:t>
      </w:r>
    </w:p>
    <w:p w:rsidR="00547635" w:rsidRPr="00FC2D03" w:rsidRDefault="00547635" w:rsidP="00017532">
      <w:pPr>
        <w:pStyle w:val="ConsNormal"/>
        <w:ind w:firstLine="709"/>
        <w:jc w:val="both"/>
        <w:rPr>
          <w:rFonts w:ascii="PT Astra Serif" w:hAnsi="PT Astra Serif"/>
          <w:sz w:val="28"/>
          <w:szCs w:val="28"/>
        </w:rPr>
      </w:pPr>
      <w:r w:rsidRPr="00FC2D03">
        <w:rPr>
          <w:rFonts w:ascii="PT Astra Serif" w:hAnsi="PT Astra Serif" w:cs="Arial"/>
          <w:sz w:val="28"/>
          <w:szCs w:val="28"/>
        </w:rPr>
        <w:t>- учреждения здравоохранения – 1;</w:t>
      </w:r>
    </w:p>
    <w:p w:rsidR="00547635" w:rsidRPr="00FC2D03" w:rsidRDefault="00547635" w:rsidP="00017532">
      <w:pPr>
        <w:pStyle w:val="ConsNormal"/>
        <w:ind w:firstLine="709"/>
        <w:jc w:val="both"/>
        <w:rPr>
          <w:rFonts w:ascii="PT Astra Serif" w:hAnsi="PT Astra Serif"/>
          <w:sz w:val="28"/>
          <w:szCs w:val="28"/>
        </w:rPr>
      </w:pPr>
      <w:r w:rsidRPr="00FC2D03">
        <w:rPr>
          <w:rFonts w:ascii="PT Astra Serif" w:hAnsi="PT Astra Serif" w:cs="Arial"/>
          <w:sz w:val="28"/>
          <w:szCs w:val="28"/>
        </w:rPr>
        <w:t>- библиотеки – 3;</w:t>
      </w:r>
    </w:p>
    <w:p w:rsidR="00547635" w:rsidRPr="00FC2D03" w:rsidRDefault="00547635" w:rsidP="00017532">
      <w:pPr>
        <w:pStyle w:val="ConsNormal"/>
        <w:ind w:firstLine="709"/>
        <w:jc w:val="both"/>
        <w:rPr>
          <w:rFonts w:ascii="PT Astra Serif" w:hAnsi="PT Astra Serif"/>
          <w:sz w:val="28"/>
          <w:szCs w:val="28"/>
        </w:rPr>
      </w:pPr>
      <w:r w:rsidRPr="00FC2D03">
        <w:rPr>
          <w:rFonts w:ascii="PT Astra Serif" w:hAnsi="PT Astra Serif" w:cs="Arial"/>
          <w:sz w:val="28"/>
          <w:szCs w:val="28"/>
        </w:rPr>
        <w:t>- спорткомплекс – 1;</w:t>
      </w:r>
    </w:p>
    <w:p w:rsidR="00547635" w:rsidRPr="00FC2D03" w:rsidRDefault="00547635" w:rsidP="00017532">
      <w:pPr>
        <w:pStyle w:val="ConsNormal"/>
        <w:ind w:firstLine="709"/>
        <w:jc w:val="both"/>
        <w:rPr>
          <w:rFonts w:ascii="PT Astra Serif" w:hAnsi="PT Astra Serif"/>
          <w:sz w:val="28"/>
          <w:szCs w:val="28"/>
        </w:rPr>
      </w:pPr>
      <w:r w:rsidRPr="00FC2D03">
        <w:rPr>
          <w:rFonts w:ascii="PT Astra Serif" w:hAnsi="PT Astra Serif" w:cs="Arial"/>
          <w:sz w:val="28"/>
          <w:szCs w:val="28"/>
        </w:rPr>
        <w:t>- дом культуры – 1.</w:t>
      </w:r>
    </w:p>
    <w:p w:rsidR="00547635" w:rsidRPr="00FC2D03" w:rsidRDefault="00547635" w:rsidP="00017532">
      <w:pPr>
        <w:pStyle w:val="ConsNormal"/>
        <w:ind w:firstLine="709"/>
        <w:jc w:val="both"/>
        <w:rPr>
          <w:rFonts w:ascii="PT Astra Serif" w:hAnsi="PT Astra Serif"/>
          <w:sz w:val="28"/>
          <w:szCs w:val="28"/>
        </w:rPr>
      </w:pPr>
      <w:r w:rsidRPr="00FC2D03">
        <w:rPr>
          <w:rFonts w:ascii="PT Astra Serif" w:hAnsi="PT Astra Serif" w:cs="Arial"/>
          <w:sz w:val="28"/>
          <w:szCs w:val="28"/>
        </w:rPr>
        <w:t>Количество многоквартирных домов на территории поселка – 117 МКД.</w:t>
      </w:r>
    </w:p>
    <w:p w:rsidR="00547635" w:rsidRPr="00FC2D03" w:rsidRDefault="00547635" w:rsidP="00017532">
      <w:pPr>
        <w:pStyle w:val="ConsNormal"/>
        <w:ind w:firstLine="709"/>
        <w:jc w:val="both"/>
        <w:rPr>
          <w:rFonts w:ascii="PT Astra Serif" w:hAnsi="PT Astra Serif"/>
          <w:sz w:val="28"/>
          <w:szCs w:val="28"/>
        </w:rPr>
      </w:pPr>
      <w:r w:rsidRPr="00FC2D03">
        <w:rPr>
          <w:rFonts w:ascii="PT Astra Serif" w:hAnsi="PT Astra Serif" w:cs="Arial"/>
          <w:sz w:val="28"/>
          <w:szCs w:val="28"/>
        </w:rPr>
        <w:t>Двухквартирные дома на территории поселка - 43 дома.</w:t>
      </w:r>
    </w:p>
    <w:p w:rsidR="00547635" w:rsidRPr="00FC2D03" w:rsidRDefault="00547635" w:rsidP="00017532">
      <w:pPr>
        <w:pStyle w:val="ConsNormal"/>
        <w:ind w:firstLine="709"/>
        <w:jc w:val="both"/>
        <w:rPr>
          <w:rFonts w:ascii="PT Astra Serif" w:hAnsi="PT Astra Serif"/>
          <w:sz w:val="28"/>
          <w:szCs w:val="28"/>
        </w:rPr>
      </w:pPr>
      <w:r w:rsidRPr="00FC2D03">
        <w:rPr>
          <w:rFonts w:ascii="PT Astra Serif" w:hAnsi="PT Astra Serif" w:cs="Arial"/>
          <w:sz w:val="28"/>
          <w:szCs w:val="28"/>
        </w:rPr>
        <w:t xml:space="preserve">Количество индивидуальных жилых домов в поселке - 2123 дома. </w:t>
      </w:r>
    </w:p>
    <w:p w:rsidR="00BA137F" w:rsidRPr="00FC2D03" w:rsidRDefault="00547635" w:rsidP="00017532">
      <w:pPr>
        <w:shd w:val="clear" w:color="auto" w:fill="FFFFFF"/>
        <w:spacing w:after="0" w:line="240" w:lineRule="auto"/>
        <w:ind w:firstLine="709"/>
        <w:jc w:val="both"/>
        <w:rPr>
          <w:rFonts w:ascii="PT Astra Serif" w:hAnsi="PT Astra Serif" w:cs="Arial"/>
          <w:color w:val="000000" w:themeColor="text1"/>
          <w:sz w:val="28"/>
          <w:szCs w:val="28"/>
        </w:rPr>
      </w:pPr>
      <w:r w:rsidRPr="00FC2D03">
        <w:rPr>
          <w:rFonts w:ascii="PT Astra Serif" w:hAnsi="PT Astra Serif" w:cs="Arial"/>
          <w:color w:val="000000" w:themeColor="text1"/>
          <w:sz w:val="28"/>
          <w:szCs w:val="28"/>
        </w:rPr>
        <w:t>Правила благоустройства муниципального образования поселок Боровский в новой реакции утверждены решением  Думы от 26.08.2020 № 736.</w:t>
      </w:r>
    </w:p>
    <w:p w:rsidR="00017532" w:rsidRPr="00FC2D03" w:rsidRDefault="00017532" w:rsidP="00017532">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547635" w:rsidRPr="00FC2D03" w:rsidRDefault="00547635" w:rsidP="00017532">
      <w:pPr>
        <w:spacing w:after="0" w:line="240" w:lineRule="auto"/>
        <w:ind w:firstLine="709"/>
        <w:jc w:val="center"/>
        <w:rPr>
          <w:rFonts w:ascii="PT Astra Serif" w:hAnsi="PT Astra Serif"/>
          <w:sz w:val="28"/>
          <w:szCs w:val="28"/>
        </w:rPr>
      </w:pPr>
      <w:r w:rsidRPr="00FC2D03">
        <w:rPr>
          <w:rFonts w:ascii="PT Astra Serif" w:hAnsi="PT Astra Serif"/>
          <w:b/>
          <w:sz w:val="28"/>
          <w:szCs w:val="28"/>
        </w:rPr>
        <w:t>Проведение конкурсов по благоустройству</w:t>
      </w:r>
    </w:p>
    <w:p w:rsidR="00547635" w:rsidRPr="00FC2D03" w:rsidRDefault="00547635" w:rsidP="00017532">
      <w:pPr>
        <w:spacing w:after="0" w:line="240" w:lineRule="auto"/>
        <w:ind w:firstLine="709"/>
        <w:jc w:val="both"/>
        <w:rPr>
          <w:rFonts w:ascii="PT Astra Serif" w:hAnsi="PT Astra Serif"/>
          <w:sz w:val="28"/>
          <w:szCs w:val="28"/>
        </w:rPr>
      </w:pPr>
      <w:proofErr w:type="gramStart"/>
      <w:r w:rsidRPr="00FC2D03">
        <w:rPr>
          <w:rFonts w:ascii="PT Astra Serif" w:hAnsi="PT Astra Serif"/>
          <w:sz w:val="28"/>
          <w:szCs w:val="28"/>
        </w:rPr>
        <w:lastRenderedPageBreak/>
        <w:t xml:space="preserve">В целях повышения уровня внешнего благоустройства и озеленения территории муниципального образования поселок Боровский, улучшения показателей комфортности окружающей среды, улучшения внешнего облика придомовых территорий, дворов, газонов, эстетического оформления территорий, закрепленных за организациями, учреждениями, распространения лучшего опыта реализации инициатив жителей посёлка в поселке проведены конкурсы «Лучшие по благоустройству, озеленению и цветочному оформлению прилегающей территории». </w:t>
      </w:r>
      <w:proofErr w:type="gramEnd"/>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В конкурсе приняли участие и были поощрены призами.</w:t>
      </w:r>
    </w:p>
    <w:p w:rsidR="00547635" w:rsidRPr="00FC2D03" w:rsidRDefault="00547635" w:rsidP="00017532">
      <w:pPr>
        <w:spacing w:after="0" w:line="240" w:lineRule="auto"/>
        <w:ind w:firstLine="709"/>
        <w:rPr>
          <w:rFonts w:ascii="PT Astra Serif" w:hAnsi="PT Astra Serif"/>
          <w:sz w:val="28"/>
          <w:szCs w:val="28"/>
        </w:rPr>
      </w:pPr>
      <w:r w:rsidRPr="00FC2D03">
        <w:rPr>
          <w:rFonts w:ascii="PT Astra Serif" w:hAnsi="PT Astra Serif"/>
          <w:sz w:val="28"/>
          <w:szCs w:val="28"/>
        </w:rPr>
        <w:t>- жители многоквартирных домов - 20 участников,</w:t>
      </w:r>
    </w:p>
    <w:p w:rsidR="00547635" w:rsidRPr="00FC2D03" w:rsidRDefault="00547635" w:rsidP="00017532">
      <w:pPr>
        <w:spacing w:after="0" w:line="240" w:lineRule="auto"/>
        <w:ind w:firstLine="709"/>
        <w:rPr>
          <w:rFonts w:ascii="PT Astra Serif" w:hAnsi="PT Astra Serif"/>
          <w:sz w:val="28"/>
          <w:szCs w:val="28"/>
        </w:rPr>
      </w:pPr>
      <w:r w:rsidRPr="00FC2D03">
        <w:rPr>
          <w:rFonts w:ascii="PT Astra Serif" w:hAnsi="PT Astra Serif"/>
          <w:sz w:val="28"/>
          <w:szCs w:val="28"/>
        </w:rPr>
        <w:t>- жители частного сектора – 9 участников.</w:t>
      </w:r>
    </w:p>
    <w:p w:rsidR="00547635" w:rsidRPr="00FC2D03" w:rsidRDefault="00547635" w:rsidP="00017532">
      <w:pPr>
        <w:spacing w:after="0" w:line="240" w:lineRule="auto"/>
        <w:ind w:firstLine="709"/>
        <w:rPr>
          <w:rFonts w:ascii="PT Astra Serif" w:hAnsi="PT Astra Serif"/>
          <w:sz w:val="28"/>
          <w:szCs w:val="28"/>
        </w:rPr>
      </w:pPr>
      <w:r w:rsidRPr="00FC2D03">
        <w:rPr>
          <w:rFonts w:ascii="PT Astra Serif" w:hAnsi="PT Astra Serif"/>
          <w:sz w:val="28"/>
          <w:szCs w:val="28"/>
        </w:rPr>
        <w:t>- физические лица – 25 участников;</w:t>
      </w:r>
    </w:p>
    <w:p w:rsidR="00547635" w:rsidRPr="00FC2D03" w:rsidRDefault="00547635" w:rsidP="00017532">
      <w:pPr>
        <w:shd w:val="clear" w:color="auto" w:fill="FFFFFF"/>
        <w:spacing w:after="0" w:line="240" w:lineRule="auto"/>
        <w:ind w:firstLine="709"/>
        <w:jc w:val="both"/>
        <w:rPr>
          <w:rFonts w:ascii="PT Astra Serif" w:hAnsi="PT Astra Serif"/>
          <w:sz w:val="28"/>
          <w:szCs w:val="28"/>
        </w:rPr>
      </w:pPr>
      <w:r w:rsidRPr="00FC2D03">
        <w:rPr>
          <w:rFonts w:ascii="PT Astra Serif" w:hAnsi="PT Astra Serif"/>
          <w:sz w:val="28"/>
          <w:szCs w:val="28"/>
        </w:rPr>
        <w:t>Администрация Боровского сельского поселения в 2025-2027 годах планирует продолжить работу в том же направление.</w:t>
      </w:r>
    </w:p>
    <w:p w:rsidR="00547635" w:rsidRPr="00FC2D03" w:rsidRDefault="00547635" w:rsidP="00017532">
      <w:pPr>
        <w:pStyle w:val="dktexleft"/>
        <w:shd w:val="clear" w:color="auto" w:fill="FFFFFF"/>
        <w:spacing w:beforeAutospacing="0" w:after="0" w:afterAutospacing="0"/>
        <w:ind w:firstLine="709"/>
        <w:jc w:val="center"/>
        <w:rPr>
          <w:rFonts w:ascii="PT Astra Serif" w:hAnsi="PT Astra Serif"/>
          <w:b/>
          <w:sz w:val="28"/>
          <w:szCs w:val="28"/>
        </w:rPr>
      </w:pPr>
    </w:p>
    <w:p w:rsidR="00547635" w:rsidRPr="00FC2D03" w:rsidRDefault="00547635" w:rsidP="00017532">
      <w:pPr>
        <w:pStyle w:val="dktexleft"/>
        <w:shd w:val="clear" w:color="auto" w:fill="FFFFFF"/>
        <w:spacing w:beforeAutospacing="0" w:after="0" w:afterAutospacing="0"/>
        <w:ind w:firstLine="709"/>
        <w:jc w:val="center"/>
        <w:rPr>
          <w:rFonts w:ascii="PT Astra Serif" w:hAnsi="PT Astra Serif"/>
          <w:sz w:val="28"/>
          <w:szCs w:val="28"/>
        </w:rPr>
      </w:pPr>
      <w:r w:rsidRPr="00FC2D03">
        <w:rPr>
          <w:rFonts w:ascii="PT Astra Serif" w:hAnsi="PT Astra Serif"/>
          <w:b/>
          <w:sz w:val="28"/>
          <w:szCs w:val="28"/>
        </w:rPr>
        <w:t>Уличное освещение</w:t>
      </w:r>
    </w:p>
    <w:p w:rsidR="00547635" w:rsidRPr="00FC2D03" w:rsidRDefault="00547635" w:rsidP="00017532">
      <w:pPr>
        <w:shd w:val="clear" w:color="auto" w:fill="FFFFFF"/>
        <w:spacing w:after="0" w:line="240" w:lineRule="auto"/>
        <w:ind w:firstLine="709"/>
        <w:jc w:val="both"/>
        <w:rPr>
          <w:rFonts w:ascii="PT Astra Serif" w:hAnsi="PT Astra Serif"/>
          <w:sz w:val="28"/>
          <w:szCs w:val="28"/>
        </w:rPr>
      </w:pPr>
      <w:r w:rsidRPr="00FC2D03">
        <w:rPr>
          <w:rFonts w:ascii="PT Astra Serif" w:hAnsi="PT Astra Serif"/>
          <w:sz w:val="28"/>
          <w:szCs w:val="28"/>
        </w:rPr>
        <w:t>Текущее содержание и установка новых светильников уличного освещения производится за счёт средств местного бюджета собственными силами и по муниципальным контрактам.</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В 2024 году заменено 43 натриевых светильников на светильники светодиодные и 84 лампы натриевых светильников</w:t>
      </w:r>
      <w:r w:rsidRPr="00FC2D03">
        <w:rPr>
          <w:rFonts w:ascii="PT Astra Serif" w:hAnsi="PT Astra Serif"/>
          <w:color w:val="FF0000"/>
          <w:sz w:val="28"/>
          <w:szCs w:val="28"/>
        </w:rPr>
        <w:t xml:space="preserve"> </w:t>
      </w:r>
      <w:r w:rsidRPr="00FC2D03">
        <w:rPr>
          <w:rFonts w:ascii="PT Astra Serif" w:hAnsi="PT Astra Serif"/>
          <w:color w:val="000000"/>
          <w:sz w:val="28"/>
          <w:szCs w:val="28"/>
        </w:rPr>
        <w:t xml:space="preserve">по следующим </w:t>
      </w:r>
      <w:r w:rsidRPr="00FC2D03">
        <w:rPr>
          <w:rFonts w:ascii="PT Astra Serif" w:eastAsia="Calibri" w:hAnsi="PT Astra Serif"/>
          <w:color w:val="000000"/>
          <w:sz w:val="28"/>
          <w:szCs w:val="28"/>
        </w:rPr>
        <w:t>улицам</w:t>
      </w:r>
      <w:r w:rsidRPr="00FC2D03">
        <w:rPr>
          <w:rFonts w:ascii="PT Astra Serif" w:hAnsi="PT Astra Serif"/>
          <w:color w:val="000000"/>
          <w:sz w:val="28"/>
          <w:szCs w:val="28"/>
        </w:rPr>
        <w:t>:</w:t>
      </w:r>
    </w:p>
    <w:tbl>
      <w:tblPr>
        <w:tblW w:w="9548" w:type="dxa"/>
        <w:tblInd w:w="192" w:type="dxa"/>
        <w:tblLayout w:type="fixed"/>
        <w:tblCellMar>
          <w:top w:w="15" w:type="dxa"/>
          <w:left w:w="101" w:type="dxa"/>
          <w:right w:w="101" w:type="dxa"/>
        </w:tblCellMar>
        <w:tblLook w:val="04A0" w:firstRow="1" w:lastRow="0" w:firstColumn="1" w:lastColumn="0" w:noHBand="0" w:noVBand="1"/>
      </w:tblPr>
      <w:tblGrid>
        <w:gridCol w:w="2036"/>
        <w:gridCol w:w="4110"/>
        <w:gridCol w:w="3402"/>
      </w:tblGrid>
      <w:tr w:rsidR="00547635" w:rsidRPr="00FC2D03" w:rsidTr="00547635">
        <w:trPr>
          <w:trHeight w:val="635"/>
        </w:trPr>
        <w:tc>
          <w:tcPr>
            <w:tcW w:w="2036" w:type="dxa"/>
            <w:tcBorders>
              <w:top w:val="single" w:sz="8" w:space="0" w:color="000000"/>
              <w:left w:val="single" w:sz="8" w:space="0" w:color="000000"/>
              <w:bottom w:val="single" w:sz="8" w:space="0" w:color="000000"/>
              <w:right w:val="single" w:sz="8" w:space="0" w:color="000000"/>
            </w:tcBorders>
            <w:shd w:val="clear" w:color="auto" w:fill="auto"/>
          </w:tcPr>
          <w:p w:rsidR="00547635" w:rsidRPr="00FC2D03" w:rsidRDefault="00547635" w:rsidP="00017532">
            <w:pPr>
              <w:spacing w:after="0" w:line="240" w:lineRule="auto"/>
              <w:jc w:val="center"/>
              <w:rPr>
                <w:rFonts w:ascii="PT Astra Serif" w:eastAsia="Calibri" w:hAnsi="PT Astra Serif"/>
                <w:color w:val="000000"/>
                <w:sz w:val="28"/>
                <w:szCs w:val="28"/>
              </w:rPr>
            </w:pPr>
            <w:r w:rsidRPr="00FC2D03">
              <w:rPr>
                <w:rFonts w:ascii="PT Astra Serif" w:eastAsia="Calibri" w:hAnsi="PT Astra Serif"/>
                <w:color w:val="000000"/>
                <w:kern w:val="2"/>
                <w:sz w:val="28"/>
                <w:szCs w:val="28"/>
              </w:rPr>
              <w:t>Месяц</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rsidR="00547635" w:rsidRPr="00FC2D03" w:rsidRDefault="00547635" w:rsidP="00017532">
            <w:pPr>
              <w:spacing w:after="0" w:line="240" w:lineRule="auto"/>
              <w:jc w:val="center"/>
              <w:rPr>
                <w:rFonts w:ascii="PT Astra Serif" w:eastAsia="Calibri" w:hAnsi="PT Astra Serif"/>
                <w:color w:val="000000"/>
                <w:kern w:val="2"/>
                <w:sz w:val="28"/>
                <w:szCs w:val="28"/>
              </w:rPr>
            </w:pPr>
            <w:r w:rsidRPr="00FC2D03">
              <w:rPr>
                <w:rFonts w:ascii="PT Astra Serif" w:eastAsia="Calibri" w:hAnsi="PT Astra Serif"/>
                <w:color w:val="000000"/>
                <w:kern w:val="2"/>
                <w:sz w:val="28"/>
                <w:szCs w:val="28"/>
              </w:rPr>
              <w:t xml:space="preserve">Заменено </w:t>
            </w:r>
            <w:r w:rsidRPr="00FC2D03">
              <w:rPr>
                <w:rFonts w:ascii="PT Astra Serif" w:hAnsi="PT Astra Serif"/>
                <w:sz w:val="28"/>
                <w:szCs w:val="28"/>
              </w:rPr>
              <w:t>натриевых светильников на светильники светодиодные</w:t>
            </w:r>
            <w:r w:rsidRPr="00FC2D03">
              <w:rPr>
                <w:rFonts w:ascii="PT Astra Serif" w:eastAsia="Calibri" w:hAnsi="PT Astra Serif"/>
                <w:color w:val="000000"/>
                <w:kern w:val="2"/>
                <w:sz w:val="28"/>
                <w:szCs w:val="28"/>
              </w:rPr>
              <w:t>,</w:t>
            </w:r>
          </w:p>
          <w:p w:rsidR="00547635" w:rsidRPr="00FC2D03" w:rsidRDefault="00547635" w:rsidP="00017532">
            <w:pPr>
              <w:spacing w:after="0" w:line="240" w:lineRule="auto"/>
              <w:jc w:val="center"/>
              <w:rPr>
                <w:rFonts w:ascii="PT Astra Serif" w:eastAsia="Calibri" w:hAnsi="PT Astra Serif"/>
                <w:color w:val="000000"/>
                <w:sz w:val="28"/>
                <w:szCs w:val="28"/>
              </w:rPr>
            </w:pPr>
            <w:r w:rsidRPr="00FC2D03">
              <w:rPr>
                <w:rFonts w:ascii="PT Astra Serif" w:eastAsia="Calibri" w:hAnsi="PT Astra Serif"/>
                <w:color w:val="000000"/>
                <w:kern w:val="2"/>
                <w:sz w:val="28"/>
                <w:szCs w:val="28"/>
              </w:rPr>
              <w:t xml:space="preserve"> (</w:t>
            </w:r>
            <w:proofErr w:type="spellStart"/>
            <w:proofErr w:type="gramStart"/>
            <w:r w:rsidRPr="00FC2D03">
              <w:rPr>
                <w:rFonts w:ascii="PT Astra Serif" w:eastAsia="Calibri" w:hAnsi="PT Astra Serif"/>
                <w:color w:val="000000"/>
                <w:kern w:val="2"/>
                <w:sz w:val="28"/>
                <w:szCs w:val="28"/>
              </w:rPr>
              <w:t>шт</w:t>
            </w:r>
            <w:proofErr w:type="spellEnd"/>
            <w:proofErr w:type="gramEnd"/>
            <w:r w:rsidRPr="00FC2D03">
              <w:rPr>
                <w:rFonts w:ascii="PT Astra Serif" w:eastAsia="Calibri" w:hAnsi="PT Astra Serif"/>
                <w:color w:val="000000"/>
                <w:kern w:val="2"/>
                <w:sz w:val="28"/>
                <w:szCs w:val="28"/>
              </w:rPr>
              <w:t>)</w:t>
            </w:r>
          </w:p>
        </w:tc>
        <w:tc>
          <w:tcPr>
            <w:tcW w:w="3402" w:type="dxa"/>
            <w:tcBorders>
              <w:top w:val="single" w:sz="8" w:space="0" w:color="000000"/>
              <w:left w:val="single" w:sz="8" w:space="0" w:color="000000"/>
              <w:bottom w:val="single" w:sz="8" w:space="0" w:color="000000"/>
              <w:right w:val="single" w:sz="8" w:space="0" w:color="000000"/>
            </w:tcBorders>
            <w:tcMar>
              <w:top w:w="0" w:type="dxa"/>
              <w:left w:w="10" w:type="dxa"/>
              <w:right w:w="10" w:type="dxa"/>
            </w:tcMar>
          </w:tcPr>
          <w:p w:rsidR="00547635" w:rsidRPr="00FC2D03" w:rsidRDefault="00547635" w:rsidP="00017532">
            <w:pPr>
              <w:spacing w:after="0" w:line="240" w:lineRule="auto"/>
              <w:jc w:val="center"/>
              <w:rPr>
                <w:rFonts w:ascii="PT Astra Serif" w:eastAsia="Calibri" w:hAnsi="PT Astra Serif"/>
                <w:color w:val="000000"/>
                <w:kern w:val="2"/>
                <w:sz w:val="28"/>
                <w:szCs w:val="28"/>
              </w:rPr>
            </w:pPr>
            <w:r w:rsidRPr="00FC2D03">
              <w:rPr>
                <w:rFonts w:ascii="PT Astra Serif" w:eastAsia="Calibri" w:hAnsi="PT Astra Serif"/>
                <w:color w:val="000000"/>
                <w:kern w:val="2"/>
                <w:sz w:val="28"/>
                <w:szCs w:val="28"/>
              </w:rPr>
              <w:t xml:space="preserve">Заменено </w:t>
            </w:r>
            <w:r w:rsidRPr="00FC2D03">
              <w:rPr>
                <w:rFonts w:ascii="PT Astra Serif" w:hAnsi="PT Astra Serif"/>
                <w:sz w:val="28"/>
                <w:szCs w:val="28"/>
              </w:rPr>
              <w:t>ламп натриевых светильников</w:t>
            </w:r>
            <w:r w:rsidRPr="00FC2D03">
              <w:rPr>
                <w:rFonts w:ascii="PT Astra Serif" w:eastAsia="Calibri" w:hAnsi="PT Astra Serif"/>
                <w:color w:val="000000"/>
                <w:kern w:val="2"/>
                <w:sz w:val="28"/>
                <w:szCs w:val="28"/>
              </w:rPr>
              <w:t xml:space="preserve">, </w:t>
            </w:r>
          </w:p>
          <w:p w:rsidR="00547635" w:rsidRPr="00FC2D03" w:rsidRDefault="00547635" w:rsidP="00017532">
            <w:pPr>
              <w:spacing w:after="0" w:line="240" w:lineRule="auto"/>
              <w:jc w:val="center"/>
              <w:rPr>
                <w:rFonts w:ascii="PT Astra Serif" w:eastAsia="Calibri" w:hAnsi="PT Astra Serif"/>
                <w:color w:val="000000"/>
                <w:kern w:val="2"/>
                <w:sz w:val="28"/>
                <w:szCs w:val="28"/>
              </w:rPr>
            </w:pPr>
            <w:r w:rsidRPr="00FC2D03">
              <w:rPr>
                <w:rFonts w:ascii="PT Astra Serif" w:eastAsia="Calibri" w:hAnsi="PT Astra Serif"/>
                <w:color w:val="000000"/>
                <w:kern w:val="2"/>
                <w:sz w:val="28"/>
                <w:szCs w:val="28"/>
              </w:rPr>
              <w:t>(</w:t>
            </w:r>
            <w:proofErr w:type="spellStart"/>
            <w:proofErr w:type="gramStart"/>
            <w:r w:rsidRPr="00FC2D03">
              <w:rPr>
                <w:rFonts w:ascii="PT Astra Serif" w:eastAsia="Calibri" w:hAnsi="PT Astra Serif"/>
                <w:color w:val="000000"/>
                <w:kern w:val="2"/>
                <w:sz w:val="28"/>
                <w:szCs w:val="28"/>
              </w:rPr>
              <w:t>шт</w:t>
            </w:r>
            <w:proofErr w:type="spellEnd"/>
            <w:proofErr w:type="gramEnd"/>
            <w:r w:rsidRPr="00FC2D03">
              <w:rPr>
                <w:rFonts w:ascii="PT Astra Serif" w:eastAsia="Calibri" w:hAnsi="PT Astra Serif"/>
                <w:color w:val="000000"/>
                <w:kern w:val="2"/>
                <w:sz w:val="28"/>
                <w:szCs w:val="28"/>
              </w:rPr>
              <w:t>)</w:t>
            </w:r>
          </w:p>
        </w:tc>
      </w:tr>
      <w:tr w:rsidR="00547635" w:rsidRPr="00FC2D03" w:rsidTr="00547635">
        <w:trPr>
          <w:trHeight w:val="361"/>
        </w:trPr>
        <w:tc>
          <w:tcPr>
            <w:tcW w:w="2036" w:type="dxa"/>
            <w:tcBorders>
              <w:top w:val="single" w:sz="8" w:space="0" w:color="000000"/>
              <w:left w:val="single" w:sz="8" w:space="0" w:color="000000"/>
              <w:bottom w:val="single" w:sz="8" w:space="0" w:color="000000"/>
              <w:right w:val="single" w:sz="8" w:space="0" w:color="000000"/>
            </w:tcBorders>
            <w:shd w:val="clear" w:color="auto" w:fill="auto"/>
          </w:tcPr>
          <w:p w:rsidR="00547635" w:rsidRPr="00FC2D03" w:rsidRDefault="00547635" w:rsidP="00017532">
            <w:pPr>
              <w:spacing w:after="0" w:line="240" w:lineRule="auto"/>
              <w:jc w:val="center"/>
              <w:rPr>
                <w:rFonts w:ascii="PT Astra Serif" w:eastAsia="Calibri" w:hAnsi="PT Astra Serif"/>
                <w:color w:val="000000"/>
                <w:sz w:val="28"/>
                <w:szCs w:val="28"/>
              </w:rPr>
            </w:pPr>
            <w:r w:rsidRPr="00FC2D03">
              <w:rPr>
                <w:rFonts w:ascii="PT Astra Serif" w:eastAsia="Calibri" w:hAnsi="PT Astra Serif"/>
                <w:color w:val="000000"/>
                <w:kern w:val="2"/>
                <w:sz w:val="28"/>
                <w:szCs w:val="28"/>
              </w:rPr>
              <w:t>Январь</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rsidR="00547635" w:rsidRPr="00FC2D03" w:rsidRDefault="00547635" w:rsidP="00017532">
            <w:pPr>
              <w:spacing w:after="0" w:line="240" w:lineRule="auto"/>
              <w:jc w:val="center"/>
              <w:rPr>
                <w:rFonts w:ascii="PT Astra Serif" w:hAnsi="PT Astra Serif"/>
                <w:color w:val="000000"/>
                <w:sz w:val="28"/>
                <w:szCs w:val="28"/>
              </w:rPr>
            </w:pPr>
            <w:r w:rsidRPr="00FC2D03">
              <w:rPr>
                <w:rFonts w:ascii="PT Astra Serif" w:hAnsi="PT Astra Serif"/>
                <w:color w:val="000000"/>
                <w:sz w:val="28"/>
                <w:szCs w:val="28"/>
              </w:rPr>
              <w:t>12</w:t>
            </w:r>
          </w:p>
        </w:tc>
        <w:tc>
          <w:tcPr>
            <w:tcW w:w="3402" w:type="dxa"/>
            <w:tcBorders>
              <w:top w:val="single" w:sz="8" w:space="0" w:color="000000"/>
              <w:left w:val="single" w:sz="8" w:space="0" w:color="000000"/>
              <w:bottom w:val="single" w:sz="8" w:space="0" w:color="000000"/>
              <w:right w:val="single" w:sz="8" w:space="0" w:color="000000"/>
            </w:tcBorders>
            <w:tcMar>
              <w:top w:w="0" w:type="dxa"/>
              <w:left w:w="10" w:type="dxa"/>
              <w:right w:w="10" w:type="dxa"/>
            </w:tcMar>
          </w:tcPr>
          <w:p w:rsidR="00547635" w:rsidRPr="00FC2D03" w:rsidRDefault="00547635" w:rsidP="00017532">
            <w:pPr>
              <w:spacing w:after="0" w:line="240" w:lineRule="auto"/>
              <w:jc w:val="center"/>
              <w:rPr>
                <w:rFonts w:ascii="PT Astra Serif" w:hAnsi="PT Astra Serif"/>
                <w:color w:val="000000"/>
                <w:kern w:val="2"/>
                <w:sz w:val="28"/>
                <w:szCs w:val="28"/>
              </w:rPr>
            </w:pPr>
            <w:r w:rsidRPr="00FC2D03">
              <w:rPr>
                <w:rFonts w:ascii="PT Astra Serif" w:eastAsia="Calibri" w:hAnsi="PT Astra Serif"/>
                <w:color w:val="000000"/>
                <w:kern w:val="2"/>
                <w:sz w:val="28"/>
                <w:szCs w:val="28"/>
              </w:rPr>
              <w:t>31</w:t>
            </w:r>
          </w:p>
        </w:tc>
      </w:tr>
      <w:tr w:rsidR="00547635" w:rsidRPr="00FC2D03" w:rsidTr="00547635">
        <w:trPr>
          <w:trHeight w:val="359"/>
        </w:trPr>
        <w:tc>
          <w:tcPr>
            <w:tcW w:w="2036" w:type="dxa"/>
            <w:tcBorders>
              <w:top w:val="single" w:sz="8" w:space="0" w:color="000000"/>
              <w:left w:val="single" w:sz="8" w:space="0" w:color="000000"/>
              <w:bottom w:val="single" w:sz="8" w:space="0" w:color="000000"/>
              <w:right w:val="single" w:sz="8" w:space="0" w:color="000000"/>
            </w:tcBorders>
            <w:shd w:val="clear" w:color="auto" w:fill="auto"/>
          </w:tcPr>
          <w:p w:rsidR="00547635" w:rsidRPr="00FC2D03" w:rsidRDefault="00547635" w:rsidP="00017532">
            <w:pPr>
              <w:spacing w:after="0" w:line="240" w:lineRule="auto"/>
              <w:jc w:val="center"/>
              <w:rPr>
                <w:rFonts w:ascii="PT Astra Serif" w:eastAsia="Calibri" w:hAnsi="PT Astra Serif"/>
                <w:color w:val="000000"/>
                <w:kern w:val="2"/>
                <w:sz w:val="28"/>
                <w:szCs w:val="28"/>
              </w:rPr>
            </w:pPr>
            <w:r w:rsidRPr="00FC2D03">
              <w:rPr>
                <w:rFonts w:ascii="PT Astra Serif" w:eastAsia="Calibri" w:hAnsi="PT Astra Serif"/>
                <w:color w:val="000000"/>
                <w:kern w:val="2"/>
                <w:sz w:val="28"/>
                <w:szCs w:val="28"/>
              </w:rPr>
              <w:t>Февраль</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rsidR="00547635" w:rsidRPr="00FC2D03" w:rsidRDefault="00547635" w:rsidP="00017532">
            <w:pPr>
              <w:spacing w:after="0" w:line="240" w:lineRule="auto"/>
              <w:jc w:val="center"/>
              <w:rPr>
                <w:rFonts w:ascii="PT Astra Serif" w:hAnsi="PT Astra Serif"/>
                <w:color w:val="000000"/>
                <w:sz w:val="28"/>
                <w:szCs w:val="28"/>
              </w:rPr>
            </w:pPr>
            <w:r w:rsidRPr="00FC2D03">
              <w:rPr>
                <w:rFonts w:ascii="PT Astra Serif" w:hAnsi="PT Astra Serif"/>
                <w:color w:val="000000"/>
                <w:sz w:val="28"/>
                <w:szCs w:val="28"/>
              </w:rPr>
              <w:t>10</w:t>
            </w:r>
          </w:p>
        </w:tc>
        <w:tc>
          <w:tcPr>
            <w:tcW w:w="3402" w:type="dxa"/>
            <w:tcBorders>
              <w:top w:val="single" w:sz="8" w:space="0" w:color="000000"/>
              <w:left w:val="single" w:sz="8" w:space="0" w:color="000000"/>
              <w:bottom w:val="single" w:sz="8" w:space="0" w:color="000000"/>
              <w:right w:val="single" w:sz="8" w:space="0" w:color="000000"/>
            </w:tcBorders>
            <w:tcMar>
              <w:top w:w="0" w:type="dxa"/>
              <w:left w:w="10" w:type="dxa"/>
              <w:right w:w="10" w:type="dxa"/>
            </w:tcMar>
          </w:tcPr>
          <w:p w:rsidR="00547635" w:rsidRPr="00FC2D03" w:rsidRDefault="00547635" w:rsidP="00017532">
            <w:pPr>
              <w:spacing w:after="0" w:line="240" w:lineRule="auto"/>
              <w:jc w:val="center"/>
              <w:rPr>
                <w:rFonts w:ascii="PT Astra Serif" w:eastAsia="Calibri" w:hAnsi="PT Astra Serif"/>
                <w:color w:val="000000"/>
                <w:kern w:val="2"/>
                <w:sz w:val="28"/>
                <w:szCs w:val="28"/>
              </w:rPr>
            </w:pPr>
            <w:r w:rsidRPr="00FC2D03">
              <w:rPr>
                <w:rFonts w:ascii="PT Astra Serif" w:eastAsia="Calibri" w:hAnsi="PT Astra Serif"/>
                <w:color w:val="000000"/>
                <w:kern w:val="2"/>
                <w:sz w:val="28"/>
                <w:szCs w:val="28"/>
              </w:rPr>
              <w:t>33</w:t>
            </w:r>
          </w:p>
        </w:tc>
      </w:tr>
      <w:tr w:rsidR="00547635" w:rsidRPr="00FC2D03" w:rsidTr="00547635">
        <w:trPr>
          <w:trHeight w:val="359"/>
        </w:trPr>
        <w:tc>
          <w:tcPr>
            <w:tcW w:w="2036" w:type="dxa"/>
            <w:tcBorders>
              <w:top w:val="single" w:sz="8" w:space="0" w:color="000000"/>
              <w:left w:val="single" w:sz="8" w:space="0" w:color="000000"/>
              <w:bottom w:val="single" w:sz="8" w:space="0" w:color="000000"/>
              <w:right w:val="single" w:sz="8" w:space="0" w:color="000000"/>
            </w:tcBorders>
            <w:shd w:val="clear" w:color="auto" w:fill="auto"/>
          </w:tcPr>
          <w:p w:rsidR="00547635" w:rsidRPr="00FC2D03" w:rsidRDefault="00547635" w:rsidP="00017532">
            <w:pPr>
              <w:spacing w:after="0" w:line="240" w:lineRule="auto"/>
              <w:jc w:val="center"/>
              <w:rPr>
                <w:rFonts w:ascii="PT Astra Serif" w:eastAsia="Calibri" w:hAnsi="PT Astra Serif"/>
                <w:color w:val="000000"/>
                <w:sz w:val="28"/>
                <w:szCs w:val="28"/>
              </w:rPr>
            </w:pPr>
            <w:r w:rsidRPr="00FC2D03">
              <w:rPr>
                <w:rFonts w:ascii="PT Astra Serif" w:eastAsia="Calibri" w:hAnsi="PT Astra Serif"/>
                <w:color w:val="000000"/>
                <w:kern w:val="2"/>
                <w:sz w:val="28"/>
                <w:szCs w:val="28"/>
              </w:rPr>
              <w:t>Март</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rsidR="00547635" w:rsidRPr="00FC2D03" w:rsidRDefault="00547635" w:rsidP="00017532">
            <w:pPr>
              <w:spacing w:after="0" w:line="240" w:lineRule="auto"/>
              <w:jc w:val="center"/>
              <w:rPr>
                <w:rFonts w:ascii="PT Astra Serif" w:hAnsi="PT Astra Serif"/>
                <w:color w:val="000000"/>
                <w:sz w:val="28"/>
                <w:szCs w:val="28"/>
              </w:rPr>
            </w:pPr>
            <w:r w:rsidRPr="00FC2D03">
              <w:rPr>
                <w:rFonts w:ascii="PT Astra Serif" w:hAnsi="PT Astra Serif"/>
                <w:color w:val="000000"/>
                <w:sz w:val="28"/>
                <w:szCs w:val="28"/>
              </w:rPr>
              <w:t>0</w:t>
            </w:r>
          </w:p>
        </w:tc>
        <w:tc>
          <w:tcPr>
            <w:tcW w:w="3402" w:type="dxa"/>
            <w:tcBorders>
              <w:top w:val="single" w:sz="8" w:space="0" w:color="000000"/>
              <w:left w:val="single" w:sz="8" w:space="0" w:color="000000"/>
              <w:bottom w:val="single" w:sz="8" w:space="0" w:color="000000"/>
              <w:right w:val="single" w:sz="8" w:space="0" w:color="000000"/>
            </w:tcBorders>
            <w:tcMar>
              <w:top w:w="0" w:type="dxa"/>
              <w:left w:w="10" w:type="dxa"/>
              <w:right w:w="10" w:type="dxa"/>
            </w:tcMar>
          </w:tcPr>
          <w:p w:rsidR="00547635" w:rsidRPr="00FC2D03" w:rsidRDefault="00547635" w:rsidP="00017532">
            <w:pPr>
              <w:spacing w:after="0" w:line="240" w:lineRule="auto"/>
              <w:jc w:val="center"/>
              <w:rPr>
                <w:rFonts w:ascii="PT Astra Serif" w:eastAsia="Calibri" w:hAnsi="PT Astra Serif"/>
                <w:color w:val="000000"/>
                <w:kern w:val="2"/>
                <w:sz w:val="28"/>
                <w:szCs w:val="28"/>
              </w:rPr>
            </w:pPr>
            <w:r w:rsidRPr="00FC2D03">
              <w:rPr>
                <w:rFonts w:ascii="PT Astra Serif" w:eastAsia="Calibri" w:hAnsi="PT Astra Serif"/>
                <w:color w:val="000000"/>
                <w:kern w:val="2"/>
                <w:sz w:val="28"/>
                <w:szCs w:val="28"/>
              </w:rPr>
              <w:t>0</w:t>
            </w:r>
          </w:p>
        </w:tc>
      </w:tr>
      <w:tr w:rsidR="00547635" w:rsidRPr="00FC2D03" w:rsidTr="00547635">
        <w:trPr>
          <w:trHeight w:val="361"/>
        </w:trPr>
        <w:tc>
          <w:tcPr>
            <w:tcW w:w="2036" w:type="dxa"/>
            <w:tcBorders>
              <w:top w:val="single" w:sz="8" w:space="0" w:color="000000"/>
              <w:left w:val="single" w:sz="8" w:space="0" w:color="000000"/>
              <w:bottom w:val="single" w:sz="8" w:space="0" w:color="000000"/>
              <w:right w:val="single" w:sz="8" w:space="0" w:color="000000"/>
            </w:tcBorders>
            <w:shd w:val="clear" w:color="auto" w:fill="auto"/>
          </w:tcPr>
          <w:p w:rsidR="00547635" w:rsidRPr="00FC2D03" w:rsidRDefault="00547635" w:rsidP="00017532">
            <w:pPr>
              <w:spacing w:after="0" w:line="240" w:lineRule="auto"/>
              <w:jc w:val="center"/>
              <w:rPr>
                <w:rFonts w:ascii="PT Astra Serif" w:eastAsia="Calibri" w:hAnsi="PT Astra Serif"/>
                <w:color w:val="000000"/>
                <w:kern w:val="2"/>
                <w:sz w:val="28"/>
                <w:szCs w:val="28"/>
              </w:rPr>
            </w:pPr>
            <w:r w:rsidRPr="00FC2D03">
              <w:rPr>
                <w:rFonts w:ascii="PT Astra Serif" w:eastAsia="Calibri" w:hAnsi="PT Astra Serif"/>
                <w:color w:val="000000"/>
                <w:kern w:val="2"/>
                <w:sz w:val="28"/>
                <w:szCs w:val="28"/>
              </w:rPr>
              <w:t>Апрель</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rsidR="00547635" w:rsidRPr="00FC2D03" w:rsidRDefault="00547635" w:rsidP="00017532">
            <w:pPr>
              <w:spacing w:after="0" w:line="240" w:lineRule="auto"/>
              <w:jc w:val="center"/>
              <w:rPr>
                <w:rFonts w:ascii="PT Astra Serif" w:hAnsi="PT Astra Serif"/>
                <w:color w:val="000000"/>
                <w:sz w:val="28"/>
                <w:szCs w:val="28"/>
              </w:rPr>
            </w:pPr>
            <w:r w:rsidRPr="00FC2D03">
              <w:rPr>
                <w:rFonts w:ascii="PT Astra Serif" w:hAnsi="PT Astra Serif"/>
                <w:color w:val="000000"/>
                <w:sz w:val="28"/>
                <w:szCs w:val="28"/>
              </w:rPr>
              <w:t>4</w:t>
            </w:r>
          </w:p>
        </w:tc>
        <w:tc>
          <w:tcPr>
            <w:tcW w:w="3402" w:type="dxa"/>
            <w:tcBorders>
              <w:top w:val="single" w:sz="8" w:space="0" w:color="000000"/>
              <w:left w:val="single" w:sz="8" w:space="0" w:color="000000"/>
              <w:bottom w:val="single" w:sz="8" w:space="0" w:color="000000"/>
              <w:right w:val="single" w:sz="8" w:space="0" w:color="000000"/>
            </w:tcBorders>
            <w:tcMar>
              <w:top w:w="0" w:type="dxa"/>
              <w:left w:w="10" w:type="dxa"/>
              <w:right w:w="10" w:type="dxa"/>
            </w:tcMar>
          </w:tcPr>
          <w:p w:rsidR="00547635" w:rsidRPr="00FC2D03" w:rsidRDefault="00547635" w:rsidP="00017532">
            <w:pPr>
              <w:spacing w:after="0" w:line="240" w:lineRule="auto"/>
              <w:jc w:val="center"/>
              <w:rPr>
                <w:rFonts w:ascii="PT Astra Serif" w:eastAsia="Calibri" w:hAnsi="PT Astra Serif"/>
                <w:color w:val="000000"/>
                <w:kern w:val="2"/>
                <w:sz w:val="28"/>
                <w:szCs w:val="28"/>
              </w:rPr>
            </w:pPr>
            <w:r w:rsidRPr="00FC2D03">
              <w:rPr>
                <w:rFonts w:ascii="PT Astra Serif" w:eastAsia="Calibri" w:hAnsi="PT Astra Serif"/>
                <w:color w:val="000000"/>
                <w:kern w:val="2"/>
                <w:sz w:val="28"/>
                <w:szCs w:val="28"/>
              </w:rPr>
              <w:t>1</w:t>
            </w:r>
          </w:p>
        </w:tc>
      </w:tr>
      <w:tr w:rsidR="00547635" w:rsidRPr="00FC2D03" w:rsidTr="00547635">
        <w:trPr>
          <w:trHeight w:val="361"/>
        </w:trPr>
        <w:tc>
          <w:tcPr>
            <w:tcW w:w="2036" w:type="dxa"/>
            <w:tcBorders>
              <w:top w:val="single" w:sz="8" w:space="0" w:color="000000"/>
              <w:left w:val="single" w:sz="8" w:space="0" w:color="000000"/>
              <w:bottom w:val="single" w:sz="8" w:space="0" w:color="000000"/>
              <w:right w:val="single" w:sz="8" w:space="0" w:color="000000"/>
            </w:tcBorders>
            <w:shd w:val="clear" w:color="auto" w:fill="auto"/>
          </w:tcPr>
          <w:p w:rsidR="00547635" w:rsidRPr="00FC2D03" w:rsidRDefault="00547635" w:rsidP="00017532">
            <w:pPr>
              <w:spacing w:after="0" w:line="240" w:lineRule="auto"/>
              <w:jc w:val="center"/>
              <w:rPr>
                <w:rFonts w:ascii="PT Astra Serif" w:eastAsia="Calibri" w:hAnsi="PT Astra Serif"/>
                <w:color w:val="000000"/>
                <w:kern w:val="2"/>
                <w:sz w:val="28"/>
                <w:szCs w:val="28"/>
              </w:rPr>
            </w:pPr>
            <w:r w:rsidRPr="00FC2D03">
              <w:rPr>
                <w:rFonts w:ascii="PT Astra Serif" w:eastAsia="Calibri" w:hAnsi="PT Astra Serif"/>
                <w:color w:val="000000"/>
                <w:kern w:val="2"/>
                <w:sz w:val="28"/>
                <w:szCs w:val="28"/>
              </w:rPr>
              <w:t>Май</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rsidR="00547635" w:rsidRPr="00FC2D03" w:rsidRDefault="00547635" w:rsidP="00017532">
            <w:pPr>
              <w:spacing w:after="0" w:line="240" w:lineRule="auto"/>
              <w:jc w:val="center"/>
              <w:rPr>
                <w:rFonts w:ascii="PT Astra Serif" w:hAnsi="PT Astra Serif"/>
                <w:color w:val="000000"/>
                <w:sz w:val="28"/>
                <w:szCs w:val="28"/>
              </w:rPr>
            </w:pPr>
            <w:r w:rsidRPr="00FC2D03">
              <w:rPr>
                <w:rFonts w:ascii="PT Astra Serif" w:hAnsi="PT Astra Serif"/>
                <w:color w:val="000000"/>
                <w:sz w:val="28"/>
                <w:szCs w:val="28"/>
              </w:rPr>
              <w:t>0</w:t>
            </w:r>
          </w:p>
        </w:tc>
        <w:tc>
          <w:tcPr>
            <w:tcW w:w="3402" w:type="dxa"/>
            <w:tcBorders>
              <w:top w:val="single" w:sz="8" w:space="0" w:color="000000"/>
              <w:left w:val="single" w:sz="8" w:space="0" w:color="000000"/>
              <w:bottom w:val="single" w:sz="8" w:space="0" w:color="000000"/>
              <w:right w:val="single" w:sz="8" w:space="0" w:color="000000"/>
            </w:tcBorders>
            <w:tcMar>
              <w:top w:w="0" w:type="dxa"/>
              <w:left w:w="10" w:type="dxa"/>
              <w:right w:w="10" w:type="dxa"/>
            </w:tcMar>
          </w:tcPr>
          <w:p w:rsidR="00547635" w:rsidRPr="00FC2D03" w:rsidRDefault="00547635" w:rsidP="00017532">
            <w:pPr>
              <w:spacing w:after="0" w:line="240" w:lineRule="auto"/>
              <w:jc w:val="center"/>
              <w:rPr>
                <w:rFonts w:ascii="PT Astra Serif" w:eastAsia="Calibri" w:hAnsi="PT Astra Serif"/>
                <w:color w:val="000000"/>
                <w:kern w:val="2"/>
                <w:sz w:val="28"/>
                <w:szCs w:val="28"/>
              </w:rPr>
            </w:pPr>
            <w:r w:rsidRPr="00FC2D03">
              <w:rPr>
                <w:rFonts w:ascii="PT Astra Serif" w:eastAsia="Calibri" w:hAnsi="PT Astra Serif"/>
                <w:color w:val="000000"/>
                <w:kern w:val="2"/>
                <w:sz w:val="28"/>
                <w:szCs w:val="28"/>
              </w:rPr>
              <w:t>2</w:t>
            </w:r>
          </w:p>
        </w:tc>
      </w:tr>
      <w:tr w:rsidR="00547635" w:rsidRPr="00FC2D03" w:rsidTr="00547635">
        <w:trPr>
          <w:trHeight w:val="361"/>
        </w:trPr>
        <w:tc>
          <w:tcPr>
            <w:tcW w:w="2036" w:type="dxa"/>
            <w:tcBorders>
              <w:top w:val="single" w:sz="8" w:space="0" w:color="000000"/>
              <w:left w:val="single" w:sz="8" w:space="0" w:color="000000"/>
              <w:bottom w:val="single" w:sz="8" w:space="0" w:color="000000"/>
              <w:right w:val="single" w:sz="8" w:space="0" w:color="000000"/>
            </w:tcBorders>
            <w:shd w:val="clear" w:color="auto" w:fill="auto"/>
          </w:tcPr>
          <w:p w:rsidR="00547635" w:rsidRPr="00FC2D03" w:rsidRDefault="00547635" w:rsidP="00017532">
            <w:pPr>
              <w:spacing w:after="0" w:line="240" w:lineRule="auto"/>
              <w:jc w:val="center"/>
              <w:rPr>
                <w:rFonts w:ascii="PT Astra Serif" w:eastAsia="Calibri" w:hAnsi="PT Astra Serif"/>
                <w:color w:val="000000"/>
                <w:kern w:val="2"/>
                <w:sz w:val="28"/>
                <w:szCs w:val="28"/>
              </w:rPr>
            </w:pPr>
            <w:r w:rsidRPr="00FC2D03">
              <w:rPr>
                <w:rFonts w:ascii="PT Astra Serif" w:eastAsia="Calibri" w:hAnsi="PT Astra Serif"/>
                <w:color w:val="000000"/>
                <w:kern w:val="2"/>
                <w:sz w:val="28"/>
                <w:szCs w:val="28"/>
              </w:rPr>
              <w:t>Июнь</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rsidR="00547635" w:rsidRPr="00FC2D03" w:rsidRDefault="00547635" w:rsidP="00017532">
            <w:pPr>
              <w:spacing w:after="0" w:line="240" w:lineRule="auto"/>
              <w:jc w:val="center"/>
              <w:rPr>
                <w:rFonts w:ascii="PT Astra Serif" w:hAnsi="PT Astra Serif"/>
                <w:color w:val="000000"/>
                <w:sz w:val="28"/>
                <w:szCs w:val="28"/>
              </w:rPr>
            </w:pPr>
            <w:r w:rsidRPr="00FC2D03">
              <w:rPr>
                <w:rFonts w:ascii="PT Astra Serif" w:hAnsi="PT Astra Serif"/>
                <w:color w:val="000000"/>
                <w:sz w:val="28"/>
                <w:szCs w:val="28"/>
              </w:rPr>
              <w:t>5</w:t>
            </w:r>
          </w:p>
        </w:tc>
        <w:tc>
          <w:tcPr>
            <w:tcW w:w="3402" w:type="dxa"/>
            <w:tcBorders>
              <w:top w:val="single" w:sz="8" w:space="0" w:color="000000"/>
              <w:left w:val="single" w:sz="8" w:space="0" w:color="000000"/>
              <w:bottom w:val="single" w:sz="8" w:space="0" w:color="000000"/>
              <w:right w:val="single" w:sz="8" w:space="0" w:color="000000"/>
            </w:tcBorders>
            <w:tcMar>
              <w:top w:w="0" w:type="dxa"/>
              <w:left w:w="10" w:type="dxa"/>
              <w:right w:w="10" w:type="dxa"/>
            </w:tcMar>
          </w:tcPr>
          <w:p w:rsidR="00547635" w:rsidRPr="00FC2D03" w:rsidRDefault="00547635" w:rsidP="00017532">
            <w:pPr>
              <w:spacing w:after="0" w:line="240" w:lineRule="auto"/>
              <w:jc w:val="center"/>
              <w:rPr>
                <w:rFonts w:ascii="PT Astra Serif" w:eastAsia="Calibri" w:hAnsi="PT Astra Serif"/>
                <w:color w:val="000000"/>
                <w:kern w:val="2"/>
                <w:sz w:val="28"/>
                <w:szCs w:val="28"/>
              </w:rPr>
            </w:pPr>
            <w:r w:rsidRPr="00FC2D03">
              <w:rPr>
                <w:rFonts w:ascii="PT Astra Serif" w:eastAsia="Calibri" w:hAnsi="PT Astra Serif"/>
                <w:color w:val="000000"/>
                <w:kern w:val="2"/>
                <w:sz w:val="28"/>
                <w:szCs w:val="28"/>
              </w:rPr>
              <w:t>2</w:t>
            </w:r>
          </w:p>
        </w:tc>
      </w:tr>
      <w:tr w:rsidR="00547635" w:rsidRPr="00FC2D03" w:rsidTr="00547635">
        <w:trPr>
          <w:trHeight w:val="361"/>
        </w:trPr>
        <w:tc>
          <w:tcPr>
            <w:tcW w:w="2036" w:type="dxa"/>
            <w:tcBorders>
              <w:top w:val="single" w:sz="8" w:space="0" w:color="000000"/>
              <w:left w:val="single" w:sz="8" w:space="0" w:color="000000"/>
              <w:bottom w:val="single" w:sz="8" w:space="0" w:color="000000"/>
              <w:right w:val="single" w:sz="8" w:space="0" w:color="000000"/>
            </w:tcBorders>
            <w:shd w:val="clear" w:color="auto" w:fill="auto"/>
          </w:tcPr>
          <w:p w:rsidR="00547635" w:rsidRPr="00FC2D03" w:rsidRDefault="00547635" w:rsidP="00017532">
            <w:pPr>
              <w:spacing w:after="0" w:line="240" w:lineRule="auto"/>
              <w:jc w:val="center"/>
              <w:rPr>
                <w:rFonts w:ascii="PT Astra Serif" w:eastAsia="Calibri" w:hAnsi="PT Astra Serif"/>
                <w:color w:val="000000"/>
                <w:sz w:val="28"/>
                <w:szCs w:val="28"/>
              </w:rPr>
            </w:pPr>
            <w:r w:rsidRPr="00FC2D03">
              <w:rPr>
                <w:rFonts w:ascii="PT Astra Serif" w:eastAsia="Calibri" w:hAnsi="PT Astra Serif"/>
                <w:color w:val="000000"/>
                <w:kern w:val="2"/>
                <w:sz w:val="28"/>
                <w:szCs w:val="28"/>
              </w:rPr>
              <w:t>Июль</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rsidR="00547635" w:rsidRPr="00FC2D03" w:rsidRDefault="00547635" w:rsidP="00017532">
            <w:pPr>
              <w:spacing w:after="0" w:line="240" w:lineRule="auto"/>
              <w:jc w:val="center"/>
              <w:rPr>
                <w:rFonts w:ascii="PT Astra Serif" w:hAnsi="PT Astra Serif"/>
                <w:color w:val="000000"/>
                <w:sz w:val="28"/>
                <w:szCs w:val="28"/>
              </w:rPr>
            </w:pPr>
            <w:r w:rsidRPr="00FC2D03">
              <w:rPr>
                <w:rFonts w:ascii="PT Astra Serif" w:hAnsi="PT Astra Serif"/>
                <w:color w:val="000000"/>
                <w:sz w:val="28"/>
                <w:szCs w:val="28"/>
              </w:rPr>
              <w:t>0</w:t>
            </w:r>
          </w:p>
        </w:tc>
        <w:tc>
          <w:tcPr>
            <w:tcW w:w="3402" w:type="dxa"/>
            <w:tcBorders>
              <w:top w:val="single" w:sz="8" w:space="0" w:color="000000"/>
              <w:left w:val="single" w:sz="8" w:space="0" w:color="000000"/>
              <w:bottom w:val="single" w:sz="8" w:space="0" w:color="000000"/>
              <w:right w:val="single" w:sz="8" w:space="0" w:color="000000"/>
            </w:tcBorders>
            <w:tcMar>
              <w:top w:w="0" w:type="dxa"/>
              <w:left w:w="10" w:type="dxa"/>
              <w:right w:w="10" w:type="dxa"/>
            </w:tcMar>
          </w:tcPr>
          <w:p w:rsidR="00547635" w:rsidRPr="00FC2D03" w:rsidRDefault="00547635" w:rsidP="00017532">
            <w:pPr>
              <w:spacing w:after="0" w:line="240" w:lineRule="auto"/>
              <w:jc w:val="center"/>
              <w:rPr>
                <w:rFonts w:ascii="PT Astra Serif" w:eastAsia="Calibri" w:hAnsi="PT Astra Serif"/>
                <w:color w:val="000000"/>
                <w:kern w:val="2"/>
                <w:sz w:val="28"/>
                <w:szCs w:val="28"/>
              </w:rPr>
            </w:pPr>
            <w:r w:rsidRPr="00FC2D03">
              <w:rPr>
                <w:rFonts w:ascii="PT Astra Serif" w:eastAsia="Calibri" w:hAnsi="PT Astra Serif"/>
                <w:color w:val="000000"/>
                <w:kern w:val="2"/>
                <w:sz w:val="28"/>
                <w:szCs w:val="28"/>
              </w:rPr>
              <w:t>2</w:t>
            </w:r>
          </w:p>
        </w:tc>
      </w:tr>
      <w:tr w:rsidR="00547635" w:rsidRPr="00FC2D03" w:rsidTr="00547635">
        <w:trPr>
          <w:trHeight w:val="361"/>
        </w:trPr>
        <w:tc>
          <w:tcPr>
            <w:tcW w:w="2036" w:type="dxa"/>
            <w:tcBorders>
              <w:top w:val="single" w:sz="8" w:space="0" w:color="000000"/>
              <w:left w:val="single" w:sz="8" w:space="0" w:color="000000"/>
              <w:bottom w:val="single" w:sz="8" w:space="0" w:color="000000"/>
              <w:right w:val="single" w:sz="8" w:space="0" w:color="000000"/>
            </w:tcBorders>
            <w:shd w:val="clear" w:color="auto" w:fill="auto"/>
          </w:tcPr>
          <w:p w:rsidR="00547635" w:rsidRPr="00FC2D03" w:rsidRDefault="00547635" w:rsidP="00017532">
            <w:pPr>
              <w:spacing w:after="0" w:line="240" w:lineRule="auto"/>
              <w:jc w:val="center"/>
              <w:rPr>
                <w:rFonts w:ascii="PT Astra Serif" w:eastAsia="Calibri" w:hAnsi="PT Astra Serif"/>
                <w:color w:val="000000"/>
                <w:sz w:val="28"/>
                <w:szCs w:val="28"/>
              </w:rPr>
            </w:pPr>
            <w:r w:rsidRPr="00FC2D03">
              <w:rPr>
                <w:rFonts w:ascii="PT Astra Serif" w:eastAsia="Calibri" w:hAnsi="PT Astra Serif"/>
                <w:color w:val="000000"/>
                <w:kern w:val="2"/>
                <w:sz w:val="28"/>
                <w:szCs w:val="28"/>
              </w:rPr>
              <w:t>Август</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rsidR="00547635" w:rsidRPr="00FC2D03" w:rsidRDefault="00547635" w:rsidP="00017532">
            <w:pPr>
              <w:spacing w:after="0" w:line="240" w:lineRule="auto"/>
              <w:jc w:val="center"/>
              <w:rPr>
                <w:rFonts w:ascii="PT Astra Serif" w:hAnsi="PT Astra Serif"/>
                <w:color w:val="000000"/>
                <w:sz w:val="28"/>
                <w:szCs w:val="28"/>
              </w:rPr>
            </w:pPr>
            <w:r w:rsidRPr="00FC2D03">
              <w:rPr>
                <w:rFonts w:ascii="PT Astra Serif" w:hAnsi="PT Astra Serif"/>
                <w:color w:val="000000"/>
                <w:sz w:val="28"/>
                <w:szCs w:val="28"/>
              </w:rPr>
              <w:t>1</w:t>
            </w:r>
          </w:p>
        </w:tc>
        <w:tc>
          <w:tcPr>
            <w:tcW w:w="3402" w:type="dxa"/>
            <w:tcBorders>
              <w:top w:val="single" w:sz="8" w:space="0" w:color="000000"/>
              <w:left w:val="single" w:sz="8" w:space="0" w:color="000000"/>
              <w:bottom w:val="single" w:sz="8" w:space="0" w:color="000000"/>
              <w:right w:val="single" w:sz="8" w:space="0" w:color="000000"/>
            </w:tcBorders>
            <w:tcMar>
              <w:top w:w="0" w:type="dxa"/>
              <w:left w:w="10" w:type="dxa"/>
              <w:right w:w="10" w:type="dxa"/>
            </w:tcMar>
          </w:tcPr>
          <w:p w:rsidR="00547635" w:rsidRPr="00FC2D03" w:rsidRDefault="00547635" w:rsidP="00017532">
            <w:pPr>
              <w:spacing w:after="0" w:line="240" w:lineRule="auto"/>
              <w:jc w:val="center"/>
              <w:rPr>
                <w:rFonts w:ascii="PT Astra Serif" w:eastAsia="Calibri" w:hAnsi="PT Astra Serif"/>
                <w:color w:val="000000"/>
                <w:kern w:val="2"/>
                <w:sz w:val="28"/>
                <w:szCs w:val="28"/>
              </w:rPr>
            </w:pPr>
            <w:r w:rsidRPr="00FC2D03">
              <w:rPr>
                <w:rFonts w:ascii="PT Astra Serif" w:eastAsia="Calibri" w:hAnsi="PT Astra Serif"/>
                <w:color w:val="000000"/>
                <w:kern w:val="2"/>
                <w:sz w:val="28"/>
                <w:szCs w:val="28"/>
              </w:rPr>
              <w:t>0</w:t>
            </w:r>
          </w:p>
        </w:tc>
      </w:tr>
      <w:tr w:rsidR="00547635" w:rsidRPr="00FC2D03" w:rsidTr="00547635">
        <w:trPr>
          <w:trHeight w:val="361"/>
        </w:trPr>
        <w:tc>
          <w:tcPr>
            <w:tcW w:w="2036" w:type="dxa"/>
            <w:tcBorders>
              <w:top w:val="single" w:sz="8" w:space="0" w:color="000000"/>
              <w:left w:val="single" w:sz="8" w:space="0" w:color="000000"/>
              <w:bottom w:val="single" w:sz="8" w:space="0" w:color="000000"/>
              <w:right w:val="single" w:sz="8" w:space="0" w:color="000000"/>
            </w:tcBorders>
            <w:shd w:val="clear" w:color="auto" w:fill="auto"/>
          </w:tcPr>
          <w:p w:rsidR="00547635" w:rsidRPr="00FC2D03" w:rsidRDefault="00547635" w:rsidP="00017532">
            <w:pPr>
              <w:spacing w:after="0" w:line="240" w:lineRule="auto"/>
              <w:jc w:val="center"/>
              <w:rPr>
                <w:rFonts w:ascii="PT Astra Serif" w:eastAsia="Calibri" w:hAnsi="PT Astra Serif"/>
                <w:color w:val="000000"/>
                <w:kern w:val="2"/>
                <w:sz w:val="28"/>
                <w:szCs w:val="28"/>
              </w:rPr>
            </w:pPr>
            <w:r w:rsidRPr="00FC2D03">
              <w:rPr>
                <w:rFonts w:ascii="PT Astra Serif" w:eastAsia="Calibri" w:hAnsi="PT Astra Serif"/>
                <w:color w:val="000000"/>
                <w:kern w:val="2"/>
                <w:sz w:val="28"/>
                <w:szCs w:val="28"/>
              </w:rPr>
              <w:t>Сентябрь</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rsidR="00547635" w:rsidRPr="00FC2D03" w:rsidRDefault="00547635" w:rsidP="00017532">
            <w:pPr>
              <w:spacing w:after="0" w:line="240" w:lineRule="auto"/>
              <w:jc w:val="center"/>
              <w:rPr>
                <w:rFonts w:ascii="PT Astra Serif" w:eastAsia="Calibri" w:hAnsi="PT Astra Serif"/>
                <w:color w:val="000000"/>
                <w:kern w:val="2"/>
                <w:sz w:val="28"/>
                <w:szCs w:val="28"/>
              </w:rPr>
            </w:pPr>
            <w:bookmarkStart w:id="0" w:name="_GoBack3"/>
            <w:bookmarkEnd w:id="0"/>
            <w:r w:rsidRPr="00FC2D03">
              <w:rPr>
                <w:rFonts w:ascii="PT Astra Serif" w:eastAsia="Calibri" w:hAnsi="PT Astra Serif"/>
                <w:color w:val="000000"/>
                <w:kern w:val="2"/>
                <w:sz w:val="28"/>
                <w:szCs w:val="28"/>
              </w:rPr>
              <w:t>11</w:t>
            </w:r>
          </w:p>
        </w:tc>
        <w:tc>
          <w:tcPr>
            <w:tcW w:w="3402" w:type="dxa"/>
            <w:tcBorders>
              <w:top w:val="single" w:sz="8" w:space="0" w:color="000000"/>
              <w:left w:val="single" w:sz="8" w:space="0" w:color="000000"/>
              <w:bottom w:val="single" w:sz="8" w:space="0" w:color="000000"/>
              <w:right w:val="single" w:sz="8" w:space="0" w:color="000000"/>
            </w:tcBorders>
            <w:tcMar>
              <w:top w:w="0" w:type="dxa"/>
              <w:left w:w="10" w:type="dxa"/>
              <w:right w:w="10" w:type="dxa"/>
            </w:tcMar>
          </w:tcPr>
          <w:p w:rsidR="00547635" w:rsidRPr="00FC2D03" w:rsidRDefault="00547635" w:rsidP="00017532">
            <w:pPr>
              <w:spacing w:after="0" w:line="240" w:lineRule="auto"/>
              <w:jc w:val="center"/>
              <w:rPr>
                <w:rFonts w:ascii="PT Astra Serif" w:hAnsi="PT Astra Serif"/>
                <w:color w:val="000000"/>
                <w:kern w:val="2"/>
                <w:sz w:val="28"/>
                <w:szCs w:val="28"/>
              </w:rPr>
            </w:pPr>
            <w:r w:rsidRPr="00FC2D03">
              <w:rPr>
                <w:rFonts w:ascii="PT Astra Serif" w:hAnsi="PT Astra Serif"/>
                <w:color w:val="000000"/>
                <w:kern w:val="2"/>
                <w:sz w:val="28"/>
                <w:szCs w:val="28"/>
              </w:rPr>
              <w:t>13</w:t>
            </w:r>
          </w:p>
        </w:tc>
      </w:tr>
      <w:tr w:rsidR="00547635" w:rsidRPr="00FC2D03" w:rsidTr="00547635">
        <w:trPr>
          <w:trHeight w:val="361"/>
        </w:trPr>
        <w:tc>
          <w:tcPr>
            <w:tcW w:w="2036" w:type="dxa"/>
            <w:tcBorders>
              <w:top w:val="single" w:sz="8" w:space="0" w:color="000000"/>
              <w:left w:val="single" w:sz="8" w:space="0" w:color="000000"/>
              <w:bottom w:val="single" w:sz="8" w:space="0" w:color="000000"/>
              <w:right w:val="single" w:sz="8" w:space="0" w:color="000000"/>
            </w:tcBorders>
            <w:shd w:val="clear" w:color="auto" w:fill="auto"/>
          </w:tcPr>
          <w:p w:rsidR="00547635" w:rsidRPr="00FC2D03" w:rsidRDefault="00547635" w:rsidP="00017532">
            <w:pPr>
              <w:spacing w:after="0" w:line="240" w:lineRule="auto"/>
              <w:jc w:val="center"/>
              <w:rPr>
                <w:rFonts w:ascii="PT Astra Serif" w:eastAsia="Calibri" w:hAnsi="PT Astra Serif"/>
                <w:color w:val="000000"/>
                <w:kern w:val="2"/>
                <w:sz w:val="28"/>
                <w:szCs w:val="28"/>
              </w:rPr>
            </w:pPr>
            <w:r w:rsidRPr="00FC2D03">
              <w:rPr>
                <w:rFonts w:ascii="PT Astra Serif" w:eastAsia="Calibri" w:hAnsi="PT Astra Serif"/>
                <w:color w:val="000000"/>
                <w:kern w:val="2"/>
                <w:sz w:val="28"/>
                <w:szCs w:val="28"/>
              </w:rPr>
              <w:t>Октябрь</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rsidR="00547635" w:rsidRPr="00FC2D03" w:rsidRDefault="00547635" w:rsidP="00017532">
            <w:pPr>
              <w:spacing w:after="0" w:line="240" w:lineRule="auto"/>
              <w:jc w:val="center"/>
              <w:rPr>
                <w:rFonts w:ascii="PT Astra Serif" w:eastAsia="Calibri" w:hAnsi="PT Astra Serif"/>
                <w:color w:val="000000"/>
                <w:kern w:val="2"/>
                <w:sz w:val="28"/>
                <w:szCs w:val="28"/>
              </w:rPr>
            </w:pPr>
            <w:r w:rsidRPr="00FC2D03">
              <w:rPr>
                <w:rFonts w:ascii="PT Astra Serif" w:eastAsia="Calibri" w:hAnsi="PT Astra Serif"/>
                <w:color w:val="000000"/>
                <w:kern w:val="2"/>
                <w:sz w:val="28"/>
                <w:szCs w:val="28"/>
              </w:rPr>
              <w:t>-</w:t>
            </w:r>
          </w:p>
        </w:tc>
        <w:tc>
          <w:tcPr>
            <w:tcW w:w="3402" w:type="dxa"/>
            <w:tcBorders>
              <w:top w:val="single" w:sz="8" w:space="0" w:color="000000"/>
              <w:left w:val="single" w:sz="8" w:space="0" w:color="000000"/>
              <w:bottom w:val="single" w:sz="8" w:space="0" w:color="000000"/>
              <w:right w:val="single" w:sz="8" w:space="0" w:color="000000"/>
            </w:tcBorders>
            <w:tcMar>
              <w:top w:w="0" w:type="dxa"/>
              <w:left w:w="10" w:type="dxa"/>
              <w:right w:w="10" w:type="dxa"/>
            </w:tcMar>
          </w:tcPr>
          <w:p w:rsidR="00547635" w:rsidRPr="00FC2D03" w:rsidRDefault="00547635" w:rsidP="00017532">
            <w:pPr>
              <w:spacing w:after="0" w:line="240" w:lineRule="auto"/>
              <w:jc w:val="center"/>
              <w:rPr>
                <w:rFonts w:ascii="PT Astra Serif" w:eastAsia="Calibri" w:hAnsi="PT Astra Serif"/>
                <w:color w:val="000000"/>
                <w:kern w:val="2"/>
                <w:sz w:val="28"/>
                <w:szCs w:val="28"/>
              </w:rPr>
            </w:pPr>
            <w:r w:rsidRPr="00FC2D03">
              <w:rPr>
                <w:rFonts w:ascii="PT Astra Serif" w:eastAsia="Calibri" w:hAnsi="PT Astra Serif"/>
                <w:color w:val="000000"/>
                <w:kern w:val="2"/>
                <w:sz w:val="28"/>
                <w:szCs w:val="28"/>
              </w:rPr>
              <w:t>-</w:t>
            </w:r>
          </w:p>
        </w:tc>
      </w:tr>
      <w:tr w:rsidR="00547635" w:rsidRPr="00FC2D03" w:rsidTr="00547635">
        <w:trPr>
          <w:trHeight w:val="361"/>
        </w:trPr>
        <w:tc>
          <w:tcPr>
            <w:tcW w:w="2036" w:type="dxa"/>
            <w:tcBorders>
              <w:top w:val="single" w:sz="8" w:space="0" w:color="000000"/>
              <w:left w:val="single" w:sz="8" w:space="0" w:color="000000"/>
              <w:bottom w:val="single" w:sz="8" w:space="0" w:color="000000"/>
              <w:right w:val="single" w:sz="8" w:space="0" w:color="000000"/>
            </w:tcBorders>
            <w:shd w:val="clear" w:color="auto" w:fill="auto"/>
          </w:tcPr>
          <w:p w:rsidR="00547635" w:rsidRPr="00FC2D03" w:rsidRDefault="00547635" w:rsidP="00017532">
            <w:pPr>
              <w:spacing w:after="0" w:line="240" w:lineRule="auto"/>
              <w:jc w:val="center"/>
              <w:rPr>
                <w:rFonts w:ascii="PT Astra Serif" w:eastAsia="Calibri" w:hAnsi="PT Astra Serif"/>
                <w:color w:val="000000"/>
                <w:kern w:val="2"/>
                <w:sz w:val="28"/>
                <w:szCs w:val="28"/>
              </w:rPr>
            </w:pPr>
            <w:r w:rsidRPr="00FC2D03">
              <w:rPr>
                <w:rFonts w:ascii="PT Astra Serif" w:eastAsia="Calibri" w:hAnsi="PT Astra Serif"/>
                <w:color w:val="000000"/>
                <w:kern w:val="2"/>
                <w:sz w:val="28"/>
                <w:szCs w:val="28"/>
              </w:rPr>
              <w:t>Ноябрь</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rsidR="00547635" w:rsidRPr="00FC2D03" w:rsidRDefault="00547635" w:rsidP="00017532">
            <w:pPr>
              <w:spacing w:after="0" w:line="240" w:lineRule="auto"/>
              <w:jc w:val="center"/>
              <w:rPr>
                <w:rFonts w:ascii="PT Astra Serif" w:eastAsia="Calibri" w:hAnsi="PT Astra Serif"/>
                <w:color w:val="000000"/>
                <w:kern w:val="2"/>
                <w:sz w:val="28"/>
                <w:szCs w:val="28"/>
              </w:rPr>
            </w:pPr>
            <w:r w:rsidRPr="00FC2D03">
              <w:rPr>
                <w:rFonts w:ascii="PT Astra Serif" w:eastAsia="Calibri" w:hAnsi="PT Astra Serif"/>
                <w:color w:val="000000"/>
                <w:kern w:val="2"/>
                <w:sz w:val="28"/>
                <w:szCs w:val="28"/>
              </w:rPr>
              <w:t>-</w:t>
            </w:r>
          </w:p>
        </w:tc>
        <w:tc>
          <w:tcPr>
            <w:tcW w:w="3402" w:type="dxa"/>
            <w:tcBorders>
              <w:top w:val="single" w:sz="8" w:space="0" w:color="000000"/>
              <w:left w:val="single" w:sz="8" w:space="0" w:color="000000"/>
              <w:bottom w:val="single" w:sz="8" w:space="0" w:color="000000"/>
              <w:right w:val="single" w:sz="8" w:space="0" w:color="000000"/>
            </w:tcBorders>
            <w:tcMar>
              <w:top w:w="0" w:type="dxa"/>
              <w:left w:w="10" w:type="dxa"/>
              <w:right w:w="10" w:type="dxa"/>
            </w:tcMar>
          </w:tcPr>
          <w:p w:rsidR="00547635" w:rsidRPr="00FC2D03" w:rsidRDefault="00547635" w:rsidP="00017532">
            <w:pPr>
              <w:spacing w:after="0" w:line="240" w:lineRule="auto"/>
              <w:jc w:val="center"/>
              <w:rPr>
                <w:rFonts w:ascii="PT Astra Serif" w:eastAsia="Calibri" w:hAnsi="PT Astra Serif"/>
                <w:color w:val="000000"/>
                <w:kern w:val="2"/>
                <w:sz w:val="28"/>
                <w:szCs w:val="28"/>
              </w:rPr>
            </w:pPr>
            <w:r w:rsidRPr="00FC2D03">
              <w:rPr>
                <w:rFonts w:ascii="PT Astra Serif" w:eastAsia="Calibri" w:hAnsi="PT Astra Serif"/>
                <w:color w:val="000000"/>
                <w:kern w:val="2"/>
                <w:sz w:val="28"/>
                <w:szCs w:val="28"/>
              </w:rPr>
              <w:t>-</w:t>
            </w:r>
          </w:p>
        </w:tc>
      </w:tr>
      <w:tr w:rsidR="00547635" w:rsidRPr="00FC2D03" w:rsidTr="00547635">
        <w:trPr>
          <w:trHeight w:val="361"/>
        </w:trPr>
        <w:tc>
          <w:tcPr>
            <w:tcW w:w="2036" w:type="dxa"/>
            <w:tcBorders>
              <w:top w:val="single" w:sz="8" w:space="0" w:color="000000"/>
              <w:left w:val="single" w:sz="8" w:space="0" w:color="000000"/>
              <w:bottom w:val="single" w:sz="8" w:space="0" w:color="000000"/>
              <w:right w:val="single" w:sz="8" w:space="0" w:color="000000"/>
            </w:tcBorders>
            <w:shd w:val="clear" w:color="auto" w:fill="auto"/>
          </w:tcPr>
          <w:p w:rsidR="00547635" w:rsidRPr="00FC2D03" w:rsidRDefault="00547635" w:rsidP="00017532">
            <w:pPr>
              <w:spacing w:after="0" w:line="240" w:lineRule="auto"/>
              <w:jc w:val="center"/>
              <w:rPr>
                <w:rFonts w:ascii="PT Astra Serif" w:eastAsia="Calibri" w:hAnsi="PT Astra Serif"/>
                <w:color w:val="000000"/>
                <w:sz w:val="28"/>
                <w:szCs w:val="28"/>
              </w:rPr>
            </w:pPr>
            <w:r w:rsidRPr="00FC2D03">
              <w:rPr>
                <w:rFonts w:ascii="PT Astra Serif" w:eastAsia="Calibri" w:hAnsi="PT Astra Serif"/>
                <w:color w:val="000000"/>
                <w:sz w:val="28"/>
                <w:szCs w:val="28"/>
              </w:rPr>
              <w:t>Декабрь</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rsidR="00547635" w:rsidRPr="00FC2D03" w:rsidRDefault="00547635" w:rsidP="00017532">
            <w:pPr>
              <w:spacing w:after="0" w:line="240" w:lineRule="auto"/>
              <w:jc w:val="center"/>
              <w:rPr>
                <w:rFonts w:ascii="PT Astra Serif" w:hAnsi="PT Astra Serif"/>
                <w:color w:val="000000"/>
                <w:sz w:val="28"/>
                <w:szCs w:val="28"/>
              </w:rPr>
            </w:pPr>
            <w:r w:rsidRPr="00FC2D03">
              <w:rPr>
                <w:rFonts w:ascii="PT Astra Serif" w:hAnsi="PT Astra Serif"/>
                <w:color w:val="000000"/>
                <w:sz w:val="28"/>
                <w:szCs w:val="28"/>
              </w:rPr>
              <w:t>-</w:t>
            </w:r>
          </w:p>
        </w:tc>
        <w:tc>
          <w:tcPr>
            <w:tcW w:w="3402" w:type="dxa"/>
            <w:tcBorders>
              <w:top w:val="single" w:sz="8" w:space="0" w:color="000000"/>
              <w:left w:val="single" w:sz="8" w:space="0" w:color="000000"/>
              <w:bottom w:val="single" w:sz="8" w:space="0" w:color="000000"/>
              <w:right w:val="single" w:sz="8" w:space="0" w:color="000000"/>
            </w:tcBorders>
            <w:tcMar>
              <w:top w:w="0" w:type="dxa"/>
              <w:left w:w="10" w:type="dxa"/>
              <w:right w:w="10" w:type="dxa"/>
            </w:tcMar>
          </w:tcPr>
          <w:p w:rsidR="00547635" w:rsidRPr="00FC2D03" w:rsidRDefault="00547635" w:rsidP="00017532">
            <w:pPr>
              <w:spacing w:after="0" w:line="240" w:lineRule="auto"/>
              <w:jc w:val="center"/>
              <w:rPr>
                <w:rFonts w:ascii="PT Astra Serif" w:eastAsia="Calibri" w:hAnsi="PT Astra Serif"/>
                <w:color w:val="000000"/>
                <w:kern w:val="2"/>
                <w:sz w:val="28"/>
                <w:szCs w:val="28"/>
              </w:rPr>
            </w:pPr>
            <w:r w:rsidRPr="00FC2D03">
              <w:rPr>
                <w:rFonts w:ascii="PT Astra Serif" w:eastAsia="Calibri" w:hAnsi="PT Astra Serif"/>
                <w:color w:val="000000"/>
                <w:kern w:val="2"/>
                <w:sz w:val="28"/>
                <w:szCs w:val="28"/>
              </w:rPr>
              <w:t>-</w:t>
            </w:r>
          </w:p>
        </w:tc>
      </w:tr>
      <w:tr w:rsidR="00547635" w:rsidRPr="00FC2D03" w:rsidTr="00547635">
        <w:trPr>
          <w:trHeight w:val="361"/>
        </w:trPr>
        <w:tc>
          <w:tcPr>
            <w:tcW w:w="2036" w:type="dxa"/>
            <w:tcBorders>
              <w:left w:val="single" w:sz="8" w:space="0" w:color="000000"/>
              <w:bottom w:val="single" w:sz="8" w:space="0" w:color="000000"/>
              <w:right w:val="single" w:sz="8" w:space="0" w:color="000000"/>
            </w:tcBorders>
            <w:shd w:val="clear" w:color="auto" w:fill="auto"/>
          </w:tcPr>
          <w:p w:rsidR="00547635" w:rsidRPr="00FC2D03" w:rsidRDefault="00547635" w:rsidP="00017532">
            <w:pPr>
              <w:spacing w:after="0" w:line="240" w:lineRule="auto"/>
              <w:jc w:val="center"/>
              <w:rPr>
                <w:rFonts w:ascii="PT Astra Serif" w:eastAsia="Calibri" w:hAnsi="PT Astra Serif"/>
                <w:b/>
                <w:bCs/>
                <w:color w:val="000000"/>
                <w:sz w:val="28"/>
                <w:szCs w:val="28"/>
              </w:rPr>
            </w:pPr>
            <w:r w:rsidRPr="00FC2D03">
              <w:rPr>
                <w:rFonts w:ascii="PT Astra Serif" w:eastAsia="Calibri" w:hAnsi="PT Astra Serif"/>
                <w:b/>
                <w:bCs/>
                <w:color w:val="000000"/>
                <w:kern w:val="2"/>
                <w:sz w:val="28"/>
                <w:szCs w:val="28"/>
              </w:rPr>
              <w:t>ИТОГО:</w:t>
            </w:r>
          </w:p>
        </w:tc>
        <w:tc>
          <w:tcPr>
            <w:tcW w:w="4110" w:type="dxa"/>
            <w:tcBorders>
              <w:left w:val="single" w:sz="8" w:space="0" w:color="000000"/>
              <w:bottom w:val="single" w:sz="8" w:space="0" w:color="000000"/>
              <w:right w:val="single" w:sz="8" w:space="0" w:color="000000"/>
            </w:tcBorders>
            <w:shd w:val="clear" w:color="auto" w:fill="auto"/>
          </w:tcPr>
          <w:p w:rsidR="00547635" w:rsidRPr="00FC2D03" w:rsidRDefault="00547635" w:rsidP="00017532">
            <w:pPr>
              <w:spacing w:after="0" w:line="240" w:lineRule="auto"/>
              <w:jc w:val="center"/>
              <w:rPr>
                <w:rFonts w:ascii="PT Astra Serif" w:hAnsi="PT Astra Serif"/>
                <w:b/>
                <w:bCs/>
                <w:color w:val="000000"/>
                <w:sz w:val="28"/>
                <w:szCs w:val="28"/>
              </w:rPr>
            </w:pPr>
            <w:r w:rsidRPr="00FC2D03">
              <w:rPr>
                <w:rFonts w:ascii="PT Astra Serif" w:hAnsi="PT Astra Serif"/>
                <w:b/>
                <w:bCs/>
                <w:color w:val="000000"/>
                <w:sz w:val="28"/>
                <w:szCs w:val="28"/>
              </w:rPr>
              <w:t>43</w:t>
            </w:r>
          </w:p>
        </w:tc>
        <w:tc>
          <w:tcPr>
            <w:tcW w:w="3402" w:type="dxa"/>
            <w:tcBorders>
              <w:left w:val="single" w:sz="8" w:space="0" w:color="000000"/>
              <w:bottom w:val="single" w:sz="8" w:space="0" w:color="000000"/>
              <w:right w:val="single" w:sz="8" w:space="0" w:color="000000"/>
            </w:tcBorders>
            <w:tcMar>
              <w:top w:w="0" w:type="dxa"/>
              <w:left w:w="10" w:type="dxa"/>
              <w:right w:w="10" w:type="dxa"/>
            </w:tcMar>
          </w:tcPr>
          <w:p w:rsidR="00547635" w:rsidRPr="00FC2D03" w:rsidRDefault="00547635" w:rsidP="00017532">
            <w:pPr>
              <w:spacing w:after="0" w:line="240" w:lineRule="auto"/>
              <w:jc w:val="center"/>
              <w:rPr>
                <w:rFonts w:ascii="PT Astra Serif" w:eastAsia="Calibri" w:hAnsi="PT Astra Serif"/>
                <w:b/>
                <w:bCs/>
                <w:color w:val="000000"/>
                <w:kern w:val="2"/>
                <w:sz w:val="28"/>
                <w:szCs w:val="28"/>
              </w:rPr>
            </w:pPr>
            <w:r w:rsidRPr="00FC2D03">
              <w:rPr>
                <w:rFonts w:ascii="PT Astra Serif" w:eastAsia="Calibri" w:hAnsi="PT Astra Serif"/>
                <w:b/>
                <w:bCs/>
                <w:color w:val="000000"/>
                <w:kern w:val="2"/>
                <w:sz w:val="28"/>
                <w:szCs w:val="28"/>
              </w:rPr>
              <w:t>84</w:t>
            </w:r>
          </w:p>
        </w:tc>
      </w:tr>
    </w:tbl>
    <w:p w:rsidR="00547635" w:rsidRPr="00FC2D03" w:rsidRDefault="00547635" w:rsidP="00017532">
      <w:pPr>
        <w:shd w:val="clear" w:color="auto" w:fill="FFFFFF"/>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На постоянной основе, в целях повышения безопасности движения автотранспорта и пешеходов в ночное и вечернее время, повышения качества наружного освещения, осуществляется своевременное выполнение </w:t>
      </w:r>
      <w:r w:rsidRPr="00FC2D03">
        <w:rPr>
          <w:rFonts w:ascii="PT Astra Serif" w:hAnsi="PT Astra Serif"/>
          <w:sz w:val="28"/>
          <w:szCs w:val="28"/>
        </w:rPr>
        <w:lastRenderedPageBreak/>
        <w:t>мероприятий по ремонту и капитальному ремонту сетей уличного освещения, повышение освещенности улиц за счет модернизации.</w:t>
      </w:r>
    </w:p>
    <w:p w:rsidR="00547635" w:rsidRPr="00FC2D03" w:rsidRDefault="00547635" w:rsidP="00017532">
      <w:pPr>
        <w:spacing w:after="0" w:line="240" w:lineRule="auto"/>
        <w:ind w:firstLine="709"/>
        <w:jc w:val="center"/>
        <w:rPr>
          <w:rFonts w:ascii="PT Astra Serif" w:hAnsi="PT Astra Serif"/>
          <w:sz w:val="28"/>
          <w:szCs w:val="28"/>
        </w:rPr>
      </w:pPr>
      <w:r w:rsidRPr="00FC2D03">
        <w:rPr>
          <w:rFonts w:ascii="PT Astra Serif" w:hAnsi="PT Astra Serif"/>
          <w:b/>
          <w:sz w:val="28"/>
          <w:szCs w:val="28"/>
        </w:rPr>
        <w:t>Поддержание надлежащего состояния памятников</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На территории поселка расположены два памятника: – «Воину-Освободителю» и «Погибшим землякам в годы Великой Отечественной войны», содержание и благоустройство территории памятников производится по договорам подряда и собственными силами.</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В преддверии мероприятий, посвященных празднования 9 Мая, проведены работы по приведению в надлежащее состояние парков, скверов, примыкающих к памятникам мемориалам Великой Отечественной войны, а это уборка территории, очистка и покраска. </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В дальнейшем планируется проводить мероприятия по поддержанию надлежащего состояния памятников.</w:t>
      </w:r>
    </w:p>
    <w:p w:rsidR="00547635" w:rsidRPr="00FC2D03" w:rsidRDefault="00547635" w:rsidP="00017532">
      <w:pPr>
        <w:spacing w:after="0" w:line="240" w:lineRule="auto"/>
        <w:ind w:firstLine="709"/>
        <w:jc w:val="center"/>
        <w:rPr>
          <w:rFonts w:ascii="PT Astra Serif" w:hAnsi="PT Astra Serif"/>
          <w:sz w:val="28"/>
          <w:szCs w:val="28"/>
        </w:rPr>
      </w:pPr>
      <w:r w:rsidRPr="00FC2D03">
        <w:rPr>
          <w:rFonts w:ascii="PT Astra Serif" w:hAnsi="PT Astra Serif"/>
          <w:b/>
          <w:sz w:val="28"/>
          <w:szCs w:val="28"/>
        </w:rPr>
        <w:t>Озеленение</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Озеленение поселка – важнейшая составная часть в поселковом хозяйстве. Все более актуальное значение приобретают мероприятия по созданию благоприятных условий для отдыха населения, охране окружающей среды и важнейшее из них - благоустройство и озеленение населенных мест. Чем больше зеленых насаждений и комфортабельных зон отдыха в поселке, тем лучше и удобнее условия проживания людей. Это особенно важно для лиц пожилого возраста, ветеранов, матерей, для правильного воспитания детей. Особое внимание необходимо уделить озеленению парков, скверов придавая им завершенное композиционное решение через расширение и подбор ассортимента древесно-кустарниковых пород. Деревья и цветы радуют глаза, восстанавливают силы, несут заряд бодрости и хорошего настроения. Зеленые насаждения улучшают экологическую обстановку, делают привлекательными облик нашего поселка. </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Существующие участки зеленых насаждений общего пользования и растений нуждаются в постоянном уходе. Администрацией муниципального образования поселок Боровский проводится систематический уход за существующими насаждениями: вырезка поросли, уборка, спил аварийных и старых деревьев, санитарная обрезка деревьев, подсадка саженцев, разбивка клумб и другие работы. </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Для решения вопросов по озеленению территории необходимо провести следующие мероприятия: </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 санитарная обрезка и спил аварийных деревьев;</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 замена кустарников, потерявших декоративную ценность, а в местах отсутствия кустарника в живых изгородях произвести дополнительную посадку;</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 транспортировка земли для цветников на территории поселка;</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 приобретение рассады для цветников, оформление улиц, цветников, газонов.</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Площадь зеленых насаждений на территории муниципального образо</w:t>
      </w:r>
      <w:r w:rsidR="00042AFE" w:rsidRPr="00FC2D03">
        <w:rPr>
          <w:rFonts w:ascii="PT Astra Serif" w:hAnsi="PT Astra Serif"/>
          <w:sz w:val="28"/>
          <w:szCs w:val="28"/>
        </w:rPr>
        <w:t>вания поселок Боровский на 31.12</w:t>
      </w:r>
      <w:r w:rsidRPr="00FC2D03">
        <w:rPr>
          <w:rFonts w:ascii="PT Astra Serif" w:hAnsi="PT Astra Serif"/>
          <w:sz w:val="28"/>
          <w:szCs w:val="28"/>
        </w:rPr>
        <w:t>.202</w:t>
      </w:r>
      <w:r w:rsidRPr="00FC2D03">
        <w:rPr>
          <w:rFonts w:ascii="PT Astra Serif" w:hAnsi="PT Astra Serif"/>
          <w:color w:val="000000"/>
          <w:sz w:val="28"/>
          <w:szCs w:val="28"/>
        </w:rPr>
        <w:t xml:space="preserve">4 </w:t>
      </w:r>
      <w:r w:rsidRPr="00FC2D03">
        <w:rPr>
          <w:rFonts w:ascii="PT Astra Serif" w:hAnsi="PT Astra Serif"/>
          <w:sz w:val="28"/>
          <w:szCs w:val="28"/>
        </w:rPr>
        <w:t>года превышает 65 ты</w:t>
      </w:r>
      <w:r w:rsidR="00042AFE" w:rsidRPr="00FC2D03">
        <w:rPr>
          <w:rFonts w:ascii="PT Astra Serif" w:hAnsi="PT Astra Serif"/>
          <w:sz w:val="28"/>
          <w:szCs w:val="28"/>
        </w:rPr>
        <w:t xml:space="preserve">сяч </w:t>
      </w:r>
      <w:r w:rsidR="00042AFE" w:rsidRPr="00FC2D03">
        <w:rPr>
          <w:rFonts w:ascii="PT Astra Serif" w:hAnsi="PT Astra Serif"/>
          <w:sz w:val="28"/>
          <w:szCs w:val="28"/>
        </w:rPr>
        <w:lastRenderedPageBreak/>
        <w:t>квадратных метров, ежегодно</w:t>
      </w:r>
      <w:r w:rsidRPr="00FC2D03">
        <w:rPr>
          <w:rFonts w:ascii="PT Astra Serif" w:hAnsi="PT Astra Serif"/>
          <w:sz w:val="28"/>
          <w:szCs w:val="28"/>
        </w:rPr>
        <w:t xml:space="preserve"> ведется работа по высадке деревьев на территории муниципального образования. </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kern w:val="2"/>
          <w:sz w:val="28"/>
          <w:szCs w:val="28"/>
        </w:rPr>
        <w:t xml:space="preserve">В 2024 году высажено </w:t>
      </w:r>
      <w:r w:rsidRPr="00FC2D03">
        <w:rPr>
          <w:rFonts w:ascii="PT Astra Serif" w:hAnsi="PT Astra Serif"/>
          <w:color w:val="000000"/>
          <w:sz w:val="28"/>
          <w:szCs w:val="28"/>
        </w:rPr>
        <w:t>5888</w:t>
      </w:r>
      <w:r w:rsidRPr="00FC2D03">
        <w:rPr>
          <w:rFonts w:ascii="PT Astra Serif" w:hAnsi="PT Astra Serif"/>
          <w:kern w:val="2"/>
          <w:sz w:val="28"/>
          <w:szCs w:val="28"/>
        </w:rPr>
        <w:t xml:space="preserve"> штук саженцев цветов: цинерарии пряморастущей, петунии, бархатцев.</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В 2024 году на территории муниципального образования поселок Боровский были выполнены работы по санитарной обрезке 44 деревьев и спиливанию 26 аварийных деревьев</w:t>
      </w:r>
      <w:r w:rsidRPr="00FC2D03">
        <w:rPr>
          <w:rFonts w:ascii="PT Astra Serif" w:hAnsi="PT Astra Serif"/>
          <w:color w:val="000000"/>
          <w:sz w:val="28"/>
          <w:szCs w:val="28"/>
        </w:rPr>
        <w:t>.</w:t>
      </w:r>
    </w:p>
    <w:p w:rsidR="00547635" w:rsidRPr="00FC2D03" w:rsidRDefault="00547635" w:rsidP="00017532">
      <w:pPr>
        <w:spacing w:after="0" w:line="240" w:lineRule="auto"/>
        <w:ind w:firstLine="709"/>
        <w:jc w:val="both"/>
        <w:rPr>
          <w:rFonts w:ascii="PT Astra Serif" w:hAnsi="PT Astra Serif"/>
          <w:color w:val="000000"/>
          <w:sz w:val="28"/>
          <w:szCs w:val="28"/>
        </w:rPr>
      </w:pPr>
      <w:r w:rsidRPr="00FC2D03">
        <w:rPr>
          <w:rFonts w:ascii="PT Astra Serif" w:hAnsi="PT Astra Serif"/>
          <w:color w:val="000000"/>
          <w:sz w:val="28"/>
          <w:szCs w:val="28"/>
        </w:rPr>
        <w:t xml:space="preserve">В летний период 2024 года совместно с отрядом Главы были проведены работы по санитарной обрезке кустарников, деревьев на следующих улицах: </w:t>
      </w:r>
      <w:proofErr w:type="gramStart"/>
      <w:r w:rsidRPr="00FC2D03">
        <w:rPr>
          <w:rFonts w:ascii="PT Astra Serif" w:hAnsi="PT Astra Serif"/>
          <w:color w:val="000000"/>
          <w:sz w:val="28"/>
          <w:szCs w:val="28"/>
        </w:rPr>
        <w:t>Новая Озерная, Набережная, Советская, Максима Горького, Октябрьская, Первомайская, 8 Марта, Мира, Орджоникидзе, Герцена, Ленинградская.</w:t>
      </w:r>
      <w:proofErr w:type="gramEnd"/>
    </w:p>
    <w:p w:rsidR="00017532" w:rsidRPr="00FC2D03" w:rsidRDefault="00017532" w:rsidP="00017532">
      <w:pPr>
        <w:spacing w:after="0" w:line="240" w:lineRule="auto"/>
        <w:ind w:firstLine="709"/>
        <w:jc w:val="both"/>
        <w:rPr>
          <w:rFonts w:ascii="PT Astra Serif" w:hAnsi="PT Astra Serif"/>
          <w:sz w:val="28"/>
          <w:szCs w:val="28"/>
        </w:rPr>
      </w:pPr>
    </w:p>
    <w:p w:rsidR="00547635" w:rsidRPr="00FC2D03" w:rsidRDefault="00547635" w:rsidP="00017532">
      <w:pPr>
        <w:spacing w:after="0" w:line="240" w:lineRule="auto"/>
        <w:ind w:firstLine="709"/>
        <w:jc w:val="center"/>
        <w:rPr>
          <w:rFonts w:ascii="PT Astra Serif" w:hAnsi="PT Astra Serif"/>
          <w:sz w:val="28"/>
          <w:szCs w:val="28"/>
        </w:rPr>
      </w:pPr>
      <w:r w:rsidRPr="00FC2D03">
        <w:rPr>
          <w:rFonts w:ascii="PT Astra Serif" w:hAnsi="PT Astra Serif"/>
          <w:b/>
          <w:sz w:val="28"/>
          <w:szCs w:val="28"/>
        </w:rPr>
        <w:t>Очистка канав, труб и дренажей</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Близкое расположение подземных грунтовых вод к поверхности земли, создают необходимость в весенне-зимний период проводить работы по уборке и чистке канав, труб и дренажей, предназначенных для отвода поверхностных и грунтовых вод с улиц и дорог.</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В поселке отсутствует единая система водопонижения и дренажа, для отвода грунтовых вод используются старые канавы.</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Для отвода поверхностных и грунтовых вод с улиц и дорог:</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В 2024 году проведены работы по очистке водоотводных канав по ул. Герцена, пер Пушкина, 8 Марта, ул. Пушкина, пер Пушкина.</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Для комплексного решения данного вопроса на территории муниципального образования необходимо разработать ПСД на водопонижение грунтовых и поверхностных вод и в дальнейшем реализовать его в жизни.</w:t>
      </w:r>
    </w:p>
    <w:p w:rsidR="00017532" w:rsidRPr="00FC2D03" w:rsidRDefault="00017532" w:rsidP="00017532">
      <w:pPr>
        <w:spacing w:after="0" w:line="240" w:lineRule="auto"/>
        <w:ind w:firstLine="709"/>
        <w:jc w:val="both"/>
        <w:rPr>
          <w:rFonts w:ascii="PT Astra Serif" w:hAnsi="PT Astra Serif"/>
          <w:sz w:val="28"/>
          <w:szCs w:val="28"/>
        </w:rPr>
      </w:pPr>
    </w:p>
    <w:p w:rsidR="00547635" w:rsidRPr="00FC2D03" w:rsidRDefault="00547635" w:rsidP="00017532">
      <w:pPr>
        <w:spacing w:after="0" w:line="240" w:lineRule="auto"/>
        <w:ind w:firstLine="709"/>
        <w:jc w:val="center"/>
        <w:rPr>
          <w:rFonts w:ascii="PT Astra Serif" w:hAnsi="PT Astra Serif"/>
          <w:sz w:val="28"/>
          <w:szCs w:val="28"/>
        </w:rPr>
      </w:pPr>
      <w:r w:rsidRPr="00FC2D03">
        <w:rPr>
          <w:rFonts w:ascii="PT Astra Serif" w:hAnsi="PT Astra Serif"/>
          <w:b/>
          <w:sz w:val="28"/>
          <w:szCs w:val="28"/>
        </w:rPr>
        <w:t>Устройство детских игровых площадок и малых архитектурных форм</w:t>
      </w:r>
    </w:p>
    <w:p w:rsidR="00547635" w:rsidRPr="00FC2D03" w:rsidRDefault="00042AFE" w:rsidP="00017532">
      <w:pPr>
        <w:shd w:val="clear" w:color="auto" w:fill="FFFFFF"/>
        <w:spacing w:after="0" w:line="240" w:lineRule="auto"/>
        <w:ind w:firstLine="709"/>
        <w:jc w:val="both"/>
        <w:rPr>
          <w:rFonts w:ascii="PT Astra Serif" w:hAnsi="PT Astra Serif"/>
          <w:sz w:val="28"/>
          <w:szCs w:val="28"/>
        </w:rPr>
      </w:pPr>
      <w:r w:rsidRPr="00FC2D03">
        <w:rPr>
          <w:rFonts w:ascii="PT Astra Serif" w:hAnsi="PT Astra Serif"/>
          <w:spacing w:val="-3"/>
          <w:sz w:val="28"/>
          <w:szCs w:val="28"/>
        </w:rPr>
        <w:t>На 31.12</w:t>
      </w:r>
      <w:r w:rsidR="00547635" w:rsidRPr="00FC2D03">
        <w:rPr>
          <w:rFonts w:ascii="PT Astra Serif" w:hAnsi="PT Astra Serif"/>
          <w:spacing w:val="-3"/>
          <w:sz w:val="28"/>
          <w:szCs w:val="28"/>
        </w:rPr>
        <w:t>.202</w:t>
      </w:r>
      <w:r w:rsidR="00547635" w:rsidRPr="00FC2D03">
        <w:rPr>
          <w:rFonts w:ascii="PT Astra Serif" w:hAnsi="PT Astra Serif"/>
          <w:color w:val="000000"/>
          <w:spacing w:val="-3"/>
          <w:sz w:val="28"/>
          <w:szCs w:val="28"/>
        </w:rPr>
        <w:t>4</w:t>
      </w:r>
      <w:r w:rsidR="00547635" w:rsidRPr="00FC2D03">
        <w:rPr>
          <w:rFonts w:ascii="PT Astra Serif" w:hAnsi="PT Astra Serif"/>
          <w:spacing w:val="-3"/>
          <w:sz w:val="28"/>
          <w:szCs w:val="28"/>
        </w:rPr>
        <w:t xml:space="preserve"> года на территории муниципального образования поселок Боровский расположено 42 детских игровых площадок с расположенными на них малыми архитектурными формами (</w:t>
      </w:r>
      <w:proofErr w:type="spellStart"/>
      <w:r w:rsidR="00547635" w:rsidRPr="00FC2D03">
        <w:rPr>
          <w:rFonts w:ascii="PT Astra Serif" w:hAnsi="PT Astra Serif"/>
          <w:spacing w:val="-3"/>
          <w:sz w:val="28"/>
          <w:szCs w:val="28"/>
        </w:rPr>
        <w:t>МАФами</w:t>
      </w:r>
      <w:proofErr w:type="spellEnd"/>
      <w:r w:rsidR="00547635" w:rsidRPr="00FC2D03">
        <w:rPr>
          <w:rFonts w:ascii="PT Astra Serif" w:hAnsi="PT Astra Serif"/>
          <w:spacing w:val="-3"/>
          <w:sz w:val="28"/>
          <w:szCs w:val="28"/>
        </w:rPr>
        <w:t xml:space="preserve"> – 33</w:t>
      </w:r>
      <w:r w:rsidR="00547635" w:rsidRPr="00FC2D03">
        <w:rPr>
          <w:rFonts w:ascii="PT Astra Serif" w:hAnsi="PT Astra Serif"/>
          <w:color w:val="000000"/>
          <w:spacing w:val="-3"/>
          <w:sz w:val="28"/>
          <w:szCs w:val="28"/>
        </w:rPr>
        <w:t>0</w:t>
      </w:r>
      <w:r w:rsidR="00547635" w:rsidRPr="00FC2D03">
        <w:rPr>
          <w:rFonts w:ascii="PT Astra Serif" w:hAnsi="PT Astra Serif"/>
          <w:spacing w:val="-3"/>
          <w:sz w:val="28"/>
          <w:szCs w:val="28"/>
        </w:rPr>
        <w:t>шт.)</w:t>
      </w:r>
    </w:p>
    <w:p w:rsidR="00547635" w:rsidRPr="00FC2D03" w:rsidRDefault="00547635" w:rsidP="00017532">
      <w:pPr>
        <w:shd w:val="clear" w:color="auto" w:fill="FFFFFF"/>
        <w:spacing w:after="0" w:line="240" w:lineRule="auto"/>
        <w:ind w:firstLine="709"/>
        <w:jc w:val="both"/>
        <w:rPr>
          <w:rFonts w:ascii="PT Astra Serif" w:hAnsi="PT Astra Serif"/>
          <w:sz w:val="28"/>
          <w:szCs w:val="28"/>
        </w:rPr>
      </w:pPr>
      <w:r w:rsidRPr="00FC2D03">
        <w:rPr>
          <w:rFonts w:ascii="PT Astra Serif" w:hAnsi="PT Astra Serif"/>
          <w:sz w:val="28"/>
          <w:szCs w:val="28"/>
        </w:rPr>
        <w:t>В 2024 году были отремонтированы качели на ул. Мира 14а. Произведена подсыпка песка и удаление травма опасных предметов на ул. Мира 9,11,13,14,15,20,22,23; ул. Ленинградская 10,16; ул. Островского 2,5, 27.</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Установлена детская игровая площадка </w:t>
      </w:r>
      <w:r w:rsidR="00CE4A19" w:rsidRPr="00FC2D03">
        <w:rPr>
          <w:rFonts w:ascii="PT Astra Serif" w:hAnsi="PT Astra Serif"/>
          <w:sz w:val="28"/>
          <w:szCs w:val="28"/>
        </w:rPr>
        <w:t>на территории ул.</w:t>
      </w:r>
      <w:r w:rsidR="00914F63" w:rsidRPr="00FC2D03">
        <w:rPr>
          <w:rFonts w:ascii="PT Astra Serif" w:hAnsi="PT Astra Serif"/>
          <w:sz w:val="28"/>
          <w:szCs w:val="28"/>
        </w:rPr>
        <w:t xml:space="preserve"> М. </w:t>
      </w:r>
      <w:r w:rsidR="00CE4A19" w:rsidRPr="00FC2D03">
        <w:rPr>
          <w:rFonts w:ascii="PT Astra Serif" w:hAnsi="PT Astra Serif"/>
          <w:sz w:val="28"/>
          <w:szCs w:val="28"/>
        </w:rPr>
        <w:t>Горького –</w:t>
      </w:r>
      <w:r w:rsidR="00914F63" w:rsidRPr="00FC2D03">
        <w:rPr>
          <w:rFonts w:ascii="PT Astra Serif" w:hAnsi="PT Astra Serif"/>
          <w:sz w:val="28"/>
          <w:szCs w:val="28"/>
        </w:rPr>
        <w:t xml:space="preserve"> </w:t>
      </w:r>
      <w:r w:rsidR="00CE4A19" w:rsidRPr="00FC2D03">
        <w:rPr>
          <w:rFonts w:ascii="PT Astra Serif" w:hAnsi="PT Astra Serif"/>
          <w:sz w:val="28"/>
          <w:szCs w:val="28"/>
        </w:rPr>
        <w:t>ул.</w:t>
      </w:r>
      <w:r w:rsidR="00914F63" w:rsidRPr="00FC2D03">
        <w:rPr>
          <w:rFonts w:ascii="PT Astra Serif" w:hAnsi="PT Astra Serif"/>
          <w:sz w:val="28"/>
          <w:szCs w:val="28"/>
        </w:rPr>
        <w:t xml:space="preserve"> </w:t>
      </w:r>
      <w:r w:rsidR="00CE4A19" w:rsidRPr="00FC2D03">
        <w:rPr>
          <w:rFonts w:ascii="PT Astra Serif" w:hAnsi="PT Astra Serif"/>
          <w:sz w:val="28"/>
          <w:szCs w:val="28"/>
        </w:rPr>
        <w:t>Советская</w:t>
      </w:r>
      <w:r w:rsidR="00914F63" w:rsidRPr="00FC2D03">
        <w:rPr>
          <w:rFonts w:ascii="PT Astra Serif" w:hAnsi="PT Astra Serif"/>
          <w:sz w:val="28"/>
          <w:szCs w:val="28"/>
        </w:rPr>
        <w:t>.</w:t>
      </w:r>
    </w:p>
    <w:p w:rsidR="00017532" w:rsidRPr="00FC2D03" w:rsidRDefault="00017532" w:rsidP="00017532">
      <w:pPr>
        <w:spacing w:after="0" w:line="240" w:lineRule="auto"/>
        <w:ind w:firstLine="709"/>
        <w:jc w:val="both"/>
        <w:rPr>
          <w:rFonts w:ascii="PT Astra Serif" w:hAnsi="PT Astra Serif"/>
          <w:sz w:val="28"/>
          <w:szCs w:val="28"/>
        </w:rPr>
      </w:pPr>
    </w:p>
    <w:p w:rsidR="00547635" w:rsidRPr="00FC2D03" w:rsidRDefault="00547635" w:rsidP="00017532">
      <w:pPr>
        <w:spacing w:after="0" w:line="240" w:lineRule="auto"/>
        <w:ind w:firstLine="709"/>
        <w:jc w:val="center"/>
        <w:rPr>
          <w:rFonts w:ascii="PT Astra Serif" w:hAnsi="PT Astra Serif"/>
          <w:sz w:val="28"/>
          <w:szCs w:val="28"/>
        </w:rPr>
      </w:pPr>
      <w:r w:rsidRPr="00FC2D03">
        <w:rPr>
          <w:rFonts w:ascii="PT Astra Serif" w:hAnsi="PT Astra Serif"/>
          <w:b/>
          <w:sz w:val="28"/>
          <w:szCs w:val="28"/>
        </w:rPr>
        <w:t>Обеспечение чистоты на территории поселка и ликвидация несанкционированных свалок.</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Недостаточный уровень экологической культуры и ответственности населения поселка за состояние окружающей среды.</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Причина возникновения проблемы:</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недостаточная вовлеченность населения в мероприятия по охране окружающей среды.</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lastRenderedPageBreak/>
        <w:t>На территории поселка ежегодно проводятся массовые мероприятия по охране окружающей среды, в которых, в основном, принимают участие обучающиеся образовательных организаций и лишь в малой степени - взрослое население.</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Для обеспечения чистоты на территории поселка регулярно проводятся следующие работы: </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 мероприятия по ликвидации несанкционированных свалок;</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 месячники по благоустройству и санитарной очистке поселка;</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 вывоз </w:t>
      </w:r>
      <w:proofErr w:type="gramStart"/>
      <w:r w:rsidRPr="00FC2D03">
        <w:rPr>
          <w:rFonts w:ascii="PT Astra Serif" w:hAnsi="PT Astra Serif"/>
          <w:sz w:val="28"/>
          <w:szCs w:val="28"/>
        </w:rPr>
        <w:t>крупно-габаритного</w:t>
      </w:r>
      <w:proofErr w:type="gramEnd"/>
      <w:r w:rsidRPr="00FC2D03">
        <w:rPr>
          <w:rFonts w:ascii="PT Astra Serif" w:hAnsi="PT Astra Serif"/>
          <w:sz w:val="28"/>
          <w:szCs w:val="28"/>
        </w:rPr>
        <w:t xml:space="preserve"> мусора.</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color w:val="000000"/>
          <w:kern w:val="2"/>
          <w:sz w:val="28"/>
          <w:szCs w:val="28"/>
        </w:rPr>
        <w:t>За 2024 год было проведено более 26 мероприятий, в которых приняли участие более 2 тыс. жителей поселка Боровский, более 60 предприятий различных форм собственности. Активное участие принимали:</w:t>
      </w:r>
    </w:p>
    <w:p w:rsidR="00547635" w:rsidRPr="00FC2D03" w:rsidRDefault="00547635" w:rsidP="00017532">
      <w:pPr>
        <w:widowControl w:val="0"/>
        <w:numPr>
          <w:ilvl w:val="0"/>
          <w:numId w:val="3"/>
        </w:numPr>
        <w:spacing w:after="0" w:line="240" w:lineRule="auto"/>
        <w:ind w:left="0" w:firstLine="1135"/>
        <w:contextualSpacing/>
        <w:jc w:val="both"/>
        <w:rPr>
          <w:rFonts w:ascii="PT Astra Serif" w:hAnsi="PT Astra Serif"/>
          <w:sz w:val="28"/>
          <w:szCs w:val="28"/>
        </w:rPr>
      </w:pPr>
      <w:r w:rsidRPr="00FC2D03">
        <w:rPr>
          <w:rFonts w:ascii="PT Astra Serif" w:hAnsi="PT Astra Serif"/>
          <w:color w:val="000000"/>
          <w:kern w:val="2"/>
          <w:sz w:val="28"/>
          <w:szCs w:val="28"/>
        </w:rPr>
        <w:t xml:space="preserve">Весенний экологический субботник в рамках распоряжения администрации муниципального образования </w:t>
      </w:r>
    </w:p>
    <w:p w:rsidR="00547635" w:rsidRPr="00FC2D03" w:rsidRDefault="00547635" w:rsidP="00017532">
      <w:pPr>
        <w:widowControl w:val="0"/>
        <w:numPr>
          <w:ilvl w:val="0"/>
          <w:numId w:val="3"/>
        </w:numPr>
        <w:spacing w:after="0" w:line="240" w:lineRule="auto"/>
        <w:ind w:left="0" w:firstLine="1135"/>
        <w:contextualSpacing/>
        <w:jc w:val="both"/>
        <w:rPr>
          <w:rFonts w:ascii="PT Astra Serif" w:hAnsi="PT Astra Serif"/>
          <w:sz w:val="28"/>
          <w:szCs w:val="28"/>
        </w:rPr>
      </w:pPr>
      <w:r w:rsidRPr="00FC2D03">
        <w:rPr>
          <w:rFonts w:ascii="PT Astra Serif" w:hAnsi="PT Astra Serif"/>
          <w:color w:val="000000"/>
          <w:kern w:val="2"/>
          <w:sz w:val="28"/>
          <w:szCs w:val="28"/>
        </w:rPr>
        <w:t>Всероссийская акция «Вода России»</w:t>
      </w:r>
    </w:p>
    <w:p w:rsidR="00547635" w:rsidRPr="00FC2D03" w:rsidRDefault="00547635" w:rsidP="00017532">
      <w:pPr>
        <w:widowControl w:val="0"/>
        <w:numPr>
          <w:ilvl w:val="0"/>
          <w:numId w:val="3"/>
        </w:numPr>
        <w:spacing w:after="0" w:line="240" w:lineRule="auto"/>
        <w:ind w:left="0" w:firstLine="1135"/>
        <w:contextualSpacing/>
        <w:jc w:val="both"/>
        <w:rPr>
          <w:rFonts w:ascii="PT Astra Serif" w:hAnsi="PT Astra Serif"/>
          <w:sz w:val="28"/>
          <w:szCs w:val="28"/>
        </w:rPr>
      </w:pPr>
      <w:r w:rsidRPr="00FC2D03">
        <w:rPr>
          <w:rFonts w:ascii="PT Astra Serif" w:hAnsi="PT Astra Serif"/>
          <w:color w:val="000000"/>
          <w:kern w:val="2"/>
          <w:sz w:val="28"/>
          <w:szCs w:val="28"/>
        </w:rPr>
        <w:t>Всероссийская акция «Сохраним лес»</w:t>
      </w:r>
    </w:p>
    <w:p w:rsidR="00547635" w:rsidRPr="00FC2D03" w:rsidRDefault="00547635" w:rsidP="00017532">
      <w:pPr>
        <w:widowControl w:val="0"/>
        <w:numPr>
          <w:ilvl w:val="0"/>
          <w:numId w:val="3"/>
        </w:numPr>
        <w:spacing w:after="0" w:line="240" w:lineRule="auto"/>
        <w:ind w:left="0" w:firstLine="1135"/>
        <w:contextualSpacing/>
        <w:jc w:val="both"/>
        <w:rPr>
          <w:rFonts w:ascii="PT Astra Serif" w:hAnsi="PT Astra Serif"/>
          <w:sz w:val="28"/>
          <w:szCs w:val="28"/>
        </w:rPr>
      </w:pPr>
      <w:r w:rsidRPr="00FC2D03">
        <w:rPr>
          <w:rFonts w:ascii="PT Astra Serif" w:hAnsi="PT Astra Serif"/>
          <w:color w:val="000000"/>
          <w:kern w:val="2"/>
          <w:sz w:val="28"/>
          <w:szCs w:val="28"/>
        </w:rPr>
        <w:t>Всероссийский экологический субботник «Зеленая Россия»</w:t>
      </w:r>
    </w:p>
    <w:p w:rsidR="00547635" w:rsidRPr="00FC2D03" w:rsidRDefault="00547635" w:rsidP="00017532">
      <w:pPr>
        <w:spacing w:after="0" w:line="240" w:lineRule="auto"/>
        <w:ind w:firstLine="709"/>
        <w:jc w:val="both"/>
        <w:rPr>
          <w:rFonts w:ascii="PT Astra Serif" w:hAnsi="PT Astra Serif"/>
          <w:color w:val="000000"/>
          <w:kern w:val="2"/>
          <w:sz w:val="28"/>
          <w:szCs w:val="28"/>
        </w:rPr>
      </w:pPr>
      <w:r w:rsidRPr="00FC2D03">
        <w:rPr>
          <w:rFonts w:ascii="PT Astra Serif" w:hAnsi="PT Astra Serif"/>
          <w:color w:val="000000"/>
          <w:kern w:val="2"/>
          <w:sz w:val="28"/>
          <w:szCs w:val="28"/>
        </w:rPr>
        <w:t>Принимали участие в уборке береговой линии озера и водоемов, уборкой территорий и улиц поселка от мусора, обрезка веток, вывоз мусора.</w:t>
      </w:r>
    </w:p>
    <w:p w:rsidR="00017532" w:rsidRPr="00FC2D03" w:rsidRDefault="00017532" w:rsidP="00017532">
      <w:pPr>
        <w:spacing w:after="0" w:line="240" w:lineRule="auto"/>
        <w:ind w:firstLine="709"/>
        <w:jc w:val="both"/>
        <w:rPr>
          <w:rFonts w:ascii="PT Astra Serif" w:hAnsi="PT Astra Serif"/>
          <w:sz w:val="28"/>
          <w:szCs w:val="28"/>
        </w:rPr>
      </w:pPr>
    </w:p>
    <w:p w:rsidR="00547635" w:rsidRPr="00FC2D03" w:rsidRDefault="00547635" w:rsidP="00017532">
      <w:pPr>
        <w:spacing w:after="0" w:line="240" w:lineRule="auto"/>
        <w:ind w:firstLine="709"/>
        <w:jc w:val="center"/>
        <w:rPr>
          <w:rFonts w:ascii="PT Astra Serif" w:hAnsi="PT Astra Serif"/>
          <w:sz w:val="28"/>
          <w:szCs w:val="28"/>
        </w:rPr>
      </w:pPr>
      <w:r w:rsidRPr="00FC2D03">
        <w:rPr>
          <w:rFonts w:ascii="PT Astra Serif" w:hAnsi="PT Astra Serif"/>
          <w:b/>
          <w:sz w:val="28"/>
          <w:szCs w:val="28"/>
        </w:rPr>
        <w:t>Места массового отдыха</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Общая площадь парков, скверов и зон отдыха 33530 м</w:t>
      </w:r>
      <w:proofErr w:type="gramStart"/>
      <w:r w:rsidRPr="00FC2D03">
        <w:rPr>
          <w:rFonts w:ascii="PT Astra Serif" w:hAnsi="PT Astra Serif"/>
          <w:sz w:val="28"/>
          <w:szCs w:val="28"/>
        </w:rPr>
        <w:t>2</w:t>
      </w:r>
      <w:proofErr w:type="gramEnd"/>
      <w:r w:rsidRPr="00FC2D03">
        <w:rPr>
          <w:rFonts w:ascii="PT Astra Serif" w:hAnsi="PT Astra Serif"/>
          <w:sz w:val="28"/>
          <w:szCs w:val="28"/>
        </w:rPr>
        <w:t>.</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Инфраструктура отдыха населения поселка на муниципальном уровне состоит из </w:t>
      </w:r>
      <w:r w:rsidR="00CE4A19" w:rsidRPr="00FC2D03">
        <w:rPr>
          <w:rFonts w:ascii="PT Astra Serif" w:hAnsi="PT Astra Serif"/>
          <w:sz w:val="28"/>
          <w:szCs w:val="28"/>
        </w:rPr>
        <w:t>трех</w:t>
      </w:r>
      <w:r w:rsidRPr="00FC2D03">
        <w:rPr>
          <w:rFonts w:ascii="PT Astra Serif" w:hAnsi="PT Astra Serif"/>
          <w:sz w:val="28"/>
          <w:szCs w:val="28"/>
        </w:rPr>
        <w:t xml:space="preserve"> парковых зо</w:t>
      </w:r>
      <w:r w:rsidR="00CE4A19" w:rsidRPr="00FC2D03">
        <w:rPr>
          <w:rFonts w:ascii="PT Astra Serif" w:hAnsi="PT Astra Serif"/>
          <w:sz w:val="28"/>
          <w:szCs w:val="28"/>
        </w:rPr>
        <w:t xml:space="preserve">н: </w:t>
      </w:r>
      <w:proofErr w:type="gramStart"/>
      <w:r w:rsidR="00CE4A19" w:rsidRPr="00FC2D03">
        <w:rPr>
          <w:rFonts w:ascii="PT Astra Serif" w:hAnsi="PT Astra Serif"/>
          <w:sz w:val="28"/>
          <w:szCs w:val="28"/>
        </w:rPr>
        <w:t xml:space="preserve">Парк Победы по ул. Советской, </w:t>
      </w:r>
      <w:r w:rsidR="00D95388" w:rsidRPr="00FC2D03">
        <w:rPr>
          <w:rFonts w:ascii="PT Astra Serif" w:hAnsi="PT Astra Serif"/>
          <w:sz w:val="28"/>
          <w:szCs w:val="28"/>
        </w:rPr>
        <w:t>Никольская площадь</w:t>
      </w:r>
      <w:r w:rsidRPr="00FC2D03">
        <w:rPr>
          <w:rFonts w:ascii="PT Astra Serif" w:hAnsi="PT Astra Serif"/>
          <w:sz w:val="28"/>
          <w:szCs w:val="28"/>
        </w:rPr>
        <w:t xml:space="preserve"> ул. Островского - ул. Набережная</w:t>
      </w:r>
      <w:r w:rsidR="00914F63" w:rsidRPr="00FC2D03">
        <w:rPr>
          <w:rFonts w:ascii="PT Astra Serif" w:hAnsi="PT Astra Serif"/>
          <w:sz w:val="28"/>
          <w:szCs w:val="28"/>
        </w:rPr>
        <w:t xml:space="preserve"> </w:t>
      </w:r>
      <w:r w:rsidR="00D95388" w:rsidRPr="00FC2D03">
        <w:rPr>
          <w:rFonts w:ascii="PT Astra Serif" w:hAnsi="PT Astra Serif"/>
          <w:sz w:val="28"/>
          <w:szCs w:val="28"/>
        </w:rPr>
        <w:t>- ул. Ленинградская</w:t>
      </w:r>
      <w:r w:rsidR="00CE4A19" w:rsidRPr="00FC2D03">
        <w:rPr>
          <w:rFonts w:ascii="PT Astra Serif" w:hAnsi="PT Astra Serif"/>
          <w:sz w:val="28"/>
          <w:szCs w:val="28"/>
        </w:rPr>
        <w:t>, сквер</w:t>
      </w:r>
      <w:r w:rsidR="00D95388" w:rsidRPr="00FC2D03">
        <w:rPr>
          <w:rFonts w:ascii="PT Astra Serif" w:hAnsi="PT Astra Serif"/>
          <w:sz w:val="28"/>
          <w:szCs w:val="28"/>
        </w:rPr>
        <w:t xml:space="preserve"> Памяти и Славы</w:t>
      </w:r>
      <w:r w:rsidR="00CE4A19" w:rsidRPr="00FC2D03">
        <w:rPr>
          <w:rFonts w:ascii="PT Astra Serif" w:hAnsi="PT Astra Serif"/>
          <w:sz w:val="28"/>
          <w:szCs w:val="28"/>
        </w:rPr>
        <w:t xml:space="preserve"> </w:t>
      </w:r>
      <w:r w:rsidR="00D95388" w:rsidRPr="00FC2D03">
        <w:rPr>
          <w:rFonts w:ascii="PT Astra Serif" w:hAnsi="PT Astra Serif"/>
          <w:sz w:val="28"/>
          <w:szCs w:val="28"/>
        </w:rPr>
        <w:t xml:space="preserve">на </w:t>
      </w:r>
      <w:r w:rsidR="00CE4A19" w:rsidRPr="00FC2D03">
        <w:rPr>
          <w:rFonts w:ascii="PT Astra Serif" w:hAnsi="PT Astra Serif"/>
          <w:sz w:val="28"/>
          <w:szCs w:val="28"/>
        </w:rPr>
        <w:t>ул.</w:t>
      </w:r>
      <w:r w:rsidR="00D95388" w:rsidRPr="00FC2D03">
        <w:rPr>
          <w:rFonts w:ascii="PT Astra Serif" w:hAnsi="PT Astra Serif"/>
          <w:sz w:val="28"/>
          <w:szCs w:val="28"/>
        </w:rPr>
        <w:t xml:space="preserve"> М. </w:t>
      </w:r>
      <w:r w:rsidR="00CE4A19" w:rsidRPr="00FC2D03">
        <w:rPr>
          <w:rFonts w:ascii="PT Astra Serif" w:hAnsi="PT Astra Serif"/>
          <w:sz w:val="28"/>
          <w:szCs w:val="28"/>
        </w:rPr>
        <w:t>Горького</w:t>
      </w:r>
      <w:r w:rsidRPr="00FC2D03">
        <w:rPr>
          <w:rFonts w:ascii="PT Astra Serif" w:hAnsi="PT Astra Serif"/>
          <w:sz w:val="28"/>
          <w:szCs w:val="28"/>
        </w:rPr>
        <w:t>.</w:t>
      </w:r>
      <w:proofErr w:type="gramEnd"/>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Вопрос увеличения количества скверов (ул. Мира, ул. 8 Марта - Пушкина), мест отдыха населения на водных объектах, зон отдыха в лесах остается актуальным.</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По содержанию мест массового отдыха в нормативном состоянии проводятся следующие мероприятия: </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летнее содержание:</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 ежедневная уборка парков и улиц от мусора;</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 скашивание травы в парках и на обочинах дорог;</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 обслуживание фонтана;</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 содержание МАФов, ограждений, садово-парковой мебели;</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 механизированная очистка тротуаров.</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зимнее содержание:</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 ручная и механизированная уборка снега;</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 вывоз снега. </w:t>
      </w:r>
    </w:p>
    <w:p w:rsidR="00547635" w:rsidRPr="00FC2D03" w:rsidRDefault="00547635" w:rsidP="00017532">
      <w:pPr>
        <w:shd w:val="clear" w:color="auto" w:fill="FFFFFF"/>
        <w:spacing w:after="0" w:line="240" w:lineRule="auto"/>
        <w:ind w:firstLine="709"/>
        <w:jc w:val="both"/>
        <w:rPr>
          <w:rFonts w:ascii="PT Astra Serif" w:hAnsi="PT Astra Serif"/>
          <w:sz w:val="28"/>
          <w:szCs w:val="28"/>
        </w:rPr>
      </w:pPr>
      <w:r w:rsidRPr="00FC2D03">
        <w:rPr>
          <w:rFonts w:ascii="PT Astra Serif" w:hAnsi="PT Astra Serif"/>
          <w:sz w:val="28"/>
          <w:szCs w:val="28"/>
        </w:rPr>
        <w:t>В</w:t>
      </w:r>
      <w:r w:rsidR="00042AFE" w:rsidRPr="00FC2D03">
        <w:rPr>
          <w:rFonts w:ascii="PT Astra Serif" w:hAnsi="PT Astra Serif"/>
          <w:sz w:val="28"/>
          <w:szCs w:val="28"/>
        </w:rPr>
        <w:t xml:space="preserve"> 2024 году</w:t>
      </w:r>
      <w:r w:rsidRPr="00FC2D03">
        <w:rPr>
          <w:rFonts w:ascii="PT Astra Serif" w:hAnsi="PT Astra Serif"/>
          <w:sz w:val="28"/>
          <w:szCs w:val="28"/>
        </w:rPr>
        <w:t xml:space="preserve"> на спортивной площадке Никольской площади проведена замена разрушенного </w:t>
      </w:r>
      <w:proofErr w:type="spellStart"/>
      <w:r w:rsidRPr="00FC2D03">
        <w:rPr>
          <w:rFonts w:ascii="PT Astra Serif" w:hAnsi="PT Astra Serif"/>
          <w:sz w:val="28"/>
          <w:szCs w:val="28"/>
        </w:rPr>
        <w:t>травмобезопасного</w:t>
      </w:r>
      <w:proofErr w:type="spellEnd"/>
      <w:r w:rsidRPr="00FC2D03">
        <w:rPr>
          <w:rFonts w:ascii="PT Astra Serif" w:hAnsi="PT Astra Serif"/>
          <w:sz w:val="28"/>
          <w:szCs w:val="28"/>
        </w:rPr>
        <w:t xml:space="preserve"> покрытия и восстановление сломанных элементов скейтпарка.</w:t>
      </w:r>
    </w:p>
    <w:p w:rsidR="00547635" w:rsidRPr="00FC2D03" w:rsidRDefault="00547635" w:rsidP="00017532">
      <w:pPr>
        <w:shd w:val="clear" w:color="auto" w:fill="FFFFFF"/>
        <w:spacing w:after="0" w:line="240" w:lineRule="auto"/>
        <w:ind w:firstLine="709"/>
        <w:jc w:val="both"/>
        <w:rPr>
          <w:rFonts w:ascii="PT Astra Serif" w:hAnsi="PT Astra Serif"/>
          <w:sz w:val="28"/>
          <w:szCs w:val="28"/>
        </w:rPr>
      </w:pPr>
      <w:r w:rsidRPr="00FC2D03">
        <w:rPr>
          <w:rFonts w:ascii="PT Astra Serif" w:hAnsi="PT Astra Serif"/>
          <w:sz w:val="28"/>
          <w:szCs w:val="28"/>
        </w:rPr>
        <w:t>В 2024 году на Никольской площади установлена новая система видеонаблюдения.</w:t>
      </w:r>
    </w:p>
    <w:p w:rsidR="00017532" w:rsidRPr="00FC2D03" w:rsidRDefault="00017532" w:rsidP="00017532">
      <w:pPr>
        <w:shd w:val="clear" w:color="auto" w:fill="FFFFFF"/>
        <w:spacing w:after="0" w:line="240" w:lineRule="auto"/>
        <w:ind w:firstLine="709"/>
        <w:jc w:val="both"/>
        <w:rPr>
          <w:rFonts w:ascii="PT Astra Serif" w:hAnsi="PT Astra Serif"/>
          <w:sz w:val="28"/>
          <w:szCs w:val="28"/>
        </w:rPr>
      </w:pPr>
    </w:p>
    <w:p w:rsidR="00547635" w:rsidRPr="00FC2D03" w:rsidRDefault="00547635" w:rsidP="00017532">
      <w:pPr>
        <w:spacing w:after="0" w:line="240" w:lineRule="auto"/>
        <w:ind w:firstLine="709"/>
        <w:jc w:val="center"/>
        <w:rPr>
          <w:rFonts w:ascii="PT Astra Serif" w:hAnsi="PT Astra Serif"/>
          <w:sz w:val="28"/>
          <w:szCs w:val="28"/>
        </w:rPr>
      </w:pPr>
      <w:r w:rsidRPr="00FC2D03">
        <w:rPr>
          <w:rFonts w:ascii="PT Astra Serif" w:hAnsi="PT Astra Serif"/>
          <w:b/>
          <w:sz w:val="28"/>
          <w:szCs w:val="28"/>
        </w:rPr>
        <w:t>Организация и содержание мест захоронения</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На территории поселка Боровский имеется 2 кладбища, в том числе одно действующее общей площадью 7,5 тыс.м</w:t>
      </w:r>
      <w:proofErr w:type="gramStart"/>
      <w:r w:rsidRPr="00FC2D03">
        <w:rPr>
          <w:rFonts w:ascii="PT Astra Serif" w:hAnsi="PT Astra Serif"/>
          <w:sz w:val="28"/>
          <w:szCs w:val="28"/>
        </w:rPr>
        <w:t>2</w:t>
      </w:r>
      <w:proofErr w:type="gramEnd"/>
      <w:r w:rsidRPr="00FC2D03">
        <w:rPr>
          <w:rFonts w:ascii="PT Astra Serif" w:hAnsi="PT Astra Serif"/>
          <w:sz w:val="28"/>
          <w:szCs w:val="28"/>
        </w:rPr>
        <w:t>.</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К числу основных проблем в части организации содержания мест захоронения относятся следующее: </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 новое кладбище оформлен не весь земельный участок в пользование,</w:t>
      </w:r>
      <w:r w:rsidR="00914F63" w:rsidRPr="00FC2D03">
        <w:rPr>
          <w:rFonts w:ascii="PT Astra Serif" w:hAnsi="PT Astra Serif"/>
          <w:sz w:val="28"/>
          <w:szCs w:val="28"/>
        </w:rPr>
        <w:t xml:space="preserve"> </w:t>
      </w:r>
      <w:r w:rsidRPr="00FC2D03">
        <w:rPr>
          <w:rFonts w:ascii="PT Astra Serif" w:hAnsi="PT Astra Serif"/>
          <w:sz w:val="28"/>
          <w:szCs w:val="28"/>
        </w:rPr>
        <w:t>так как располагается на землях лесного фонда;</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 не создана специализированная организация по вопросам похоронного дела;</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 территория кладбища не оборудована: вывеской с названием кладбища, годом основания, режимом работы; указателями номеров (названий) участков-кварталов (секторов), участков захоронений, дорожек, урнами для сбора мелкого мусора вдоль пешеходных дорожек.</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В дальнейшем планируется проводить мероприятия по поддержанию мест захоронений в надлежащем состоянии.</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Также ведутся работы по увеличению площади кладбища с перспективой дальнейших захоронений.</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В 2024 году на территории Старого и Нового кладбища выполнены следующие мероприятия:</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 работы по спиливанию и сносу аварийных деревьев на территории кладбища - 18 шт.;</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 убран естественный и бытовой мусор с территории;</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 проведена </w:t>
      </w:r>
      <w:proofErr w:type="spellStart"/>
      <w:r w:rsidRPr="00FC2D03">
        <w:rPr>
          <w:rFonts w:ascii="PT Astra Serif" w:hAnsi="PT Astra Serif"/>
          <w:sz w:val="28"/>
          <w:szCs w:val="28"/>
        </w:rPr>
        <w:t>аккарицидная</w:t>
      </w:r>
      <w:proofErr w:type="spellEnd"/>
      <w:r w:rsidRPr="00FC2D03">
        <w:rPr>
          <w:rFonts w:ascii="PT Astra Serif" w:hAnsi="PT Astra Serif"/>
          <w:sz w:val="28"/>
          <w:szCs w:val="28"/>
        </w:rPr>
        <w:t xml:space="preserve"> обработка территорий кладбищ;</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Еженедельно производится мониторинг кладбищ, производится уборка бытового мусора и несанкционированных свалок на территории кладбищ, уборка падших деревьев при обнаружении.</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Решается вопрос по расширению границ нового кладбища.</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В 2024 году обустроены проезды в щебеночном исполнение на новом кладбище.</w:t>
      </w:r>
    </w:p>
    <w:p w:rsidR="00017532" w:rsidRPr="00FC2D03" w:rsidRDefault="00017532" w:rsidP="00017532">
      <w:pPr>
        <w:spacing w:after="0" w:line="240" w:lineRule="auto"/>
        <w:ind w:firstLine="709"/>
        <w:jc w:val="both"/>
        <w:rPr>
          <w:rFonts w:ascii="PT Astra Serif" w:hAnsi="PT Astra Serif"/>
          <w:sz w:val="28"/>
          <w:szCs w:val="28"/>
        </w:rPr>
      </w:pPr>
    </w:p>
    <w:p w:rsidR="00547635" w:rsidRPr="00FC2D03" w:rsidRDefault="00547635" w:rsidP="00017532">
      <w:pPr>
        <w:spacing w:after="0" w:line="240" w:lineRule="auto"/>
        <w:ind w:firstLine="709"/>
        <w:jc w:val="center"/>
        <w:rPr>
          <w:rFonts w:ascii="PT Astra Serif" w:hAnsi="PT Astra Serif"/>
          <w:sz w:val="28"/>
          <w:szCs w:val="28"/>
        </w:rPr>
      </w:pPr>
      <w:r w:rsidRPr="00FC2D03">
        <w:rPr>
          <w:rFonts w:ascii="PT Astra Serif" w:hAnsi="PT Astra Serif"/>
          <w:b/>
          <w:sz w:val="28"/>
          <w:szCs w:val="28"/>
        </w:rPr>
        <w:t>Дворовые территории</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В поселке 117 многоквартирных жилых домов. </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Общая площадь дворовых территорий многоквартирных жилых домов 78571 м</w:t>
      </w:r>
      <w:proofErr w:type="gramStart"/>
      <w:r w:rsidRPr="00FC2D03">
        <w:rPr>
          <w:rFonts w:ascii="PT Astra Serif" w:hAnsi="PT Astra Serif"/>
          <w:sz w:val="28"/>
          <w:szCs w:val="28"/>
        </w:rPr>
        <w:t>2</w:t>
      </w:r>
      <w:proofErr w:type="gramEnd"/>
      <w:r w:rsidRPr="00FC2D03">
        <w:rPr>
          <w:rFonts w:ascii="PT Astra Serif" w:hAnsi="PT Astra Serif"/>
          <w:sz w:val="28"/>
          <w:szCs w:val="28"/>
        </w:rPr>
        <w:t>. Асфальтобетонное покрытие на 50% придомовых территорий имеют дефекты от 40-60%.</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Проблемы благоустройства дворов - восстановление и ремонт асфальтового покрытия дворов, озеленения, освещения дворовых территорий, ремонта или устройства ливневой канализации на сегодня весьма актуальны и не решены в связи с недостаточным финансированием отрасли.</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Благоустройство дворов жилищного фонда на сегодняшний день в целом по поселку полностью или частично не отвечает нормативным требованиям:</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1) асфальтовое покрытие проездов и тротуаров пришло в негодность или полностью отсутствует;</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2) в большинстве дворов освещение требует реконструкции;</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lastRenderedPageBreak/>
        <w:t>3) зеленые насаждения представлены в основном зрелыми и переросшими деревьями, газоны и цветники отсутствуют;</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4) во многих дворах практически отсутствуют стоянки для автомобилей, что приводит к их хаотичной парковке;</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5) система ливневой канализации отсутствует;</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Требуется благоустройство дворов в комплексе:</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 асфальтирование внутриквартальных дорог, проездов и тротуаров, устройство стоянок для автомашин;</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 озеленение (посадка деревьев и кустарников, устройство газонов и цветников, санитарная обрезка деревьев);</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 реконструкция имеющихся или строительство новых внутриквартальных систем наружного освещени</w:t>
      </w:r>
      <w:r w:rsidR="00C12D31" w:rsidRPr="00FC2D03">
        <w:rPr>
          <w:rFonts w:ascii="PT Astra Serif" w:hAnsi="PT Astra Serif"/>
          <w:sz w:val="28"/>
          <w:szCs w:val="28"/>
        </w:rPr>
        <w:t>я</w:t>
      </w:r>
      <w:r w:rsidRPr="00FC2D03">
        <w:rPr>
          <w:rFonts w:ascii="PT Astra Serif" w:hAnsi="PT Astra Serif"/>
          <w:sz w:val="28"/>
          <w:szCs w:val="28"/>
        </w:rPr>
        <w:t>;</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 ремонт имеющейся или устройство новой ливневой канализации;</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 приведение детских игровых площадок в нормативное состояние.</w:t>
      </w:r>
    </w:p>
    <w:p w:rsidR="00547635" w:rsidRPr="00FC2D03" w:rsidRDefault="00547635" w:rsidP="00017532">
      <w:pPr>
        <w:spacing w:after="0" w:line="240" w:lineRule="auto"/>
        <w:ind w:firstLine="709"/>
        <w:jc w:val="both"/>
        <w:rPr>
          <w:rFonts w:ascii="PT Astra Serif" w:hAnsi="PT Astra Serif"/>
          <w:sz w:val="28"/>
          <w:szCs w:val="28"/>
        </w:rPr>
      </w:pPr>
      <w:r w:rsidRPr="00FC2D03">
        <w:rPr>
          <w:rFonts w:ascii="PT Astra Serif" w:hAnsi="PT Astra Serif"/>
          <w:sz w:val="28"/>
          <w:szCs w:val="28"/>
        </w:rPr>
        <w:t>Комплексное благоустройство дворовых территорий позволит привести их в удовлетворительное состояние, обеспечит здоровые условия жизни жителей поселка.</w:t>
      </w:r>
    </w:p>
    <w:p w:rsidR="00547635" w:rsidRPr="00FC2D03" w:rsidRDefault="00547635" w:rsidP="00017532">
      <w:pPr>
        <w:shd w:val="clear" w:color="auto" w:fill="FFFFFF"/>
        <w:spacing w:after="0" w:line="240" w:lineRule="auto"/>
        <w:ind w:firstLine="709"/>
        <w:jc w:val="both"/>
        <w:rPr>
          <w:rFonts w:ascii="PT Astra Serif" w:hAnsi="PT Astra Serif"/>
          <w:sz w:val="28"/>
          <w:szCs w:val="28"/>
        </w:rPr>
      </w:pPr>
      <w:proofErr w:type="gramStart"/>
      <w:r w:rsidRPr="00FC2D03">
        <w:rPr>
          <w:rFonts w:ascii="PT Astra Serif" w:hAnsi="PT Astra Serif" w:cs="Arial"/>
          <w:sz w:val="28"/>
          <w:szCs w:val="28"/>
        </w:rPr>
        <w:t>В 2024 году асфальтовой срезкой от ремонта дорог отсыпаны проезды на ул. Мира, 8,9,10,11,14,15,16,17,18,19,20,21,25; ул. Советская, 1,3,4,8,9,10,13,15,17,18,19; ул. Максима Горького, 2,7,8,11; ул. Островского, 2,12,13,14,17,19,21,34 стр.1; ул. Братьев Мареевых – ул. Пролетарская, тропинка, ул. Пролетарская, 1б; ул. 8 Марта, 1; проезд вдоль закрытого кладбища; ул. Герцена, 1-5; ул. Первомайская 6/1, 6а;</w:t>
      </w:r>
      <w:proofErr w:type="gramEnd"/>
      <w:r w:rsidRPr="00FC2D03">
        <w:rPr>
          <w:rFonts w:ascii="PT Astra Serif" w:hAnsi="PT Astra Serif" w:cs="Arial"/>
          <w:sz w:val="28"/>
          <w:szCs w:val="28"/>
        </w:rPr>
        <w:t xml:space="preserve"> </w:t>
      </w:r>
      <w:proofErr w:type="gramStart"/>
      <w:r w:rsidRPr="00FC2D03">
        <w:rPr>
          <w:rFonts w:ascii="PT Astra Serif" w:hAnsi="PT Astra Serif" w:cs="Arial"/>
          <w:sz w:val="28"/>
          <w:szCs w:val="28"/>
        </w:rPr>
        <w:t xml:space="preserve">ул. Новоселов, 36; Набережная, 47 тропинка, обочины; ул. Орджоникидзе, 1; ул. Ленинградская, 1,3,5,6,8,10,11,13,15,19; ул. Кооперативная, 15 тропинка; ул. Вокзальная, 63,64; почти вся ул. Новая Озерная; </w:t>
      </w:r>
      <w:proofErr w:type="gramEnd"/>
    </w:p>
    <w:p w:rsidR="00C12D31" w:rsidRPr="00FC2D03" w:rsidRDefault="00C12D31" w:rsidP="00017532">
      <w:pPr>
        <w:spacing w:after="0" w:line="240" w:lineRule="auto"/>
        <w:ind w:firstLine="709"/>
        <w:jc w:val="center"/>
        <w:rPr>
          <w:rFonts w:ascii="PT Astra Serif" w:hAnsi="PT Astra Serif" w:cs="Arial"/>
          <w:b/>
          <w:sz w:val="28"/>
          <w:szCs w:val="28"/>
        </w:rPr>
      </w:pPr>
    </w:p>
    <w:p w:rsidR="00547635" w:rsidRPr="00FC2D03" w:rsidRDefault="00547635" w:rsidP="00017532">
      <w:pPr>
        <w:spacing w:after="0" w:line="240" w:lineRule="auto"/>
        <w:ind w:firstLine="709"/>
        <w:jc w:val="center"/>
        <w:rPr>
          <w:rFonts w:ascii="PT Astra Serif" w:hAnsi="PT Astra Serif"/>
          <w:sz w:val="28"/>
          <w:szCs w:val="28"/>
        </w:rPr>
      </w:pPr>
      <w:r w:rsidRPr="00FC2D03">
        <w:rPr>
          <w:rFonts w:ascii="PT Astra Serif" w:hAnsi="PT Astra Serif" w:cs="Arial"/>
          <w:b/>
          <w:sz w:val="28"/>
          <w:szCs w:val="28"/>
        </w:rPr>
        <w:t>Выводы:</w:t>
      </w:r>
    </w:p>
    <w:p w:rsidR="00547635" w:rsidRPr="00FC2D03" w:rsidRDefault="00547635" w:rsidP="00017532">
      <w:pPr>
        <w:pStyle w:val="justppt"/>
        <w:spacing w:beforeAutospacing="0" w:after="0" w:afterAutospacing="0"/>
        <w:ind w:firstLine="709"/>
        <w:jc w:val="both"/>
        <w:rPr>
          <w:rFonts w:ascii="PT Astra Serif" w:hAnsi="PT Astra Serif"/>
          <w:sz w:val="28"/>
          <w:szCs w:val="28"/>
        </w:rPr>
      </w:pPr>
      <w:r w:rsidRPr="00FC2D03">
        <w:rPr>
          <w:rFonts w:ascii="PT Astra Serif" w:hAnsi="PT Astra Serif" w:cs="Arial"/>
          <w:sz w:val="28"/>
          <w:szCs w:val="28"/>
        </w:rPr>
        <w:t>Существующий уровень благоустройства территории частично не отвечает требованиям нормативных актов органов местного самоуправления муниципального образования поселок Боровский, органов государственной власти Тюменской области.</w:t>
      </w:r>
    </w:p>
    <w:p w:rsidR="00547635" w:rsidRPr="00FC2D03" w:rsidRDefault="00547635" w:rsidP="00017532">
      <w:pPr>
        <w:pStyle w:val="justppt"/>
        <w:spacing w:beforeAutospacing="0" w:after="0" w:afterAutospacing="0"/>
        <w:ind w:firstLine="709"/>
        <w:jc w:val="both"/>
        <w:rPr>
          <w:rFonts w:ascii="PT Astra Serif" w:hAnsi="PT Astra Serif" w:cs="Arial"/>
          <w:sz w:val="28"/>
          <w:szCs w:val="28"/>
        </w:rPr>
      </w:pPr>
      <w:r w:rsidRPr="00FC2D03">
        <w:rPr>
          <w:rFonts w:ascii="PT Astra Serif" w:hAnsi="PT Astra Serif" w:cs="Arial"/>
          <w:sz w:val="28"/>
          <w:szCs w:val="28"/>
        </w:rPr>
        <w:t xml:space="preserve">Программно-целевой подход к решению проблем благоустройства населенного пункта необходим, для формирования комплексной системы благоустройства муниципального образования поселок Боровский. Важна четкая согласованность действий Администрации </w:t>
      </w:r>
      <w:r w:rsidR="00CE4A19" w:rsidRPr="00FC2D03">
        <w:rPr>
          <w:rFonts w:ascii="PT Astra Serif" w:hAnsi="PT Astra Serif" w:cs="Arial"/>
          <w:sz w:val="28"/>
          <w:szCs w:val="28"/>
        </w:rPr>
        <w:t>Боровского сельского поселения</w:t>
      </w:r>
      <w:r w:rsidRPr="00FC2D03">
        <w:rPr>
          <w:rFonts w:ascii="PT Astra Serif" w:hAnsi="PT Astra Serif" w:cs="Arial"/>
          <w:sz w:val="28"/>
          <w:szCs w:val="28"/>
        </w:rPr>
        <w:t xml:space="preserve"> и предприятий, обеспечивающих жизнедеятельность поселка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w:t>
      </w:r>
    </w:p>
    <w:p w:rsidR="00017532" w:rsidRPr="00FC2D03" w:rsidRDefault="00017532" w:rsidP="00017532">
      <w:pPr>
        <w:pStyle w:val="justppt"/>
        <w:spacing w:beforeAutospacing="0" w:after="0" w:afterAutospacing="0"/>
        <w:ind w:firstLine="709"/>
        <w:jc w:val="both"/>
        <w:rPr>
          <w:rFonts w:ascii="PT Astra Serif" w:hAnsi="PT Astra Serif"/>
          <w:sz w:val="28"/>
          <w:szCs w:val="28"/>
        </w:rPr>
      </w:pPr>
    </w:p>
    <w:p w:rsidR="00CE4A19" w:rsidRPr="00FC2D03" w:rsidRDefault="00E805F4" w:rsidP="00017532">
      <w:pPr>
        <w:spacing w:after="0" w:line="240" w:lineRule="auto"/>
        <w:ind w:firstLine="708"/>
        <w:jc w:val="both"/>
        <w:rPr>
          <w:rFonts w:ascii="PT Astra Serif" w:hAnsi="PT Astra Serif"/>
          <w:sz w:val="28"/>
          <w:szCs w:val="28"/>
        </w:rPr>
      </w:pPr>
      <w:r w:rsidRPr="00FC2D03">
        <w:rPr>
          <w:rFonts w:ascii="PT Astra Serif" w:hAnsi="PT Astra Serif"/>
          <w:sz w:val="28"/>
          <w:szCs w:val="28"/>
        </w:rPr>
        <w:t>П</w:t>
      </w:r>
      <w:r w:rsidR="00CE4A19" w:rsidRPr="00FC2D03">
        <w:rPr>
          <w:rFonts w:ascii="PT Astra Serif" w:hAnsi="PT Astra Serif"/>
          <w:sz w:val="28"/>
          <w:szCs w:val="28"/>
        </w:rPr>
        <w:t xml:space="preserve">о программе </w:t>
      </w:r>
      <w:r w:rsidR="00CE4A19" w:rsidRPr="00FC2D03">
        <w:rPr>
          <w:rFonts w:ascii="PT Astra Serif" w:hAnsi="PT Astra Serif" w:cs="Arial"/>
          <w:sz w:val="28"/>
          <w:szCs w:val="28"/>
        </w:rPr>
        <w:t>«Благоустройство территории муниципального образования поселок Боровский»</w:t>
      </w:r>
      <w:r w:rsidR="00CE4A19" w:rsidRPr="00FC2D03">
        <w:rPr>
          <w:rFonts w:ascii="PT Astra Serif" w:hAnsi="PT Astra Serif"/>
          <w:sz w:val="28"/>
          <w:szCs w:val="28"/>
        </w:rPr>
        <w:t xml:space="preserve"> на 2024 год</w:t>
      </w:r>
      <w:r w:rsidRPr="00FC2D03">
        <w:rPr>
          <w:rFonts w:ascii="PT Astra Serif" w:hAnsi="PT Astra Serif"/>
          <w:sz w:val="28"/>
          <w:szCs w:val="28"/>
        </w:rPr>
        <w:t xml:space="preserve"> </w:t>
      </w:r>
      <w:r w:rsidR="008454FD" w:rsidRPr="00FC2D03">
        <w:rPr>
          <w:rFonts w:ascii="PT Astra Serif" w:hAnsi="PT Astra Serif"/>
          <w:sz w:val="28"/>
          <w:szCs w:val="28"/>
        </w:rPr>
        <w:t>п</w:t>
      </w:r>
      <w:r w:rsidRPr="00FC2D03">
        <w:rPr>
          <w:rFonts w:ascii="PT Astra Serif" w:hAnsi="PT Astra Serif"/>
          <w:sz w:val="28"/>
          <w:szCs w:val="28"/>
        </w:rPr>
        <w:t xml:space="preserve">ервоначальный план составлял 24880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w:t>
      </w:r>
      <w:proofErr w:type="spellEnd"/>
      <w:r w:rsidRPr="00FC2D03">
        <w:rPr>
          <w:rFonts w:ascii="PT Astra Serif" w:hAnsi="PT Astra Serif"/>
          <w:sz w:val="28"/>
          <w:szCs w:val="28"/>
        </w:rPr>
        <w:t xml:space="preserve">., уточненный 27035 </w:t>
      </w:r>
      <w:proofErr w:type="spellStart"/>
      <w:r w:rsidRPr="00FC2D03">
        <w:rPr>
          <w:rFonts w:ascii="PT Astra Serif" w:hAnsi="PT Astra Serif"/>
          <w:sz w:val="28"/>
          <w:szCs w:val="28"/>
        </w:rPr>
        <w:t>тыс.руб</w:t>
      </w:r>
      <w:proofErr w:type="spellEnd"/>
      <w:r w:rsidRPr="00FC2D03">
        <w:rPr>
          <w:rFonts w:ascii="PT Astra Serif" w:hAnsi="PT Astra Serif"/>
          <w:sz w:val="28"/>
          <w:szCs w:val="28"/>
        </w:rPr>
        <w:t xml:space="preserve">. </w:t>
      </w:r>
      <w:r w:rsidR="00CE4A19" w:rsidRPr="00FC2D03">
        <w:rPr>
          <w:rFonts w:ascii="PT Astra Serif" w:hAnsi="PT Astra Serif"/>
          <w:sz w:val="28"/>
          <w:szCs w:val="28"/>
        </w:rPr>
        <w:t>,  исполнено –</w:t>
      </w:r>
      <w:r w:rsidRPr="00FC2D03">
        <w:rPr>
          <w:rFonts w:ascii="PT Astra Serif" w:hAnsi="PT Astra Serif"/>
          <w:sz w:val="28"/>
          <w:szCs w:val="28"/>
        </w:rPr>
        <w:t xml:space="preserve">25925 </w:t>
      </w:r>
      <w:proofErr w:type="spellStart"/>
      <w:r w:rsidR="00CE4A19" w:rsidRPr="00FC2D03">
        <w:rPr>
          <w:rFonts w:ascii="PT Astra Serif" w:hAnsi="PT Astra Serif"/>
          <w:sz w:val="28"/>
          <w:szCs w:val="28"/>
        </w:rPr>
        <w:t>тыс.руб</w:t>
      </w:r>
      <w:proofErr w:type="spellEnd"/>
      <w:r w:rsidR="00CE4A19" w:rsidRPr="00FC2D03">
        <w:rPr>
          <w:rFonts w:ascii="PT Astra Serif" w:hAnsi="PT Astra Serif"/>
          <w:sz w:val="28"/>
          <w:szCs w:val="28"/>
        </w:rPr>
        <w:t>., что составляет 9</w:t>
      </w:r>
      <w:r w:rsidRPr="00FC2D03">
        <w:rPr>
          <w:rFonts w:ascii="PT Astra Serif" w:hAnsi="PT Astra Serif"/>
          <w:sz w:val="28"/>
          <w:szCs w:val="28"/>
        </w:rPr>
        <w:t>6</w:t>
      </w:r>
      <w:r w:rsidR="00CE4A19" w:rsidRPr="00FC2D03">
        <w:rPr>
          <w:rFonts w:ascii="PT Astra Serif" w:hAnsi="PT Astra Serif"/>
          <w:sz w:val="28"/>
          <w:szCs w:val="28"/>
        </w:rPr>
        <w:t xml:space="preserve"> % к годовому плану. </w:t>
      </w:r>
    </w:p>
    <w:p w:rsidR="00CE4A19" w:rsidRPr="00FC2D03" w:rsidRDefault="00E805F4" w:rsidP="00017532">
      <w:pPr>
        <w:spacing w:after="0" w:line="240" w:lineRule="auto"/>
        <w:ind w:firstLine="720"/>
        <w:jc w:val="right"/>
        <w:rPr>
          <w:rFonts w:ascii="PT Astra Serif" w:hAnsi="PT Astra Serif"/>
          <w:sz w:val="28"/>
          <w:szCs w:val="28"/>
        </w:rPr>
      </w:pPr>
      <w:r w:rsidRPr="00FC2D03">
        <w:rPr>
          <w:rFonts w:ascii="PT Astra Serif" w:hAnsi="PT Astra Serif"/>
          <w:sz w:val="28"/>
          <w:szCs w:val="28"/>
        </w:rPr>
        <w:lastRenderedPageBreak/>
        <w:t xml:space="preserve"> </w:t>
      </w:r>
      <w:r w:rsidR="00CE4A19" w:rsidRPr="00FC2D03">
        <w:rPr>
          <w:rFonts w:ascii="PT Astra Serif" w:hAnsi="PT Astra Serif"/>
          <w:sz w:val="28"/>
          <w:szCs w:val="28"/>
        </w:rPr>
        <w:t>(</w:t>
      </w:r>
      <w:proofErr w:type="spellStart"/>
      <w:r w:rsidR="00CE4A19" w:rsidRPr="00FC2D03">
        <w:rPr>
          <w:rFonts w:ascii="PT Astra Serif" w:hAnsi="PT Astra Serif"/>
          <w:sz w:val="28"/>
          <w:szCs w:val="28"/>
        </w:rPr>
        <w:t>тыс</w:t>
      </w:r>
      <w:proofErr w:type="gramStart"/>
      <w:r w:rsidR="00CE4A19" w:rsidRPr="00FC2D03">
        <w:rPr>
          <w:rFonts w:ascii="PT Astra Serif" w:hAnsi="PT Astra Serif"/>
          <w:sz w:val="28"/>
          <w:szCs w:val="28"/>
        </w:rPr>
        <w:t>.р</w:t>
      </w:r>
      <w:proofErr w:type="gramEnd"/>
      <w:r w:rsidR="00CE4A19" w:rsidRPr="00FC2D03">
        <w:rPr>
          <w:rFonts w:ascii="PT Astra Serif" w:hAnsi="PT Astra Serif"/>
          <w:sz w:val="28"/>
          <w:szCs w:val="28"/>
        </w:rPr>
        <w:t>уб</w:t>
      </w:r>
      <w:proofErr w:type="spellEnd"/>
      <w:r w:rsidR="00CE4A19" w:rsidRPr="00FC2D03">
        <w:rPr>
          <w:rFonts w:ascii="PT Astra Serif" w:hAnsi="PT Astra Serif"/>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
        <w:gridCol w:w="3560"/>
        <w:gridCol w:w="1275"/>
        <w:gridCol w:w="1561"/>
        <w:gridCol w:w="1273"/>
        <w:gridCol w:w="1242"/>
      </w:tblGrid>
      <w:tr w:rsidR="00CE4A19" w:rsidRPr="00FC2D03" w:rsidTr="00FC2D03">
        <w:trPr>
          <w:trHeight w:val="704"/>
        </w:trPr>
        <w:tc>
          <w:tcPr>
            <w:tcW w:w="478" w:type="pct"/>
          </w:tcPr>
          <w:p w:rsidR="00CE4A19" w:rsidRPr="00FC2D03" w:rsidRDefault="00CE4A19" w:rsidP="00017532">
            <w:pPr>
              <w:spacing w:after="0" w:line="240" w:lineRule="auto"/>
              <w:jc w:val="center"/>
              <w:rPr>
                <w:rFonts w:ascii="PT Astra Serif" w:hAnsi="PT Astra Serif"/>
                <w:sz w:val="28"/>
                <w:szCs w:val="28"/>
              </w:rPr>
            </w:pPr>
            <w:r w:rsidRPr="00FC2D03">
              <w:rPr>
                <w:rFonts w:ascii="PT Astra Serif" w:hAnsi="PT Astra Serif"/>
                <w:sz w:val="28"/>
                <w:szCs w:val="28"/>
              </w:rPr>
              <w:t>КФСР</w:t>
            </w:r>
          </w:p>
        </w:tc>
        <w:tc>
          <w:tcPr>
            <w:tcW w:w="1806" w:type="pct"/>
          </w:tcPr>
          <w:p w:rsidR="00CE4A19" w:rsidRPr="00FC2D03" w:rsidRDefault="008454FD" w:rsidP="00017532">
            <w:pPr>
              <w:spacing w:after="0" w:line="240" w:lineRule="auto"/>
              <w:jc w:val="center"/>
              <w:rPr>
                <w:rFonts w:ascii="PT Astra Serif" w:hAnsi="PT Astra Serif"/>
                <w:sz w:val="28"/>
                <w:szCs w:val="28"/>
              </w:rPr>
            </w:pPr>
            <w:r w:rsidRPr="00FC2D03">
              <w:rPr>
                <w:rFonts w:ascii="PT Astra Serif" w:hAnsi="PT Astra Serif"/>
                <w:sz w:val="28"/>
                <w:szCs w:val="28"/>
              </w:rPr>
              <w:t>Наименование мероприятий</w:t>
            </w:r>
          </w:p>
        </w:tc>
        <w:tc>
          <w:tcPr>
            <w:tcW w:w="647" w:type="pct"/>
          </w:tcPr>
          <w:p w:rsidR="00CE4A19" w:rsidRPr="00FC2D03" w:rsidRDefault="00CE4A19" w:rsidP="00017532">
            <w:pPr>
              <w:spacing w:after="0" w:line="240" w:lineRule="auto"/>
              <w:jc w:val="center"/>
              <w:rPr>
                <w:rFonts w:ascii="PT Astra Serif" w:hAnsi="PT Astra Serif"/>
                <w:sz w:val="28"/>
                <w:szCs w:val="28"/>
              </w:rPr>
            </w:pPr>
            <w:r w:rsidRPr="00FC2D03">
              <w:rPr>
                <w:rFonts w:ascii="PT Astra Serif" w:hAnsi="PT Astra Serif"/>
                <w:sz w:val="28"/>
                <w:szCs w:val="28"/>
              </w:rPr>
              <w:t>Утвержденный план</w:t>
            </w:r>
          </w:p>
        </w:tc>
        <w:tc>
          <w:tcPr>
            <w:tcW w:w="792" w:type="pct"/>
          </w:tcPr>
          <w:p w:rsidR="00CE4A19" w:rsidRPr="00FC2D03" w:rsidRDefault="00CE4A19" w:rsidP="00017532">
            <w:pPr>
              <w:spacing w:after="0" w:line="240" w:lineRule="auto"/>
              <w:jc w:val="center"/>
              <w:rPr>
                <w:rFonts w:ascii="PT Astra Serif" w:hAnsi="PT Astra Serif"/>
                <w:sz w:val="28"/>
                <w:szCs w:val="28"/>
              </w:rPr>
            </w:pPr>
            <w:r w:rsidRPr="00FC2D03">
              <w:rPr>
                <w:rFonts w:ascii="PT Astra Serif" w:hAnsi="PT Astra Serif"/>
                <w:sz w:val="28"/>
                <w:szCs w:val="28"/>
              </w:rPr>
              <w:t>Уточненный план</w:t>
            </w:r>
          </w:p>
        </w:tc>
        <w:tc>
          <w:tcPr>
            <w:tcW w:w="646" w:type="pct"/>
          </w:tcPr>
          <w:p w:rsidR="00CE4A19" w:rsidRPr="00FC2D03" w:rsidRDefault="00CE4A19" w:rsidP="00017532">
            <w:pPr>
              <w:spacing w:after="0" w:line="240" w:lineRule="auto"/>
              <w:jc w:val="center"/>
              <w:rPr>
                <w:rFonts w:ascii="PT Astra Serif" w:hAnsi="PT Astra Serif"/>
                <w:sz w:val="28"/>
                <w:szCs w:val="28"/>
              </w:rPr>
            </w:pPr>
            <w:r w:rsidRPr="00FC2D03">
              <w:rPr>
                <w:rFonts w:ascii="PT Astra Serif" w:hAnsi="PT Astra Serif"/>
                <w:sz w:val="28"/>
                <w:szCs w:val="28"/>
              </w:rPr>
              <w:t>Отклонение</w:t>
            </w:r>
          </w:p>
        </w:tc>
        <w:tc>
          <w:tcPr>
            <w:tcW w:w="630" w:type="pct"/>
          </w:tcPr>
          <w:p w:rsidR="00CE4A19" w:rsidRPr="00FC2D03" w:rsidRDefault="00CE4A19" w:rsidP="00017532">
            <w:pPr>
              <w:spacing w:after="0" w:line="240" w:lineRule="auto"/>
              <w:jc w:val="center"/>
              <w:rPr>
                <w:rFonts w:ascii="PT Astra Serif" w:hAnsi="PT Astra Serif"/>
                <w:sz w:val="28"/>
                <w:szCs w:val="28"/>
              </w:rPr>
            </w:pPr>
            <w:r w:rsidRPr="00FC2D03">
              <w:rPr>
                <w:rFonts w:ascii="PT Astra Serif" w:hAnsi="PT Astra Serif"/>
                <w:sz w:val="28"/>
                <w:szCs w:val="28"/>
              </w:rPr>
              <w:t>Исполнено</w:t>
            </w:r>
          </w:p>
        </w:tc>
      </w:tr>
      <w:tr w:rsidR="00CE4A19" w:rsidRPr="00FC2D03" w:rsidTr="00FC2D03">
        <w:trPr>
          <w:trHeight w:val="371"/>
        </w:trPr>
        <w:tc>
          <w:tcPr>
            <w:tcW w:w="478" w:type="pct"/>
          </w:tcPr>
          <w:p w:rsidR="00CE4A19" w:rsidRPr="00FC2D03" w:rsidRDefault="00CE4A19" w:rsidP="00017532">
            <w:pPr>
              <w:spacing w:after="0" w:line="240" w:lineRule="auto"/>
              <w:jc w:val="center"/>
              <w:rPr>
                <w:rFonts w:ascii="PT Astra Serif" w:hAnsi="PT Astra Serif"/>
                <w:sz w:val="28"/>
                <w:szCs w:val="28"/>
              </w:rPr>
            </w:pPr>
            <w:r w:rsidRPr="00FC2D03">
              <w:rPr>
                <w:rFonts w:ascii="PT Astra Serif" w:hAnsi="PT Astra Serif"/>
                <w:sz w:val="28"/>
                <w:szCs w:val="28"/>
              </w:rPr>
              <w:t>0503</w:t>
            </w:r>
          </w:p>
        </w:tc>
        <w:tc>
          <w:tcPr>
            <w:tcW w:w="1806" w:type="pct"/>
          </w:tcPr>
          <w:p w:rsidR="00CE4A19" w:rsidRPr="00FC2D03" w:rsidRDefault="00CE4A19" w:rsidP="00017532">
            <w:pPr>
              <w:spacing w:after="0" w:line="240" w:lineRule="auto"/>
              <w:jc w:val="center"/>
              <w:rPr>
                <w:rFonts w:ascii="PT Astra Serif" w:hAnsi="PT Astra Serif"/>
                <w:sz w:val="28"/>
                <w:szCs w:val="28"/>
              </w:rPr>
            </w:pPr>
            <w:r w:rsidRPr="00FC2D03">
              <w:rPr>
                <w:rFonts w:ascii="PT Astra Serif" w:hAnsi="PT Astra Serif"/>
                <w:sz w:val="28"/>
                <w:szCs w:val="28"/>
              </w:rPr>
              <w:t>Уличное освещение</w:t>
            </w:r>
          </w:p>
        </w:tc>
        <w:tc>
          <w:tcPr>
            <w:tcW w:w="647" w:type="pct"/>
          </w:tcPr>
          <w:p w:rsidR="00CE4A19" w:rsidRPr="00FC2D03" w:rsidRDefault="00CE4A19" w:rsidP="00017532">
            <w:pPr>
              <w:spacing w:after="0" w:line="240" w:lineRule="auto"/>
              <w:jc w:val="center"/>
              <w:rPr>
                <w:rFonts w:ascii="PT Astra Serif" w:hAnsi="PT Astra Serif"/>
                <w:sz w:val="28"/>
                <w:szCs w:val="28"/>
              </w:rPr>
            </w:pPr>
            <w:r w:rsidRPr="00FC2D03">
              <w:rPr>
                <w:rFonts w:ascii="PT Astra Serif" w:hAnsi="PT Astra Serif"/>
                <w:sz w:val="28"/>
                <w:szCs w:val="28"/>
              </w:rPr>
              <w:t>7555</w:t>
            </w:r>
          </w:p>
        </w:tc>
        <w:tc>
          <w:tcPr>
            <w:tcW w:w="792" w:type="pct"/>
          </w:tcPr>
          <w:p w:rsidR="00CE4A19" w:rsidRPr="00FC2D03" w:rsidRDefault="00CE4A19" w:rsidP="00017532">
            <w:pPr>
              <w:spacing w:after="0" w:line="240" w:lineRule="auto"/>
              <w:jc w:val="center"/>
              <w:rPr>
                <w:rFonts w:ascii="PT Astra Serif" w:hAnsi="PT Astra Serif"/>
                <w:sz w:val="28"/>
                <w:szCs w:val="28"/>
              </w:rPr>
            </w:pPr>
            <w:r w:rsidRPr="00FC2D03">
              <w:rPr>
                <w:rFonts w:ascii="PT Astra Serif" w:hAnsi="PT Astra Serif"/>
                <w:sz w:val="28"/>
                <w:szCs w:val="28"/>
              </w:rPr>
              <w:t>7168</w:t>
            </w:r>
          </w:p>
        </w:tc>
        <w:tc>
          <w:tcPr>
            <w:tcW w:w="646" w:type="pct"/>
          </w:tcPr>
          <w:p w:rsidR="00CE4A19" w:rsidRPr="00FC2D03" w:rsidRDefault="00CE4A19" w:rsidP="00017532">
            <w:pPr>
              <w:spacing w:after="0" w:line="240" w:lineRule="auto"/>
              <w:jc w:val="center"/>
              <w:rPr>
                <w:rFonts w:ascii="PT Astra Serif" w:hAnsi="PT Astra Serif"/>
                <w:color w:val="000000"/>
                <w:sz w:val="28"/>
                <w:szCs w:val="28"/>
              </w:rPr>
            </w:pPr>
            <w:r w:rsidRPr="00FC2D03">
              <w:rPr>
                <w:rFonts w:ascii="PT Astra Serif" w:hAnsi="PT Astra Serif"/>
                <w:color w:val="000000"/>
                <w:sz w:val="28"/>
                <w:szCs w:val="28"/>
              </w:rPr>
              <w:t>-387</w:t>
            </w:r>
          </w:p>
        </w:tc>
        <w:tc>
          <w:tcPr>
            <w:tcW w:w="630" w:type="pct"/>
          </w:tcPr>
          <w:p w:rsidR="00CE4A19" w:rsidRPr="00FC2D03" w:rsidRDefault="00CE4A19" w:rsidP="00017532">
            <w:pPr>
              <w:spacing w:after="0" w:line="240" w:lineRule="auto"/>
              <w:jc w:val="center"/>
              <w:rPr>
                <w:rFonts w:ascii="PT Astra Serif" w:hAnsi="PT Astra Serif"/>
                <w:color w:val="000000"/>
                <w:sz w:val="28"/>
                <w:szCs w:val="28"/>
              </w:rPr>
            </w:pPr>
            <w:r w:rsidRPr="00FC2D03">
              <w:rPr>
                <w:rFonts w:ascii="PT Astra Serif" w:hAnsi="PT Astra Serif"/>
                <w:color w:val="000000"/>
                <w:sz w:val="28"/>
                <w:szCs w:val="28"/>
              </w:rPr>
              <w:t>6813</w:t>
            </w:r>
          </w:p>
        </w:tc>
      </w:tr>
      <w:tr w:rsidR="00CE4A19" w:rsidRPr="00FC2D03" w:rsidTr="00FC2D03">
        <w:tc>
          <w:tcPr>
            <w:tcW w:w="478" w:type="pct"/>
          </w:tcPr>
          <w:p w:rsidR="00CE4A19" w:rsidRPr="00FC2D03" w:rsidRDefault="00CE4A19" w:rsidP="00017532">
            <w:pPr>
              <w:spacing w:after="0" w:line="240" w:lineRule="auto"/>
              <w:jc w:val="center"/>
              <w:rPr>
                <w:rFonts w:ascii="PT Astra Serif" w:hAnsi="PT Astra Serif"/>
                <w:sz w:val="28"/>
                <w:szCs w:val="28"/>
              </w:rPr>
            </w:pPr>
            <w:r w:rsidRPr="00FC2D03">
              <w:rPr>
                <w:rFonts w:ascii="PT Astra Serif" w:hAnsi="PT Astra Serif"/>
                <w:sz w:val="28"/>
                <w:szCs w:val="28"/>
              </w:rPr>
              <w:t>0503</w:t>
            </w:r>
          </w:p>
        </w:tc>
        <w:tc>
          <w:tcPr>
            <w:tcW w:w="1806" w:type="pct"/>
          </w:tcPr>
          <w:p w:rsidR="00CE4A19" w:rsidRPr="00FC2D03" w:rsidRDefault="00CE4A19" w:rsidP="00017532">
            <w:pPr>
              <w:spacing w:after="0" w:line="240" w:lineRule="auto"/>
              <w:jc w:val="center"/>
              <w:rPr>
                <w:rFonts w:ascii="PT Astra Serif" w:hAnsi="PT Astra Serif"/>
                <w:sz w:val="28"/>
                <w:szCs w:val="28"/>
              </w:rPr>
            </w:pPr>
            <w:r w:rsidRPr="00FC2D03">
              <w:rPr>
                <w:rFonts w:ascii="PT Astra Serif" w:hAnsi="PT Astra Serif"/>
                <w:sz w:val="28"/>
                <w:szCs w:val="28"/>
              </w:rPr>
              <w:t>Озеленение</w:t>
            </w:r>
          </w:p>
        </w:tc>
        <w:tc>
          <w:tcPr>
            <w:tcW w:w="647" w:type="pct"/>
          </w:tcPr>
          <w:p w:rsidR="00CE4A19" w:rsidRPr="00FC2D03" w:rsidRDefault="00CE4A19" w:rsidP="00017532">
            <w:pPr>
              <w:spacing w:after="0" w:line="240" w:lineRule="auto"/>
              <w:jc w:val="center"/>
              <w:rPr>
                <w:rFonts w:ascii="PT Astra Serif" w:hAnsi="PT Astra Serif"/>
                <w:sz w:val="28"/>
                <w:szCs w:val="28"/>
              </w:rPr>
            </w:pPr>
            <w:r w:rsidRPr="00FC2D03">
              <w:rPr>
                <w:rFonts w:ascii="PT Astra Serif" w:hAnsi="PT Astra Serif"/>
                <w:sz w:val="28"/>
                <w:szCs w:val="28"/>
              </w:rPr>
              <w:t>300</w:t>
            </w:r>
          </w:p>
        </w:tc>
        <w:tc>
          <w:tcPr>
            <w:tcW w:w="792" w:type="pct"/>
          </w:tcPr>
          <w:p w:rsidR="00CE4A19" w:rsidRPr="00FC2D03" w:rsidRDefault="00CE4A19" w:rsidP="00017532">
            <w:pPr>
              <w:spacing w:after="0" w:line="240" w:lineRule="auto"/>
              <w:jc w:val="center"/>
              <w:rPr>
                <w:rFonts w:ascii="PT Astra Serif" w:hAnsi="PT Astra Serif"/>
                <w:sz w:val="28"/>
                <w:szCs w:val="28"/>
              </w:rPr>
            </w:pPr>
            <w:r w:rsidRPr="00FC2D03">
              <w:rPr>
                <w:rFonts w:ascii="PT Astra Serif" w:hAnsi="PT Astra Serif"/>
                <w:sz w:val="28"/>
                <w:szCs w:val="28"/>
              </w:rPr>
              <w:t>299</w:t>
            </w:r>
          </w:p>
        </w:tc>
        <w:tc>
          <w:tcPr>
            <w:tcW w:w="646" w:type="pct"/>
          </w:tcPr>
          <w:p w:rsidR="00CE4A19" w:rsidRPr="00FC2D03" w:rsidRDefault="00CE4A19" w:rsidP="00017532">
            <w:pPr>
              <w:spacing w:after="0" w:line="240" w:lineRule="auto"/>
              <w:jc w:val="center"/>
              <w:rPr>
                <w:rFonts w:ascii="PT Astra Serif" w:hAnsi="PT Astra Serif"/>
                <w:color w:val="000000"/>
                <w:sz w:val="28"/>
                <w:szCs w:val="28"/>
              </w:rPr>
            </w:pPr>
            <w:r w:rsidRPr="00FC2D03">
              <w:rPr>
                <w:rFonts w:ascii="PT Astra Serif" w:hAnsi="PT Astra Serif"/>
                <w:color w:val="000000"/>
                <w:sz w:val="28"/>
                <w:szCs w:val="28"/>
              </w:rPr>
              <w:t>-1</w:t>
            </w:r>
          </w:p>
        </w:tc>
        <w:tc>
          <w:tcPr>
            <w:tcW w:w="630" w:type="pct"/>
          </w:tcPr>
          <w:p w:rsidR="00CE4A19" w:rsidRPr="00FC2D03" w:rsidRDefault="00CE4A19" w:rsidP="00017532">
            <w:pPr>
              <w:spacing w:after="0" w:line="240" w:lineRule="auto"/>
              <w:jc w:val="center"/>
              <w:rPr>
                <w:rFonts w:ascii="PT Astra Serif" w:hAnsi="PT Astra Serif"/>
                <w:color w:val="000000"/>
                <w:sz w:val="28"/>
                <w:szCs w:val="28"/>
              </w:rPr>
            </w:pPr>
            <w:r w:rsidRPr="00FC2D03">
              <w:rPr>
                <w:rFonts w:ascii="PT Astra Serif" w:hAnsi="PT Astra Serif"/>
                <w:color w:val="000000"/>
                <w:sz w:val="28"/>
                <w:szCs w:val="28"/>
              </w:rPr>
              <w:t>299</w:t>
            </w:r>
          </w:p>
        </w:tc>
      </w:tr>
      <w:tr w:rsidR="00CE4A19" w:rsidRPr="00FC2D03" w:rsidTr="00FC2D03">
        <w:trPr>
          <w:trHeight w:val="530"/>
        </w:trPr>
        <w:tc>
          <w:tcPr>
            <w:tcW w:w="478" w:type="pct"/>
          </w:tcPr>
          <w:p w:rsidR="00CE4A19" w:rsidRPr="00FC2D03" w:rsidRDefault="00CE4A19" w:rsidP="00017532">
            <w:pPr>
              <w:spacing w:after="0" w:line="240" w:lineRule="auto"/>
              <w:jc w:val="center"/>
              <w:rPr>
                <w:rFonts w:ascii="PT Astra Serif" w:hAnsi="PT Astra Serif"/>
                <w:sz w:val="28"/>
                <w:szCs w:val="28"/>
              </w:rPr>
            </w:pPr>
            <w:r w:rsidRPr="00FC2D03">
              <w:rPr>
                <w:rFonts w:ascii="PT Astra Serif" w:hAnsi="PT Astra Serif"/>
                <w:sz w:val="28"/>
                <w:szCs w:val="28"/>
              </w:rPr>
              <w:t>0503</w:t>
            </w:r>
          </w:p>
        </w:tc>
        <w:tc>
          <w:tcPr>
            <w:tcW w:w="1806" w:type="pct"/>
          </w:tcPr>
          <w:p w:rsidR="00CE4A19" w:rsidRPr="00FC2D03" w:rsidRDefault="00CE4A19" w:rsidP="00017532">
            <w:pPr>
              <w:spacing w:after="0" w:line="240" w:lineRule="auto"/>
              <w:jc w:val="center"/>
              <w:rPr>
                <w:rFonts w:ascii="PT Astra Serif" w:hAnsi="PT Astra Serif"/>
                <w:sz w:val="28"/>
                <w:szCs w:val="28"/>
              </w:rPr>
            </w:pPr>
            <w:r w:rsidRPr="00FC2D03">
              <w:rPr>
                <w:rFonts w:ascii="PT Astra Serif" w:hAnsi="PT Astra Serif"/>
                <w:sz w:val="28"/>
                <w:szCs w:val="28"/>
              </w:rPr>
              <w:t>Содержание мест захоронения</w:t>
            </w:r>
          </w:p>
        </w:tc>
        <w:tc>
          <w:tcPr>
            <w:tcW w:w="647" w:type="pct"/>
          </w:tcPr>
          <w:p w:rsidR="00CE4A19" w:rsidRPr="00FC2D03" w:rsidRDefault="00CE4A19" w:rsidP="00017532">
            <w:pPr>
              <w:spacing w:after="0" w:line="240" w:lineRule="auto"/>
              <w:jc w:val="center"/>
              <w:rPr>
                <w:rFonts w:ascii="PT Astra Serif" w:hAnsi="PT Astra Serif"/>
                <w:sz w:val="28"/>
                <w:szCs w:val="28"/>
              </w:rPr>
            </w:pPr>
            <w:r w:rsidRPr="00FC2D03">
              <w:rPr>
                <w:rFonts w:ascii="PT Astra Serif" w:hAnsi="PT Astra Serif"/>
                <w:sz w:val="28"/>
                <w:szCs w:val="28"/>
              </w:rPr>
              <w:t>1222</w:t>
            </w:r>
          </w:p>
        </w:tc>
        <w:tc>
          <w:tcPr>
            <w:tcW w:w="792" w:type="pct"/>
          </w:tcPr>
          <w:p w:rsidR="00CE4A19" w:rsidRPr="00FC2D03" w:rsidRDefault="00CE4A19" w:rsidP="00017532">
            <w:pPr>
              <w:spacing w:after="0" w:line="240" w:lineRule="auto"/>
              <w:jc w:val="center"/>
              <w:rPr>
                <w:rFonts w:ascii="PT Astra Serif" w:hAnsi="PT Astra Serif"/>
                <w:sz w:val="28"/>
                <w:szCs w:val="28"/>
              </w:rPr>
            </w:pPr>
            <w:r w:rsidRPr="00FC2D03">
              <w:rPr>
                <w:rFonts w:ascii="PT Astra Serif" w:hAnsi="PT Astra Serif"/>
                <w:sz w:val="28"/>
                <w:szCs w:val="28"/>
              </w:rPr>
              <w:t>1222</w:t>
            </w:r>
          </w:p>
        </w:tc>
        <w:tc>
          <w:tcPr>
            <w:tcW w:w="646" w:type="pct"/>
          </w:tcPr>
          <w:p w:rsidR="00CE4A19" w:rsidRPr="00FC2D03" w:rsidRDefault="00CE4A19" w:rsidP="00017532">
            <w:pPr>
              <w:spacing w:after="0" w:line="240" w:lineRule="auto"/>
              <w:jc w:val="center"/>
              <w:rPr>
                <w:rFonts w:ascii="PT Astra Serif" w:hAnsi="PT Astra Serif"/>
                <w:color w:val="000000"/>
                <w:sz w:val="28"/>
                <w:szCs w:val="28"/>
              </w:rPr>
            </w:pPr>
          </w:p>
        </w:tc>
        <w:tc>
          <w:tcPr>
            <w:tcW w:w="630" w:type="pct"/>
          </w:tcPr>
          <w:p w:rsidR="00CE4A19" w:rsidRPr="00FC2D03" w:rsidRDefault="00CE4A19" w:rsidP="00017532">
            <w:pPr>
              <w:spacing w:after="0" w:line="240" w:lineRule="auto"/>
              <w:jc w:val="center"/>
              <w:rPr>
                <w:rFonts w:ascii="PT Astra Serif" w:hAnsi="PT Astra Serif"/>
                <w:color w:val="000000"/>
                <w:sz w:val="28"/>
                <w:szCs w:val="28"/>
              </w:rPr>
            </w:pPr>
            <w:r w:rsidRPr="00FC2D03">
              <w:rPr>
                <w:rFonts w:ascii="PT Astra Serif" w:hAnsi="PT Astra Serif"/>
                <w:color w:val="000000"/>
                <w:sz w:val="28"/>
                <w:szCs w:val="28"/>
              </w:rPr>
              <w:t>1160</w:t>
            </w:r>
          </w:p>
        </w:tc>
      </w:tr>
      <w:tr w:rsidR="00CE4A19" w:rsidRPr="00FC2D03" w:rsidTr="00FC2D03">
        <w:tc>
          <w:tcPr>
            <w:tcW w:w="478" w:type="pct"/>
          </w:tcPr>
          <w:p w:rsidR="00CE4A19" w:rsidRPr="00FC2D03" w:rsidRDefault="00CE4A19" w:rsidP="00017532">
            <w:pPr>
              <w:spacing w:after="0" w:line="240" w:lineRule="auto"/>
              <w:jc w:val="center"/>
              <w:rPr>
                <w:rFonts w:ascii="PT Astra Serif" w:hAnsi="PT Astra Serif"/>
                <w:sz w:val="28"/>
                <w:szCs w:val="28"/>
              </w:rPr>
            </w:pPr>
            <w:r w:rsidRPr="00FC2D03">
              <w:rPr>
                <w:rFonts w:ascii="PT Astra Serif" w:hAnsi="PT Astra Serif"/>
                <w:sz w:val="28"/>
                <w:szCs w:val="28"/>
              </w:rPr>
              <w:t>0503</w:t>
            </w:r>
          </w:p>
        </w:tc>
        <w:tc>
          <w:tcPr>
            <w:tcW w:w="1806" w:type="pct"/>
          </w:tcPr>
          <w:p w:rsidR="00CE4A19" w:rsidRPr="00FC2D03" w:rsidRDefault="00CE4A19" w:rsidP="00017532">
            <w:pPr>
              <w:spacing w:after="0" w:line="240" w:lineRule="auto"/>
              <w:jc w:val="center"/>
              <w:rPr>
                <w:rFonts w:ascii="PT Astra Serif" w:hAnsi="PT Astra Serif"/>
                <w:sz w:val="28"/>
                <w:szCs w:val="28"/>
              </w:rPr>
            </w:pPr>
            <w:r w:rsidRPr="00FC2D03">
              <w:rPr>
                <w:rFonts w:ascii="PT Astra Serif" w:hAnsi="PT Astra Serif"/>
                <w:sz w:val="28"/>
                <w:szCs w:val="28"/>
              </w:rPr>
              <w:t>Содержание мест захоронения (проезды)</w:t>
            </w:r>
          </w:p>
        </w:tc>
        <w:tc>
          <w:tcPr>
            <w:tcW w:w="647" w:type="pct"/>
          </w:tcPr>
          <w:p w:rsidR="00CE4A19" w:rsidRPr="00FC2D03" w:rsidRDefault="00CE4A19" w:rsidP="00017532">
            <w:pPr>
              <w:spacing w:after="0" w:line="240" w:lineRule="auto"/>
              <w:jc w:val="center"/>
              <w:rPr>
                <w:rFonts w:ascii="PT Astra Serif" w:hAnsi="PT Astra Serif"/>
                <w:sz w:val="28"/>
                <w:szCs w:val="28"/>
              </w:rPr>
            </w:pPr>
            <w:r w:rsidRPr="00FC2D03">
              <w:rPr>
                <w:rFonts w:ascii="PT Astra Serif" w:hAnsi="PT Astra Serif"/>
                <w:sz w:val="28"/>
                <w:szCs w:val="28"/>
              </w:rPr>
              <w:t>3691</w:t>
            </w:r>
          </w:p>
        </w:tc>
        <w:tc>
          <w:tcPr>
            <w:tcW w:w="792" w:type="pct"/>
          </w:tcPr>
          <w:p w:rsidR="00CE4A19" w:rsidRPr="00FC2D03" w:rsidRDefault="00CE4A19" w:rsidP="00017532">
            <w:pPr>
              <w:spacing w:after="0" w:line="240" w:lineRule="auto"/>
              <w:jc w:val="center"/>
              <w:rPr>
                <w:rFonts w:ascii="PT Astra Serif" w:hAnsi="PT Astra Serif"/>
                <w:sz w:val="28"/>
                <w:szCs w:val="28"/>
              </w:rPr>
            </w:pPr>
            <w:r w:rsidRPr="00FC2D03">
              <w:rPr>
                <w:rFonts w:ascii="PT Astra Serif" w:hAnsi="PT Astra Serif"/>
                <w:sz w:val="28"/>
                <w:szCs w:val="28"/>
              </w:rPr>
              <w:t>2839</w:t>
            </w:r>
          </w:p>
        </w:tc>
        <w:tc>
          <w:tcPr>
            <w:tcW w:w="646" w:type="pct"/>
          </w:tcPr>
          <w:p w:rsidR="00CE4A19" w:rsidRPr="00FC2D03" w:rsidRDefault="00CE4A19" w:rsidP="00017532">
            <w:pPr>
              <w:spacing w:after="0" w:line="240" w:lineRule="auto"/>
              <w:jc w:val="center"/>
              <w:rPr>
                <w:rFonts w:ascii="PT Astra Serif" w:hAnsi="PT Astra Serif"/>
                <w:color w:val="000000"/>
                <w:sz w:val="28"/>
                <w:szCs w:val="28"/>
              </w:rPr>
            </w:pPr>
            <w:r w:rsidRPr="00FC2D03">
              <w:rPr>
                <w:rFonts w:ascii="PT Astra Serif" w:hAnsi="PT Astra Serif"/>
                <w:color w:val="000000"/>
                <w:sz w:val="28"/>
                <w:szCs w:val="28"/>
              </w:rPr>
              <w:t>-852</w:t>
            </w:r>
          </w:p>
        </w:tc>
        <w:tc>
          <w:tcPr>
            <w:tcW w:w="630" w:type="pct"/>
          </w:tcPr>
          <w:p w:rsidR="00CE4A19" w:rsidRPr="00FC2D03" w:rsidRDefault="00CE4A19" w:rsidP="00017532">
            <w:pPr>
              <w:spacing w:after="0" w:line="240" w:lineRule="auto"/>
              <w:jc w:val="center"/>
              <w:rPr>
                <w:rFonts w:ascii="PT Astra Serif" w:hAnsi="PT Astra Serif"/>
                <w:color w:val="000000"/>
                <w:sz w:val="28"/>
                <w:szCs w:val="28"/>
              </w:rPr>
            </w:pPr>
            <w:r w:rsidRPr="00FC2D03">
              <w:rPr>
                <w:rFonts w:ascii="PT Astra Serif" w:hAnsi="PT Astra Serif"/>
                <w:color w:val="000000"/>
                <w:sz w:val="28"/>
                <w:szCs w:val="28"/>
              </w:rPr>
              <w:t>2839</w:t>
            </w:r>
          </w:p>
        </w:tc>
      </w:tr>
      <w:tr w:rsidR="00CE4A19" w:rsidRPr="00FC2D03" w:rsidTr="00FC2D03">
        <w:tc>
          <w:tcPr>
            <w:tcW w:w="478" w:type="pct"/>
          </w:tcPr>
          <w:p w:rsidR="00CE4A19" w:rsidRPr="00FC2D03" w:rsidRDefault="00CE4A19" w:rsidP="00017532">
            <w:pPr>
              <w:spacing w:after="0" w:line="240" w:lineRule="auto"/>
              <w:jc w:val="center"/>
              <w:rPr>
                <w:rFonts w:ascii="PT Astra Serif" w:hAnsi="PT Astra Serif"/>
                <w:sz w:val="28"/>
                <w:szCs w:val="28"/>
              </w:rPr>
            </w:pPr>
            <w:r w:rsidRPr="00FC2D03">
              <w:rPr>
                <w:rFonts w:ascii="PT Astra Serif" w:hAnsi="PT Astra Serif"/>
                <w:sz w:val="28"/>
                <w:szCs w:val="28"/>
              </w:rPr>
              <w:t>0503</w:t>
            </w:r>
          </w:p>
        </w:tc>
        <w:tc>
          <w:tcPr>
            <w:tcW w:w="1806" w:type="pct"/>
          </w:tcPr>
          <w:p w:rsidR="00CE4A19" w:rsidRPr="00FC2D03" w:rsidRDefault="00CE4A19" w:rsidP="00017532">
            <w:pPr>
              <w:spacing w:after="0" w:line="240" w:lineRule="auto"/>
              <w:jc w:val="center"/>
              <w:rPr>
                <w:rFonts w:ascii="PT Astra Serif" w:hAnsi="PT Astra Serif"/>
                <w:sz w:val="28"/>
                <w:szCs w:val="28"/>
              </w:rPr>
            </w:pPr>
            <w:r w:rsidRPr="00FC2D03">
              <w:rPr>
                <w:rFonts w:ascii="PT Astra Serif" w:hAnsi="PT Astra Serif"/>
                <w:sz w:val="28"/>
                <w:szCs w:val="28"/>
              </w:rPr>
              <w:t xml:space="preserve"> Сбор и вывоз бытовых отходов и мусора</w:t>
            </w:r>
          </w:p>
        </w:tc>
        <w:tc>
          <w:tcPr>
            <w:tcW w:w="647" w:type="pct"/>
          </w:tcPr>
          <w:p w:rsidR="00CE4A19" w:rsidRPr="00FC2D03" w:rsidRDefault="00CE4A19" w:rsidP="00017532">
            <w:pPr>
              <w:spacing w:after="0" w:line="240" w:lineRule="auto"/>
              <w:jc w:val="center"/>
              <w:rPr>
                <w:rFonts w:ascii="PT Astra Serif" w:hAnsi="PT Astra Serif"/>
                <w:sz w:val="28"/>
                <w:szCs w:val="28"/>
              </w:rPr>
            </w:pPr>
            <w:r w:rsidRPr="00FC2D03">
              <w:rPr>
                <w:rFonts w:ascii="PT Astra Serif" w:hAnsi="PT Astra Serif"/>
                <w:sz w:val="28"/>
                <w:szCs w:val="28"/>
              </w:rPr>
              <w:t>1814</w:t>
            </w:r>
          </w:p>
        </w:tc>
        <w:tc>
          <w:tcPr>
            <w:tcW w:w="792" w:type="pct"/>
          </w:tcPr>
          <w:p w:rsidR="00CE4A19" w:rsidRPr="00FC2D03" w:rsidRDefault="00CE4A19" w:rsidP="00017532">
            <w:pPr>
              <w:spacing w:after="0" w:line="240" w:lineRule="auto"/>
              <w:jc w:val="center"/>
              <w:rPr>
                <w:rFonts w:ascii="PT Astra Serif" w:hAnsi="PT Astra Serif"/>
                <w:sz w:val="28"/>
                <w:szCs w:val="28"/>
              </w:rPr>
            </w:pPr>
            <w:r w:rsidRPr="00FC2D03">
              <w:rPr>
                <w:rFonts w:ascii="PT Astra Serif" w:hAnsi="PT Astra Serif"/>
                <w:sz w:val="28"/>
                <w:szCs w:val="28"/>
              </w:rPr>
              <w:t>2375</w:t>
            </w:r>
          </w:p>
        </w:tc>
        <w:tc>
          <w:tcPr>
            <w:tcW w:w="646" w:type="pct"/>
          </w:tcPr>
          <w:p w:rsidR="00CE4A19" w:rsidRPr="00FC2D03" w:rsidRDefault="00CE4A19" w:rsidP="00017532">
            <w:pPr>
              <w:spacing w:after="0" w:line="240" w:lineRule="auto"/>
              <w:jc w:val="center"/>
              <w:rPr>
                <w:rFonts w:ascii="PT Astra Serif" w:hAnsi="PT Astra Serif"/>
                <w:color w:val="000000"/>
                <w:sz w:val="28"/>
                <w:szCs w:val="28"/>
              </w:rPr>
            </w:pPr>
            <w:r w:rsidRPr="00FC2D03">
              <w:rPr>
                <w:rFonts w:ascii="PT Astra Serif" w:hAnsi="PT Astra Serif"/>
                <w:color w:val="000000"/>
                <w:sz w:val="28"/>
                <w:szCs w:val="28"/>
              </w:rPr>
              <w:t>561</w:t>
            </w:r>
          </w:p>
        </w:tc>
        <w:tc>
          <w:tcPr>
            <w:tcW w:w="630" w:type="pct"/>
          </w:tcPr>
          <w:p w:rsidR="00CE4A19" w:rsidRPr="00FC2D03" w:rsidRDefault="00CE4A19" w:rsidP="00017532">
            <w:pPr>
              <w:spacing w:after="0" w:line="240" w:lineRule="auto"/>
              <w:jc w:val="center"/>
              <w:rPr>
                <w:rFonts w:ascii="PT Astra Serif" w:hAnsi="PT Astra Serif"/>
                <w:color w:val="000000"/>
                <w:sz w:val="28"/>
                <w:szCs w:val="28"/>
              </w:rPr>
            </w:pPr>
            <w:r w:rsidRPr="00FC2D03">
              <w:rPr>
                <w:rFonts w:ascii="PT Astra Serif" w:hAnsi="PT Astra Serif"/>
                <w:color w:val="000000"/>
                <w:sz w:val="28"/>
                <w:szCs w:val="28"/>
              </w:rPr>
              <w:t>2374</w:t>
            </w:r>
          </w:p>
        </w:tc>
      </w:tr>
      <w:tr w:rsidR="00CE4A19" w:rsidRPr="00FC2D03" w:rsidTr="00FC2D03">
        <w:tc>
          <w:tcPr>
            <w:tcW w:w="478" w:type="pct"/>
          </w:tcPr>
          <w:p w:rsidR="00CE4A19" w:rsidRPr="00FC2D03" w:rsidRDefault="00CE4A19" w:rsidP="00017532">
            <w:pPr>
              <w:spacing w:after="0" w:line="240" w:lineRule="auto"/>
              <w:jc w:val="center"/>
              <w:rPr>
                <w:rFonts w:ascii="PT Astra Serif" w:hAnsi="PT Astra Serif"/>
                <w:sz w:val="28"/>
                <w:szCs w:val="28"/>
              </w:rPr>
            </w:pPr>
            <w:r w:rsidRPr="00FC2D03">
              <w:rPr>
                <w:rFonts w:ascii="PT Astra Serif" w:hAnsi="PT Astra Serif"/>
                <w:sz w:val="28"/>
                <w:szCs w:val="28"/>
              </w:rPr>
              <w:t>0503</w:t>
            </w:r>
          </w:p>
        </w:tc>
        <w:tc>
          <w:tcPr>
            <w:tcW w:w="1806" w:type="pct"/>
          </w:tcPr>
          <w:p w:rsidR="00CE4A19" w:rsidRPr="00FC2D03" w:rsidRDefault="00CE4A19" w:rsidP="00017532">
            <w:pPr>
              <w:spacing w:after="0" w:line="240" w:lineRule="auto"/>
              <w:jc w:val="center"/>
              <w:rPr>
                <w:rFonts w:ascii="PT Astra Serif" w:hAnsi="PT Astra Serif"/>
                <w:sz w:val="28"/>
                <w:szCs w:val="28"/>
              </w:rPr>
            </w:pPr>
            <w:r w:rsidRPr="00FC2D03">
              <w:rPr>
                <w:rFonts w:ascii="PT Astra Serif" w:hAnsi="PT Astra Serif"/>
                <w:sz w:val="28"/>
                <w:szCs w:val="28"/>
              </w:rPr>
              <w:t>Сбор и вывоз не ТКО</w:t>
            </w:r>
          </w:p>
        </w:tc>
        <w:tc>
          <w:tcPr>
            <w:tcW w:w="647" w:type="pct"/>
          </w:tcPr>
          <w:p w:rsidR="00CE4A19" w:rsidRPr="00FC2D03" w:rsidRDefault="00CE4A19" w:rsidP="00017532">
            <w:pPr>
              <w:spacing w:after="0" w:line="240" w:lineRule="auto"/>
              <w:jc w:val="center"/>
              <w:rPr>
                <w:rFonts w:ascii="PT Astra Serif" w:hAnsi="PT Astra Serif"/>
                <w:sz w:val="28"/>
                <w:szCs w:val="28"/>
              </w:rPr>
            </w:pPr>
          </w:p>
        </w:tc>
        <w:tc>
          <w:tcPr>
            <w:tcW w:w="792" w:type="pct"/>
          </w:tcPr>
          <w:p w:rsidR="00CE4A19" w:rsidRPr="00FC2D03" w:rsidRDefault="00CE4A19" w:rsidP="00017532">
            <w:pPr>
              <w:spacing w:after="0" w:line="240" w:lineRule="auto"/>
              <w:jc w:val="center"/>
              <w:rPr>
                <w:rFonts w:ascii="PT Astra Serif" w:hAnsi="PT Astra Serif"/>
                <w:sz w:val="28"/>
                <w:szCs w:val="28"/>
              </w:rPr>
            </w:pPr>
            <w:r w:rsidRPr="00FC2D03">
              <w:rPr>
                <w:rFonts w:ascii="PT Astra Serif" w:hAnsi="PT Astra Serif"/>
                <w:sz w:val="28"/>
                <w:szCs w:val="28"/>
              </w:rPr>
              <w:t>700</w:t>
            </w:r>
          </w:p>
        </w:tc>
        <w:tc>
          <w:tcPr>
            <w:tcW w:w="646" w:type="pct"/>
          </w:tcPr>
          <w:p w:rsidR="00CE4A19" w:rsidRPr="00FC2D03" w:rsidRDefault="00CE4A19" w:rsidP="00017532">
            <w:pPr>
              <w:spacing w:after="0" w:line="240" w:lineRule="auto"/>
              <w:jc w:val="center"/>
              <w:rPr>
                <w:rFonts w:ascii="PT Astra Serif" w:hAnsi="PT Astra Serif"/>
                <w:color w:val="000000"/>
                <w:sz w:val="28"/>
                <w:szCs w:val="28"/>
              </w:rPr>
            </w:pPr>
            <w:r w:rsidRPr="00FC2D03">
              <w:rPr>
                <w:rFonts w:ascii="PT Astra Serif" w:hAnsi="PT Astra Serif"/>
                <w:color w:val="000000"/>
                <w:sz w:val="28"/>
                <w:szCs w:val="28"/>
              </w:rPr>
              <w:t>700</w:t>
            </w:r>
          </w:p>
        </w:tc>
        <w:tc>
          <w:tcPr>
            <w:tcW w:w="630" w:type="pct"/>
          </w:tcPr>
          <w:p w:rsidR="00CE4A19" w:rsidRPr="00FC2D03" w:rsidRDefault="00CE4A19" w:rsidP="00017532">
            <w:pPr>
              <w:spacing w:after="0" w:line="240" w:lineRule="auto"/>
              <w:jc w:val="center"/>
              <w:rPr>
                <w:rFonts w:ascii="PT Astra Serif" w:hAnsi="PT Astra Serif"/>
                <w:color w:val="000000"/>
                <w:sz w:val="28"/>
                <w:szCs w:val="28"/>
              </w:rPr>
            </w:pPr>
            <w:r w:rsidRPr="00FC2D03">
              <w:rPr>
                <w:rFonts w:ascii="PT Astra Serif" w:hAnsi="PT Astra Serif"/>
                <w:color w:val="000000"/>
                <w:sz w:val="28"/>
                <w:szCs w:val="28"/>
              </w:rPr>
              <w:t>59</w:t>
            </w:r>
          </w:p>
        </w:tc>
      </w:tr>
      <w:tr w:rsidR="00CE4A19" w:rsidRPr="00FC2D03" w:rsidTr="00FC2D03">
        <w:tc>
          <w:tcPr>
            <w:tcW w:w="478" w:type="pct"/>
          </w:tcPr>
          <w:p w:rsidR="00CE4A19" w:rsidRPr="00FC2D03" w:rsidRDefault="00CE4A19" w:rsidP="00017532">
            <w:pPr>
              <w:spacing w:after="0" w:line="240" w:lineRule="auto"/>
              <w:jc w:val="center"/>
              <w:rPr>
                <w:rFonts w:ascii="PT Astra Serif" w:hAnsi="PT Astra Serif"/>
                <w:sz w:val="28"/>
                <w:szCs w:val="28"/>
              </w:rPr>
            </w:pPr>
            <w:r w:rsidRPr="00FC2D03">
              <w:rPr>
                <w:rFonts w:ascii="PT Astra Serif" w:hAnsi="PT Astra Serif"/>
                <w:sz w:val="28"/>
                <w:szCs w:val="28"/>
              </w:rPr>
              <w:t>0503</w:t>
            </w:r>
          </w:p>
        </w:tc>
        <w:tc>
          <w:tcPr>
            <w:tcW w:w="1806" w:type="pct"/>
          </w:tcPr>
          <w:p w:rsidR="00CE4A19" w:rsidRPr="00FC2D03" w:rsidRDefault="00CE4A19" w:rsidP="00017532">
            <w:pPr>
              <w:spacing w:after="0" w:line="240" w:lineRule="auto"/>
              <w:jc w:val="center"/>
              <w:rPr>
                <w:rFonts w:ascii="PT Astra Serif" w:hAnsi="PT Astra Serif"/>
                <w:sz w:val="28"/>
                <w:szCs w:val="28"/>
              </w:rPr>
            </w:pPr>
            <w:r w:rsidRPr="00FC2D03">
              <w:rPr>
                <w:rFonts w:ascii="PT Astra Serif" w:hAnsi="PT Astra Serif"/>
                <w:sz w:val="28"/>
                <w:szCs w:val="28"/>
              </w:rPr>
              <w:t>Прочие мероприятия по благоустройству</w:t>
            </w:r>
          </w:p>
        </w:tc>
        <w:tc>
          <w:tcPr>
            <w:tcW w:w="647" w:type="pct"/>
          </w:tcPr>
          <w:p w:rsidR="00CE4A19" w:rsidRPr="00FC2D03" w:rsidRDefault="00CE4A19" w:rsidP="00017532">
            <w:pPr>
              <w:spacing w:after="0" w:line="240" w:lineRule="auto"/>
              <w:jc w:val="center"/>
              <w:rPr>
                <w:rFonts w:ascii="PT Astra Serif" w:hAnsi="PT Astra Serif"/>
                <w:sz w:val="28"/>
                <w:szCs w:val="28"/>
              </w:rPr>
            </w:pPr>
            <w:r w:rsidRPr="00FC2D03">
              <w:rPr>
                <w:rFonts w:ascii="PT Astra Serif" w:hAnsi="PT Astra Serif"/>
                <w:sz w:val="28"/>
                <w:szCs w:val="28"/>
              </w:rPr>
              <w:t>10298</w:t>
            </w:r>
          </w:p>
        </w:tc>
        <w:tc>
          <w:tcPr>
            <w:tcW w:w="792" w:type="pct"/>
          </w:tcPr>
          <w:p w:rsidR="00CE4A19" w:rsidRPr="00FC2D03" w:rsidRDefault="00CE4A19" w:rsidP="00017532">
            <w:pPr>
              <w:spacing w:after="0" w:line="240" w:lineRule="auto"/>
              <w:jc w:val="center"/>
              <w:rPr>
                <w:rFonts w:ascii="PT Astra Serif" w:hAnsi="PT Astra Serif"/>
                <w:sz w:val="28"/>
                <w:szCs w:val="28"/>
              </w:rPr>
            </w:pPr>
            <w:r w:rsidRPr="00FC2D03">
              <w:rPr>
                <w:rFonts w:ascii="PT Astra Serif" w:hAnsi="PT Astra Serif"/>
                <w:sz w:val="28"/>
                <w:szCs w:val="28"/>
              </w:rPr>
              <w:t>12432</w:t>
            </w:r>
          </w:p>
        </w:tc>
        <w:tc>
          <w:tcPr>
            <w:tcW w:w="646" w:type="pct"/>
          </w:tcPr>
          <w:p w:rsidR="00CE4A19" w:rsidRPr="00FC2D03" w:rsidRDefault="00CE4A19" w:rsidP="00017532">
            <w:pPr>
              <w:spacing w:after="0" w:line="240" w:lineRule="auto"/>
              <w:jc w:val="center"/>
              <w:rPr>
                <w:rFonts w:ascii="PT Astra Serif" w:hAnsi="PT Astra Serif"/>
                <w:color w:val="000000"/>
                <w:sz w:val="28"/>
                <w:szCs w:val="28"/>
              </w:rPr>
            </w:pPr>
            <w:r w:rsidRPr="00FC2D03">
              <w:rPr>
                <w:rFonts w:ascii="PT Astra Serif" w:hAnsi="PT Astra Serif"/>
                <w:color w:val="000000"/>
                <w:sz w:val="28"/>
                <w:szCs w:val="28"/>
              </w:rPr>
              <w:t>2134</w:t>
            </w:r>
          </w:p>
        </w:tc>
        <w:tc>
          <w:tcPr>
            <w:tcW w:w="630" w:type="pct"/>
          </w:tcPr>
          <w:p w:rsidR="00CE4A19" w:rsidRPr="00FC2D03" w:rsidRDefault="00CE4A19" w:rsidP="00017532">
            <w:pPr>
              <w:spacing w:after="0" w:line="240" w:lineRule="auto"/>
              <w:jc w:val="center"/>
              <w:rPr>
                <w:rFonts w:ascii="PT Astra Serif" w:hAnsi="PT Astra Serif"/>
                <w:color w:val="000000"/>
                <w:sz w:val="28"/>
                <w:szCs w:val="28"/>
              </w:rPr>
            </w:pPr>
            <w:r w:rsidRPr="00FC2D03">
              <w:rPr>
                <w:rFonts w:ascii="PT Astra Serif" w:hAnsi="PT Astra Serif"/>
                <w:color w:val="000000"/>
                <w:sz w:val="28"/>
                <w:szCs w:val="28"/>
              </w:rPr>
              <w:t>12381</w:t>
            </w:r>
          </w:p>
        </w:tc>
      </w:tr>
      <w:tr w:rsidR="00CE4A19" w:rsidRPr="00FC2D03" w:rsidTr="00FC2D03">
        <w:tc>
          <w:tcPr>
            <w:tcW w:w="478" w:type="pct"/>
          </w:tcPr>
          <w:p w:rsidR="00CE4A19" w:rsidRPr="00FC2D03" w:rsidRDefault="00CE4A19" w:rsidP="00017532">
            <w:pPr>
              <w:spacing w:after="0" w:line="240" w:lineRule="auto"/>
              <w:jc w:val="center"/>
              <w:rPr>
                <w:rFonts w:ascii="PT Astra Serif" w:hAnsi="PT Astra Serif"/>
                <w:sz w:val="28"/>
                <w:szCs w:val="28"/>
              </w:rPr>
            </w:pPr>
          </w:p>
        </w:tc>
        <w:tc>
          <w:tcPr>
            <w:tcW w:w="1806" w:type="pct"/>
          </w:tcPr>
          <w:p w:rsidR="00CE4A19" w:rsidRPr="00FC2D03" w:rsidRDefault="00CE4A19" w:rsidP="00017532">
            <w:pPr>
              <w:spacing w:after="0" w:line="240" w:lineRule="auto"/>
              <w:jc w:val="center"/>
              <w:rPr>
                <w:rFonts w:ascii="PT Astra Serif" w:hAnsi="PT Astra Serif"/>
                <w:sz w:val="28"/>
                <w:szCs w:val="28"/>
              </w:rPr>
            </w:pPr>
            <w:r w:rsidRPr="00FC2D03">
              <w:rPr>
                <w:rFonts w:ascii="PT Astra Serif" w:hAnsi="PT Astra Serif"/>
                <w:sz w:val="28"/>
                <w:szCs w:val="28"/>
              </w:rPr>
              <w:t>Итого</w:t>
            </w:r>
          </w:p>
        </w:tc>
        <w:tc>
          <w:tcPr>
            <w:tcW w:w="647" w:type="pct"/>
          </w:tcPr>
          <w:p w:rsidR="00CE4A19" w:rsidRPr="00FC2D03" w:rsidRDefault="00CE4A19" w:rsidP="00017532">
            <w:pPr>
              <w:spacing w:after="0" w:line="240" w:lineRule="auto"/>
              <w:jc w:val="center"/>
              <w:rPr>
                <w:rFonts w:ascii="PT Astra Serif" w:hAnsi="PT Astra Serif"/>
                <w:b/>
                <w:color w:val="000000"/>
                <w:sz w:val="28"/>
                <w:szCs w:val="28"/>
              </w:rPr>
            </w:pPr>
            <w:r w:rsidRPr="00FC2D03">
              <w:rPr>
                <w:rFonts w:ascii="PT Astra Serif" w:hAnsi="PT Astra Serif"/>
                <w:b/>
                <w:color w:val="000000"/>
                <w:sz w:val="28"/>
                <w:szCs w:val="28"/>
              </w:rPr>
              <w:t>24880</w:t>
            </w:r>
          </w:p>
        </w:tc>
        <w:tc>
          <w:tcPr>
            <w:tcW w:w="792" w:type="pct"/>
            <w:vAlign w:val="bottom"/>
          </w:tcPr>
          <w:p w:rsidR="00CE4A19" w:rsidRPr="00FC2D03" w:rsidRDefault="00CE4A19" w:rsidP="00017532">
            <w:pPr>
              <w:spacing w:after="0" w:line="240" w:lineRule="auto"/>
              <w:jc w:val="center"/>
              <w:rPr>
                <w:rFonts w:ascii="PT Astra Serif" w:hAnsi="PT Astra Serif"/>
                <w:b/>
                <w:color w:val="000000"/>
                <w:sz w:val="28"/>
                <w:szCs w:val="28"/>
              </w:rPr>
            </w:pPr>
            <w:r w:rsidRPr="00FC2D03">
              <w:rPr>
                <w:rFonts w:ascii="PT Astra Serif" w:hAnsi="PT Astra Serif"/>
                <w:b/>
                <w:color w:val="000000"/>
                <w:sz w:val="28"/>
                <w:szCs w:val="28"/>
              </w:rPr>
              <w:t>27035</w:t>
            </w:r>
          </w:p>
        </w:tc>
        <w:tc>
          <w:tcPr>
            <w:tcW w:w="646" w:type="pct"/>
          </w:tcPr>
          <w:p w:rsidR="00CE4A19" w:rsidRPr="00FC2D03" w:rsidRDefault="00E805F4" w:rsidP="00017532">
            <w:pPr>
              <w:spacing w:after="0" w:line="240" w:lineRule="auto"/>
              <w:jc w:val="center"/>
              <w:rPr>
                <w:rFonts w:ascii="PT Astra Serif" w:hAnsi="PT Astra Serif"/>
                <w:b/>
                <w:color w:val="000000"/>
                <w:sz w:val="28"/>
                <w:szCs w:val="28"/>
              </w:rPr>
            </w:pPr>
            <w:r w:rsidRPr="00FC2D03">
              <w:rPr>
                <w:rFonts w:ascii="PT Astra Serif" w:hAnsi="PT Astra Serif"/>
                <w:b/>
                <w:color w:val="000000"/>
                <w:sz w:val="28"/>
                <w:szCs w:val="28"/>
              </w:rPr>
              <w:t>2155</w:t>
            </w:r>
          </w:p>
        </w:tc>
        <w:tc>
          <w:tcPr>
            <w:tcW w:w="630" w:type="pct"/>
            <w:vAlign w:val="bottom"/>
          </w:tcPr>
          <w:p w:rsidR="00CE4A19" w:rsidRPr="00FC2D03" w:rsidRDefault="00E805F4" w:rsidP="00017532">
            <w:pPr>
              <w:spacing w:after="0" w:line="240" w:lineRule="auto"/>
              <w:jc w:val="center"/>
              <w:rPr>
                <w:rFonts w:ascii="PT Astra Serif" w:hAnsi="PT Astra Serif"/>
                <w:b/>
                <w:color w:val="000000"/>
                <w:sz w:val="28"/>
                <w:szCs w:val="28"/>
              </w:rPr>
            </w:pPr>
            <w:r w:rsidRPr="00FC2D03">
              <w:rPr>
                <w:rFonts w:ascii="PT Astra Serif" w:hAnsi="PT Astra Serif"/>
                <w:b/>
                <w:color w:val="000000"/>
                <w:sz w:val="28"/>
                <w:szCs w:val="28"/>
              </w:rPr>
              <w:t>25925</w:t>
            </w:r>
          </w:p>
        </w:tc>
      </w:tr>
    </w:tbl>
    <w:p w:rsidR="00017532"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Плановые показатели уменьшились в течение года за счет целевых средств на </w:t>
      </w:r>
      <w:r w:rsidR="00E805F4" w:rsidRPr="00FC2D03">
        <w:rPr>
          <w:rFonts w:ascii="PT Astra Serif" w:hAnsi="PT Astra Serif"/>
          <w:sz w:val="28"/>
          <w:szCs w:val="28"/>
        </w:rPr>
        <w:t>852</w:t>
      </w:r>
      <w:r w:rsidRPr="00FC2D03">
        <w:rPr>
          <w:rFonts w:ascii="PT Astra Serif" w:hAnsi="PT Astra Serif"/>
          <w:sz w:val="28"/>
          <w:szCs w:val="28"/>
        </w:rPr>
        <w:t xml:space="preserve">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w:t>
      </w:r>
      <w:proofErr w:type="spellEnd"/>
      <w:r w:rsidRPr="00FC2D03">
        <w:rPr>
          <w:rFonts w:ascii="PT Astra Serif" w:hAnsi="PT Astra Serif"/>
          <w:sz w:val="28"/>
          <w:szCs w:val="28"/>
        </w:rPr>
        <w:t>. (устройство проездов на кладбище).</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 Дополнительно на благоустройство в течение 2024 года было направлено </w:t>
      </w:r>
      <w:r w:rsidR="008454FD" w:rsidRPr="00FC2D03">
        <w:rPr>
          <w:rFonts w:ascii="PT Astra Serif" w:hAnsi="PT Astra Serif"/>
          <w:sz w:val="28"/>
          <w:szCs w:val="28"/>
        </w:rPr>
        <w:t>3007</w:t>
      </w:r>
      <w:r w:rsidRPr="00FC2D03">
        <w:rPr>
          <w:rFonts w:ascii="PT Astra Serif" w:hAnsi="PT Astra Serif"/>
          <w:sz w:val="28"/>
          <w:szCs w:val="28"/>
        </w:rPr>
        <w:t xml:space="preserve">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ублей</w:t>
      </w:r>
      <w:proofErr w:type="spellEnd"/>
      <w:r w:rsidR="008454FD" w:rsidRPr="00FC2D03">
        <w:rPr>
          <w:rFonts w:ascii="PT Astra Serif" w:hAnsi="PT Astra Serif"/>
          <w:sz w:val="28"/>
          <w:szCs w:val="28"/>
        </w:rPr>
        <w:t xml:space="preserve">, в том числе 2307 </w:t>
      </w:r>
      <w:proofErr w:type="spellStart"/>
      <w:r w:rsidR="008454FD" w:rsidRPr="00FC2D03">
        <w:rPr>
          <w:rFonts w:ascii="PT Astra Serif" w:hAnsi="PT Astra Serif"/>
          <w:sz w:val="28"/>
          <w:szCs w:val="28"/>
        </w:rPr>
        <w:t>тыс.руб</w:t>
      </w:r>
      <w:proofErr w:type="spellEnd"/>
      <w:r w:rsidR="008454FD" w:rsidRPr="00FC2D03">
        <w:rPr>
          <w:rFonts w:ascii="PT Astra Serif" w:hAnsi="PT Astra Serif"/>
          <w:sz w:val="28"/>
          <w:szCs w:val="28"/>
        </w:rPr>
        <w:t>.</w:t>
      </w:r>
      <w:r w:rsidRPr="00FC2D03">
        <w:rPr>
          <w:rFonts w:ascii="PT Astra Serif" w:hAnsi="PT Astra Serif"/>
          <w:sz w:val="28"/>
          <w:szCs w:val="28"/>
        </w:rPr>
        <w:t xml:space="preserve"> собственных средств и 700 </w:t>
      </w:r>
      <w:proofErr w:type="spellStart"/>
      <w:r w:rsidRPr="00FC2D03">
        <w:rPr>
          <w:rFonts w:ascii="PT Astra Serif" w:hAnsi="PT Astra Serif"/>
          <w:sz w:val="28"/>
          <w:szCs w:val="28"/>
        </w:rPr>
        <w:t>тыс.руб</w:t>
      </w:r>
      <w:proofErr w:type="spellEnd"/>
      <w:r w:rsidRPr="00FC2D03">
        <w:rPr>
          <w:rFonts w:ascii="PT Astra Serif" w:hAnsi="PT Astra Serif"/>
          <w:sz w:val="28"/>
          <w:szCs w:val="28"/>
        </w:rPr>
        <w:t>. целевых средств (Распоряжение АТМР от 28.08.2024 №652-ро</w:t>
      </w:r>
      <w:r w:rsidR="008454FD" w:rsidRPr="00FC2D03">
        <w:rPr>
          <w:rFonts w:ascii="PT Astra Serif" w:hAnsi="PT Astra Serif"/>
          <w:sz w:val="28"/>
          <w:szCs w:val="28"/>
        </w:rPr>
        <w:t>-вывоз не ТКО</w:t>
      </w:r>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В 2024 году  средства направлены на</w:t>
      </w:r>
      <w:r w:rsidR="008454FD" w:rsidRPr="00FC2D03">
        <w:rPr>
          <w:rFonts w:ascii="PT Astra Serif" w:hAnsi="PT Astra Serif"/>
          <w:sz w:val="28"/>
          <w:szCs w:val="28"/>
        </w:rPr>
        <w:t xml:space="preserve"> следующие мероприятия</w:t>
      </w:r>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Содержание контейнерных площадок-1389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w:t>
      </w:r>
      <w:proofErr w:type="spellEnd"/>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Вывоз и утилизация автошин -904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w:t>
      </w:r>
      <w:proofErr w:type="spellEnd"/>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Услуги спецтранспорта для выравнивания срезки на КП -59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w:t>
      </w:r>
      <w:proofErr w:type="spellEnd"/>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Вывоз не ТКО -59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w:t>
      </w:r>
      <w:proofErr w:type="spellEnd"/>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За услуги по сбору и транспортированию не ТКО-18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w:t>
      </w:r>
      <w:proofErr w:type="spellEnd"/>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Составление ЛСР по ликвидации свалок – 4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w:t>
      </w:r>
      <w:proofErr w:type="spellEnd"/>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Содержание территорий кладбищ-614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w:t>
      </w:r>
      <w:proofErr w:type="spellEnd"/>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Вывоз мусора с кладбища -450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w:t>
      </w:r>
      <w:proofErr w:type="spellEnd"/>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proofErr w:type="spellStart"/>
      <w:r w:rsidRPr="00FC2D03">
        <w:rPr>
          <w:rFonts w:ascii="PT Astra Serif" w:hAnsi="PT Astra Serif"/>
          <w:sz w:val="28"/>
          <w:szCs w:val="28"/>
        </w:rPr>
        <w:t>Акарицидная</w:t>
      </w:r>
      <w:proofErr w:type="spellEnd"/>
      <w:r w:rsidRPr="00FC2D03">
        <w:rPr>
          <w:rFonts w:ascii="PT Astra Serif" w:hAnsi="PT Astra Serif"/>
          <w:sz w:val="28"/>
          <w:szCs w:val="28"/>
        </w:rPr>
        <w:t xml:space="preserve"> обработка от клещей -40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w:t>
      </w:r>
      <w:proofErr w:type="spellEnd"/>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Устройство проездов на новом  кладбище – 2839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w:t>
      </w:r>
      <w:proofErr w:type="spellEnd"/>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За санитарно-гигиенические лабораторные исследования нового кладбища – 56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w:t>
      </w:r>
      <w:proofErr w:type="spellEnd"/>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Приобретение электроэнергии для уличного освещения -5703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w:t>
      </w:r>
      <w:proofErr w:type="spellEnd"/>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Электротовары для уличного освещения -582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w:t>
      </w:r>
      <w:proofErr w:type="spellEnd"/>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Услуги автовышки для ремонта уличного освещенгия-192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w:t>
      </w:r>
      <w:proofErr w:type="spellEnd"/>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Услуги по ремонту уличного освещения -336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w:t>
      </w:r>
      <w:proofErr w:type="spellEnd"/>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Аренда туалетной кабинки-5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w:t>
      </w:r>
      <w:proofErr w:type="spellEnd"/>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Демонтаж, монтаж баннеров-191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w:t>
      </w:r>
      <w:proofErr w:type="spellEnd"/>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Демонтаж елок и ограждений-64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w:t>
      </w:r>
      <w:proofErr w:type="spellEnd"/>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Содержание мест массового отдыха (парки, скверы)-2380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w:t>
      </w:r>
      <w:proofErr w:type="spellEnd"/>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Выполнение работ по обслуживанию территорий общего пользования (уборка мусора, очистка урн, покос травы, содержание стел, детских площадок, </w:t>
      </w:r>
      <w:r w:rsidRPr="00FC2D03">
        <w:rPr>
          <w:rFonts w:ascii="PT Astra Serif" w:hAnsi="PT Astra Serif"/>
          <w:sz w:val="28"/>
          <w:szCs w:val="28"/>
        </w:rPr>
        <w:lastRenderedPageBreak/>
        <w:t xml:space="preserve">уборка упавших деревьев, обрезка веток, уборка аварийных деревьев и прочие работы по содержанию территорий ) -3700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w:t>
      </w:r>
      <w:proofErr w:type="spellEnd"/>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Содержание территорий общего пользования  в зимний период (очистка и вывоз снега) -2629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w:t>
      </w:r>
      <w:proofErr w:type="spellEnd"/>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Утилизация биологических отходов-41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w:t>
      </w:r>
      <w:proofErr w:type="spellEnd"/>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ГСМ для УАЗ- 168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w:t>
      </w:r>
      <w:proofErr w:type="spellEnd"/>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Ремонт а/м УАЗ -47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w:t>
      </w:r>
      <w:proofErr w:type="spellEnd"/>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Хоз. товары для благоустройства -172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w:t>
      </w:r>
      <w:proofErr w:type="spellEnd"/>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Краска для благоустройства- 28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w:t>
      </w:r>
      <w:proofErr w:type="spellEnd"/>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Корректировка смет, составление смет -139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w:t>
      </w:r>
      <w:proofErr w:type="spellEnd"/>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За </w:t>
      </w:r>
      <w:proofErr w:type="spellStart"/>
      <w:r w:rsidRPr="00FC2D03">
        <w:rPr>
          <w:rFonts w:ascii="PT Astra Serif" w:hAnsi="PT Astra Serif"/>
          <w:sz w:val="28"/>
          <w:szCs w:val="28"/>
        </w:rPr>
        <w:t>акарицидную</w:t>
      </w:r>
      <w:proofErr w:type="spellEnd"/>
      <w:r w:rsidRPr="00FC2D03">
        <w:rPr>
          <w:rFonts w:ascii="PT Astra Serif" w:hAnsi="PT Astra Serif"/>
          <w:sz w:val="28"/>
          <w:szCs w:val="28"/>
        </w:rPr>
        <w:t xml:space="preserve"> обработку от клещей места общего пользования – 77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w:t>
      </w:r>
      <w:proofErr w:type="spellEnd"/>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Оказание транспортных услуг для благоустройства -533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w:t>
      </w:r>
      <w:proofErr w:type="spellEnd"/>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За ремонт скамеек в Парке Победы – 125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w:t>
      </w:r>
      <w:proofErr w:type="spellEnd"/>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Изготовление и монтаж металлических конструкций для баннеров- 76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w:t>
      </w:r>
      <w:proofErr w:type="spellEnd"/>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За панамы, футболки с символикой поселка для отряда главы-119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w:t>
      </w:r>
      <w:proofErr w:type="spellEnd"/>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За </w:t>
      </w:r>
      <w:proofErr w:type="spellStart"/>
      <w:r w:rsidRPr="00FC2D03">
        <w:rPr>
          <w:rFonts w:ascii="PT Astra Serif" w:hAnsi="PT Astra Serif"/>
          <w:sz w:val="28"/>
          <w:szCs w:val="28"/>
        </w:rPr>
        <w:t>шлифмашинку</w:t>
      </w:r>
      <w:proofErr w:type="spellEnd"/>
      <w:r w:rsidRPr="00FC2D03">
        <w:rPr>
          <w:rFonts w:ascii="PT Astra Serif" w:hAnsi="PT Astra Serif"/>
          <w:sz w:val="28"/>
          <w:szCs w:val="28"/>
        </w:rPr>
        <w:t xml:space="preserve">, аккумуляторную дрель-10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w:t>
      </w:r>
      <w:proofErr w:type="spellEnd"/>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За арт-</w:t>
      </w:r>
      <w:proofErr w:type="spellStart"/>
      <w:r w:rsidRPr="00FC2D03">
        <w:rPr>
          <w:rFonts w:ascii="PT Astra Serif" w:hAnsi="PT Astra Serif"/>
          <w:sz w:val="28"/>
          <w:szCs w:val="28"/>
        </w:rPr>
        <w:t>объек</w:t>
      </w:r>
      <w:proofErr w:type="gramStart"/>
      <w:r w:rsidRPr="00FC2D03">
        <w:rPr>
          <w:rFonts w:ascii="PT Astra Serif" w:hAnsi="PT Astra Serif"/>
          <w:sz w:val="28"/>
          <w:szCs w:val="28"/>
        </w:rPr>
        <w:t>т"</w:t>
      </w:r>
      <w:proofErr w:type="gramEnd"/>
      <w:r w:rsidRPr="00FC2D03">
        <w:rPr>
          <w:rFonts w:ascii="PT Astra Serif" w:hAnsi="PT Astra Serif"/>
          <w:sz w:val="28"/>
          <w:szCs w:val="28"/>
        </w:rPr>
        <w:t>Сердце"к</w:t>
      </w:r>
      <w:proofErr w:type="spellEnd"/>
      <w:r w:rsidRPr="00FC2D03">
        <w:rPr>
          <w:rFonts w:ascii="PT Astra Serif" w:hAnsi="PT Astra Serif"/>
          <w:sz w:val="28"/>
          <w:szCs w:val="28"/>
        </w:rPr>
        <w:t xml:space="preserve"> юбилею поселка- 225 </w:t>
      </w:r>
      <w:proofErr w:type="spellStart"/>
      <w:r w:rsidRPr="00FC2D03">
        <w:rPr>
          <w:rFonts w:ascii="PT Astra Serif" w:hAnsi="PT Astra Serif"/>
          <w:sz w:val="28"/>
          <w:szCs w:val="28"/>
        </w:rPr>
        <w:t>тыс.руб</w:t>
      </w:r>
      <w:proofErr w:type="spellEnd"/>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Приобретение баннеров-102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w:t>
      </w:r>
      <w:proofErr w:type="spellEnd"/>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Водоснабжение фонтана -60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w:t>
      </w:r>
      <w:proofErr w:type="spellEnd"/>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Плиты гранитные для ремонта в Парке Победы -31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w:t>
      </w:r>
      <w:proofErr w:type="spellEnd"/>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За ремонт и техническое обслуживание бензинового генератора-12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w:t>
      </w:r>
      <w:proofErr w:type="spellEnd"/>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Приобретение дренажного насоса для ремонта фонтана-7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w:t>
      </w:r>
      <w:proofErr w:type="spellEnd"/>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Услуги </w:t>
      </w:r>
      <w:proofErr w:type="spellStart"/>
      <w:r w:rsidRPr="00FC2D03">
        <w:rPr>
          <w:rFonts w:ascii="PT Astra Serif" w:hAnsi="PT Astra Serif"/>
          <w:sz w:val="28"/>
          <w:szCs w:val="28"/>
        </w:rPr>
        <w:t>каналопровочной</w:t>
      </w:r>
      <w:proofErr w:type="spellEnd"/>
      <w:r w:rsidRPr="00FC2D03">
        <w:rPr>
          <w:rFonts w:ascii="PT Astra Serif" w:hAnsi="PT Astra Serif"/>
          <w:sz w:val="28"/>
          <w:szCs w:val="28"/>
        </w:rPr>
        <w:t xml:space="preserve"> машин</w:t>
      </w:r>
      <w:proofErr w:type="gramStart"/>
      <w:r w:rsidRPr="00FC2D03">
        <w:rPr>
          <w:rFonts w:ascii="PT Astra Serif" w:hAnsi="PT Astra Serif"/>
          <w:sz w:val="28"/>
          <w:szCs w:val="28"/>
        </w:rPr>
        <w:t>ы(</w:t>
      </w:r>
      <w:proofErr w:type="gramEnd"/>
      <w:r w:rsidRPr="00FC2D03">
        <w:rPr>
          <w:rFonts w:ascii="PT Astra Serif" w:hAnsi="PT Astra Serif"/>
          <w:sz w:val="28"/>
          <w:szCs w:val="28"/>
        </w:rPr>
        <w:t xml:space="preserve">промывка канавы)-24 </w:t>
      </w:r>
      <w:proofErr w:type="spellStart"/>
      <w:r w:rsidRPr="00FC2D03">
        <w:rPr>
          <w:rFonts w:ascii="PT Astra Serif" w:hAnsi="PT Astra Serif"/>
          <w:sz w:val="28"/>
          <w:szCs w:val="28"/>
        </w:rPr>
        <w:t>тыс.руб</w:t>
      </w:r>
      <w:proofErr w:type="spellEnd"/>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За очистку дренажных колодцев на территориях общего пользования-85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w:t>
      </w:r>
      <w:proofErr w:type="spellEnd"/>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Прочистка водоотводных канав – 80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w:t>
      </w:r>
      <w:proofErr w:type="spellEnd"/>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Приобретение шаров пластиковых для уличной ели -49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w:t>
      </w:r>
      <w:proofErr w:type="spellEnd"/>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Работы по обрезке и спиливанию аварийных деревьев-283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w:t>
      </w:r>
      <w:proofErr w:type="spellEnd"/>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Установка системы видеонаблюдения – 174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w:t>
      </w:r>
      <w:proofErr w:type="spellEnd"/>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Ремонт  </w:t>
      </w:r>
      <w:proofErr w:type="spellStart"/>
      <w:r w:rsidRPr="00FC2D03">
        <w:rPr>
          <w:rFonts w:ascii="PT Astra Serif" w:hAnsi="PT Astra Serif"/>
          <w:sz w:val="28"/>
          <w:szCs w:val="28"/>
        </w:rPr>
        <w:t>травмобезопасного</w:t>
      </w:r>
      <w:proofErr w:type="spellEnd"/>
      <w:r w:rsidRPr="00FC2D03">
        <w:rPr>
          <w:rFonts w:ascii="PT Astra Serif" w:hAnsi="PT Astra Serif"/>
          <w:sz w:val="28"/>
          <w:szCs w:val="28"/>
        </w:rPr>
        <w:t xml:space="preserve"> бесшовного покрытия Никольская площадь– 188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w:t>
      </w:r>
      <w:proofErr w:type="spellEnd"/>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Приобретение  светодиодной гирлянды -17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w:t>
      </w:r>
      <w:proofErr w:type="spellEnd"/>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Изготовление и установка настила на фонтан -450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w:t>
      </w:r>
      <w:proofErr w:type="spellEnd"/>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Монтаж елок и ограждений елок-80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w:t>
      </w:r>
      <w:proofErr w:type="spellEnd"/>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Выполнение работ по корчевке пней -3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w:t>
      </w:r>
      <w:proofErr w:type="spellEnd"/>
      <w:r w:rsidRPr="00FC2D03">
        <w:rPr>
          <w:rFonts w:ascii="PT Astra Serif" w:hAnsi="PT Astra Serif"/>
          <w:sz w:val="28"/>
          <w:szCs w:val="28"/>
        </w:rPr>
        <w:t>.</w:t>
      </w:r>
    </w:p>
    <w:p w:rsidR="00CE4A19" w:rsidRPr="00FC2D03" w:rsidRDefault="00CE4A19" w:rsidP="00FC2D03">
      <w:pPr>
        <w:spacing w:after="0" w:line="240" w:lineRule="auto"/>
        <w:ind w:firstLine="709"/>
        <w:jc w:val="both"/>
        <w:rPr>
          <w:rFonts w:ascii="PT Astra Serif" w:hAnsi="PT Astra Serif"/>
          <w:sz w:val="28"/>
          <w:szCs w:val="28"/>
        </w:rPr>
      </w:pPr>
      <w:r w:rsidRPr="00FC2D03">
        <w:rPr>
          <w:rFonts w:ascii="PT Astra Serif" w:hAnsi="PT Astra Serif"/>
          <w:sz w:val="28"/>
          <w:szCs w:val="28"/>
        </w:rPr>
        <w:t xml:space="preserve">Оплата страховой премии ОСАГО УАЗ-7 </w:t>
      </w:r>
      <w:proofErr w:type="spellStart"/>
      <w:r w:rsidRPr="00FC2D03">
        <w:rPr>
          <w:rFonts w:ascii="PT Astra Serif" w:hAnsi="PT Astra Serif"/>
          <w:sz w:val="28"/>
          <w:szCs w:val="28"/>
        </w:rPr>
        <w:t>тыс</w:t>
      </w:r>
      <w:proofErr w:type="gramStart"/>
      <w:r w:rsidRPr="00FC2D03">
        <w:rPr>
          <w:rFonts w:ascii="PT Astra Serif" w:hAnsi="PT Astra Serif"/>
          <w:sz w:val="28"/>
          <w:szCs w:val="28"/>
        </w:rPr>
        <w:t>.р</w:t>
      </w:r>
      <w:proofErr w:type="gramEnd"/>
      <w:r w:rsidRPr="00FC2D03">
        <w:rPr>
          <w:rFonts w:ascii="PT Astra Serif" w:hAnsi="PT Astra Serif"/>
          <w:sz w:val="28"/>
          <w:szCs w:val="28"/>
        </w:rPr>
        <w:t>уб</w:t>
      </w:r>
      <w:proofErr w:type="spellEnd"/>
      <w:r w:rsidRPr="00FC2D03">
        <w:rPr>
          <w:rFonts w:ascii="PT Astra Serif" w:hAnsi="PT Astra Serif"/>
          <w:sz w:val="28"/>
          <w:szCs w:val="28"/>
        </w:rPr>
        <w:t>.</w:t>
      </w:r>
    </w:p>
    <w:p w:rsidR="002475CF" w:rsidRDefault="002475CF" w:rsidP="00017532">
      <w:pPr>
        <w:spacing w:after="0" w:line="240" w:lineRule="auto"/>
        <w:ind w:firstLine="709"/>
        <w:jc w:val="center"/>
        <w:rPr>
          <w:rFonts w:ascii="PT Astra Serif" w:hAnsi="PT Astra Serif" w:cs="Times New Roman"/>
          <w:b/>
          <w:sz w:val="28"/>
          <w:szCs w:val="28"/>
          <w:shd w:val="clear" w:color="auto" w:fill="FFFFFF"/>
        </w:rPr>
      </w:pPr>
    </w:p>
    <w:p w:rsidR="002475CF" w:rsidRDefault="002475CF" w:rsidP="00017532">
      <w:pPr>
        <w:spacing w:after="0" w:line="240" w:lineRule="auto"/>
        <w:ind w:firstLine="709"/>
        <w:jc w:val="center"/>
        <w:rPr>
          <w:rFonts w:ascii="PT Astra Serif" w:hAnsi="PT Astra Serif" w:cs="Times New Roman"/>
          <w:b/>
          <w:sz w:val="28"/>
          <w:szCs w:val="28"/>
          <w:shd w:val="clear" w:color="auto" w:fill="FFFFFF"/>
        </w:rPr>
      </w:pPr>
    </w:p>
    <w:p w:rsidR="002475CF" w:rsidRDefault="002475CF" w:rsidP="00017532">
      <w:pPr>
        <w:spacing w:after="0" w:line="240" w:lineRule="auto"/>
        <w:ind w:firstLine="709"/>
        <w:jc w:val="center"/>
        <w:rPr>
          <w:rFonts w:ascii="PT Astra Serif" w:hAnsi="PT Astra Serif" w:cs="Times New Roman"/>
          <w:b/>
          <w:sz w:val="28"/>
          <w:szCs w:val="28"/>
          <w:shd w:val="clear" w:color="auto" w:fill="FFFFFF"/>
        </w:rPr>
      </w:pPr>
    </w:p>
    <w:p w:rsidR="002475CF" w:rsidRDefault="002475CF" w:rsidP="00017532">
      <w:pPr>
        <w:spacing w:after="0" w:line="240" w:lineRule="auto"/>
        <w:ind w:firstLine="709"/>
        <w:jc w:val="center"/>
        <w:rPr>
          <w:rFonts w:ascii="PT Astra Serif" w:hAnsi="PT Astra Serif" w:cs="Times New Roman"/>
          <w:b/>
          <w:sz w:val="28"/>
          <w:szCs w:val="28"/>
          <w:shd w:val="clear" w:color="auto" w:fill="FFFFFF"/>
        </w:rPr>
      </w:pPr>
    </w:p>
    <w:p w:rsidR="00BA137F" w:rsidRPr="00FC2D03" w:rsidRDefault="00D97838" w:rsidP="00017532">
      <w:pPr>
        <w:spacing w:after="0" w:line="240" w:lineRule="auto"/>
        <w:ind w:firstLine="709"/>
        <w:jc w:val="center"/>
        <w:rPr>
          <w:rFonts w:ascii="PT Astra Serif" w:hAnsi="PT Astra Serif" w:cs="Times New Roman"/>
          <w:sz w:val="28"/>
          <w:szCs w:val="28"/>
          <w:shd w:val="clear" w:color="auto" w:fill="FFFFFF"/>
        </w:rPr>
      </w:pPr>
      <w:bookmarkStart w:id="1" w:name="_GoBack"/>
      <w:bookmarkEnd w:id="1"/>
      <w:r w:rsidRPr="00FC2D03">
        <w:rPr>
          <w:rFonts w:ascii="PT Astra Serif" w:hAnsi="PT Astra Serif" w:cs="Times New Roman"/>
          <w:b/>
          <w:sz w:val="28"/>
          <w:szCs w:val="28"/>
          <w:shd w:val="clear" w:color="auto" w:fill="FFFFFF"/>
        </w:rPr>
        <w:lastRenderedPageBreak/>
        <w:t>План мероприятий по благоустройству, запланированный в бюджете  на 202</w:t>
      </w:r>
      <w:r w:rsidR="00CE4A19" w:rsidRPr="00FC2D03">
        <w:rPr>
          <w:rFonts w:ascii="PT Astra Serif" w:hAnsi="PT Astra Serif" w:cs="Times New Roman"/>
          <w:b/>
          <w:sz w:val="28"/>
          <w:szCs w:val="28"/>
          <w:shd w:val="clear" w:color="auto" w:fill="FFFFFF"/>
        </w:rPr>
        <w:t>5</w:t>
      </w:r>
      <w:r w:rsidRPr="00FC2D03">
        <w:rPr>
          <w:rFonts w:ascii="PT Astra Serif" w:hAnsi="PT Astra Serif" w:cs="Times New Roman"/>
          <w:b/>
          <w:sz w:val="28"/>
          <w:szCs w:val="28"/>
          <w:shd w:val="clear" w:color="auto" w:fill="FFFFFF"/>
        </w:rPr>
        <w:t xml:space="preserve"> год</w:t>
      </w:r>
    </w:p>
    <w:tbl>
      <w:tblPr>
        <w:tblStyle w:val="af8"/>
        <w:tblW w:w="5000" w:type="pct"/>
        <w:jc w:val="center"/>
        <w:tblLook w:val="04A0" w:firstRow="1" w:lastRow="0" w:firstColumn="1" w:lastColumn="0" w:noHBand="0" w:noVBand="1"/>
      </w:tblPr>
      <w:tblGrid>
        <w:gridCol w:w="6145"/>
        <w:gridCol w:w="3709"/>
      </w:tblGrid>
      <w:tr w:rsidR="00BA137F" w:rsidRPr="00FC2D03" w:rsidTr="00FC2D03">
        <w:trPr>
          <w:jc w:val="center"/>
        </w:trPr>
        <w:tc>
          <w:tcPr>
            <w:tcW w:w="3118" w:type="pct"/>
          </w:tcPr>
          <w:p w:rsidR="00BA137F" w:rsidRPr="00FC2D03" w:rsidRDefault="00D97838" w:rsidP="00017532">
            <w:pPr>
              <w:widowControl w:val="0"/>
              <w:spacing w:after="0" w:line="240" w:lineRule="auto"/>
              <w:jc w:val="center"/>
              <w:rPr>
                <w:rFonts w:ascii="PT Astra Serif" w:eastAsia="Calibri" w:hAnsi="PT Astra Serif" w:cs="Times New Roman"/>
                <w:b/>
                <w:szCs w:val="28"/>
                <w:shd w:val="clear" w:color="auto" w:fill="FFFFFF"/>
              </w:rPr>
            </w:pPr>
            <w:r w:rsidRPr="00FC2D03">
              <w:rPr>
                <w:rFonts w:ascii="PT Astra Serif" w:eastAsia="Calibri" w:hAnsi="PT Astra Serif" w:cs="Times New Roman"/>
                <w:b/>
                <w:szCs w:val="28"/>
                <w:shd w:val="clear" w:color="auto" w:fill="FFFFFF"/>
              </w:rPr>
              <w:t>Наименование мероприятия</w:t>
            </w:r>
          </w:p>
        </w:tc>
        <w:tc>
          <w:tcPr>
            <w:tcW w:w="1882" w:type="pct"/>
          </w:tcPr>
          <w:p w:rsidR="00BA137F" w:rsidRPr="00FC2D03" w:rsidRDefault="00D97838" w:rsidP="00017532">
            <w:pPr>
              <w:widowControl w:val="0"/>
              <w:spacing w:after="0" w:line="240" w:lineRule="auto"/>
              <w:jc w:val="center"/>
              <w:rPr>
                <w:rFonts w:ascii="PT Astra Serif" w:eastAsia="Calibri" w:hAnsi="PT Astra Serif" w:cs="Times New Roman"/>
                <w:b/>
                <w:szCs w:val="28"/>
                <w:shd w:val="clear" w:color="auto" w:fill="FFFFFF"/>
              </w:rPr>
            </w:pPr>
            <w:r w:rsidRPr="00FC2D03">
              <w:rPr>
                <w:rFonts w:ascii="PT Astra Serif" w:eastAsia="Calibri" w:hAnsi="PT Astra Serif" w:cs="Times New Roman"/>
                <w:b/>
                <w:szCs w:val="28"/>
                <w:shd w:val="clear" w:color="auto" w:fill="FFFFFF"/>
              </w:rPr>
              <w:t>Сумма,  тыс. руб.</w:t>
            </w:r>
          </w:p>
        </w:tc>
      </w:tr>
      <w:tr w:rsidR="00BA137F" w:rsidRPr="00FC2D03" w:rsidTr="00FC2D03">
        <w:trPr>
          <w:jc w:val="center"/>
        </w:trPr>
        <w:tc>
          <w:tcPr>
            <w:tcW w:w="3118" w:type="pct"/>
          </w:tcPr>
          <w:p w:rsidR="00BA137F" w:rsidRPr="00FC2D03" w:rsidRDefault="001D384C" w:rsidP="00017532">
            <w:pPr>
              <w:widowControl w:val="0"/>
              <w:spacing w:after="0" w:line="240" w:lineRule="auto"/>
              <w:rPr>
                <w:rFonts w:ascii="PT Astra Serif" w:hAnsi="PT Astra Serif" w:cs="Times New Roman"/>
                <w:b/>
                <w:bCs/>
                <w:i/>
                <w:iCs/>
                <w:szCs w:val="28"/>
              </w:rPr>
            </w:pPr>
            <w:r w:rsidRPr="00FC2D03">
              <w:rPr>
                <w:rFonts w:ascii="PT Astra Serif" w:eastAsia="Calibri" w:hAnsi="PT Astra Serif" w:cs="Times New Roman"/>
                <w:b/>
                <w:bCs/>
                <w:i/>
                <w:iCs/>
                <w:szCs w:val="28"/>
              </w:rPr>
              <w:t>1.</w:t>
            </w:r>
            <w:r w:rsidR="00D97838" w:rsidRPr="00FC2D03">
              <w:rPr>
                <w:rFonts w:ascii="PT Astra Serif" w:eastAsia="Calibri" w:hAnsi="PT Astra Serif" w:cs="Times New Roman"/>
                <w:b/>
                <w:bCs/>
                <w:i/>
                <w:iCs/>
                <w:szCs w:val="28"/>
              </w:rPr>
              <w:t>Мероприятия по освещению улиц</w:t>
            </w:r>
          </w:p>
        </w:tc>
        <w:tc>
          <w:tcPr>
            <w:tcW w:w="1882" w:type="pct"/>
          </w:tcPr>
          <w:p w:rsidR="00BA137F" w:rsidRPr="00FC2D03" w:rsidRDefault="00C825C2" w:rsidP="00017532">
            <w:pPr>
              <w:widowControl w:val="0"/>
              <w:spacing w:after="0" w:line="240" w:lineRule="auto"/>
              <w:jc w:val="center"/>
              <w:rPr>
                <w:rFonts w:ascii="PT Astra Serif" w:hAnsi="PT Astra Serif" w:cs="Times New Roman"/>
                <w:b/>
                <w:bCs/>
                <w:szCs w:val="28"/>
              </w:rPr>
            </w:pPr>
            <w:r w:rsidRPr="00FC2D03">
              <w:rPr>
                <w:rFonts w:ascii="PT Astra Serif" w:hAnsi="PT Astra Serif" w:cs="Times New Roman"/>
                <w:b/>
                <w:bCs/>
                <w:szCs w:val="28"/>
              </w:rPr>
              <w:t>7955</w:t>
            </w:r>
          </w:p>
        </w:tc>
      </w:tr>
      <w:tr w:rsidR="00BA137F" w:rsidRPr="00FC2D03" w:rsidTr="00FC2D03">
        <w:trPr>
          <w:jc w:val="center"/>
        </w:trPr>
        <w:tc>
          <w:tcPr>
            <w:tcW w:w="3118" w:type="pct"/>
          </w:tcPr>
          <w:p w:rsidR="00BA137F" w:rsidRPr="00FC2D03" w:rsidRDefault="001D384C" w:rsidP="00017532">
            <w:pPr>
              <w:widowControl w:val="0"/>
              <w:spacing w:after="0" w:line="240" w:lineRule="auto"/>
              <w:rPr>
                <w:rFonts w:ascii="PT Astra Serif" w:hAnsi="PT Astra Serif" w:cs="Times New Roman"/>
                <w:szCs w:val="28"/>
              </w:rPr>
            </w:pPr>
            <w:r w:rsidRPr="00FC2D03">
              <w:rPr>
                <w:rFonts w:ascii="PT Astra Serif" w:eastAsia="Calibri" w:hAnsi="PT Astra Serif" w:cs="Times New Roman"/>
                <w:szCs w:val="28"/>
              </w:rPr>
              <w:t>1</w:t>
            </w:r>
            <w:r w:rsidR="00D97838" w:rsidRPr="00FC2D03">
              <w:rPr>
                <w:rFonts w:ascii="PT Astra Serif" w:eastAsia="Calibri" w:hAnsi="PT Astra Serif" w:cs="Times New Roman"/>
                <w:szCs w:val="28"/>
              </w:rPr>
              <w:t>.1.Электроснабжение уличного освещения</w:t>
            </w:r>
          </w:p>
        </w:tc>
        <w:tc>
          <w:tcPr>
            <w:tcW w:w="1882" w:type="pct"/>
          </w:tcPr>
          <w:p w:rsidR="00BA137F" w:rsidRPr="00FC2D03" w:rsidRDefault="008454FD" w:rsidP="00017532">
            <w:pPr>
              <w:widowControl w:val="0"/>
              <w:spacing w:after="0" w:line="240" w:lineRule="auto"/>
              <w:jc w:val="center"/>
              <w:rPr>
                <w:rFonts w:ascii="PT Astra Serif" w:hAnsi="PT Astra Serif" w:cs="Times New Roman"/>
                <w:szCs w:val="28"/>
              </w:rPr>
            </w:pPr>
            <w:r w:rsidRPr="00FC2D03">
              <w:rPr>
                <w:rFonts w:ascii="PT Astra Serif" w:eastAsia="Calibri" w:hAnsi="PT Astra Serif" w:cs="Times New Roman"/>
                <w:szCs w:val="28"/>
              </w:rPr>
              <w:t>6700</w:t>
            </w:r>
          </w:p>
        </w:tc>
      </w:tr>
      <w:tr w:rsidR="00BA137F" w:rsidRPr="00FC2D03" w:rsidTr="00FC2D03">
        <w:trPr>
          <w:trHeight w:val="532"/>
          <w:jc w:val="center"/>
        </w:trPr>
        <w:tc>
          <w:tcPr>
            <w:tcW w:w="3118" w:type="pct"/>
          </w:tcPr>
          <w:p w:rsidR="00BA137F" w:rsidRPr="00FC2D03" w:rsidRDefault="001D384C" w:rsidP="00017532">
            <w:pPr>
              <w:widowControl w:val="0"/>
              <w:spacing w:after="0" w:line="240" w:lineRule="auto"/>
              <w:rPr>
                <w:rFonts w:ascii="PT Astra Serif" w:hAnsi="PT Astra Serif" w:cs="Times New Roman"/>
                <w:szCs w:val="28"/>
              </w:rPr>
            </w:pPr>
            <w:r w:rsidRPr="00FC2D03">
              <w:rPr>
                <w:rFonts w:ascii="PT Astra Serif" w:eastAsia="Calibri" w:hAnsi="PT Astra Serif" w:cs="Times New Roman"/>
                <w:szCs w:val="28"/>
              </w:rPr>
              <w:t>1</w:t>
            </w:r>
            <w:r w:rsidR="00D97838" w:rsidRPr="00FC2D03">
              <w:rPr>
                <w:rFonts w:ascii="PT Astra Serif" w:eastAsia="Calibri" w:hAnsi="PT Astra Serif" w:cs="Times New Roman"/>
                <w:szCs w:val="28"/>
              </w:rPr>
              <w:t>.2.Техническое обслуживание наружного освещения (услуги вышки)</w:t>
            </w:r>
          </w:p>
        </w:tc>
        <w:tc>
          <w:tcPr>
            <w:tcW w:w="1882" w:type="pct"/>
          </w:tcPr>
          <w:p w:rsidR="00BA137F" w:rsidRPr="00FC2D03" w:rsidRDefault="00D97838" w:rsidP="00017532">
            <w:pPr>
              <w:widowControl w:val="0"/>
              <w:spacing w:after="0" w:line="240" w:lineRule="auto"/>
              <w:jc w:val="center"/>
              <w:rPr>
                <w:rFonts w:ascii="PT Astra Serif" w:hAnsi="PT Astra Serif" w:cs="Times New Roman"/>
                <w:szCs w:val="28"/>
              </w:rPr>
            </w:pPr>
            <w:r w:rsidRPr="00FC2D03">
              <w:rPr>
                <w:rFonts w:ascii="PT Astra Serif" w:eastAsia="Calibri" w:hAnsi="PT Astra Serif" w:cs="Times New Roman"/>
                <w:szCs w:val="28"/>
              </w:rPr>
              <w:t>420</w:t>
            </w:r>
          </w:p>
        </w:tc>
      </w:tr>
      <w:tr w:rsidR="00BA137F" w:rsidRPr="00FC2D03" w:rsidTr="00FC2D03">
        <w:trPr>
          <w:jc w:val="center"/>
        </w:trPr>
        <w:tc>
          <w:tcPr>
            <w:tcW w:w="3118" w:type="pct"/>
          </w:tcPr>
          <w:p w:rsidR="00BA137F" w:rsidRPr="00FC2D03" w:rsidRDefault="001D384C" w:rsidP="00017532">
            <w:pPr>
              <w:widowControl w:val="0"/>
              <w:spacing w:after="0" w:line="240" w:lineRule="auto"/>
              <w:rPr>
                <w:rFonts w:ascii="PT Astra Serif" w:hAnsi="PT Astra Serif" w:cs="Times New Roman"/>
                <w:szCs w:val="28"/>
              </w:rPr>
            </w:pPr>
            <w:r w:rsidRPr="00FC2D03">
              <w:rPr>
                <w:rFonts w:ascii="PT Astra Serif" w:eastAsia="Calibri" w:hAnsi="PT Astra Serif" w:cs="Times New Roman"/>
                <w:szCs w:val="28"/>
              </w:rPr>
              <w:t>1</w:t>
            </w:r>
            <w:r w:rsidR="00D97838" w:rsidRPr="00FC2D03">
              <w:rPr>
                <w:rFonts w:ascii="PT Astra Serif" w:eastAsia="Calibri" w:hAnsi="PT Astra Serif" w:cs="Times New Roman"/>
                <w:szCs w:val="28"/>
              </w:rPr>
              <w:t xml:space="preserve">.3.Техническое обслуживание наружного освещения </w:t>
            </w:r>
            <w:proofErr w:type="gramStart"/>
            <w:r w:rsidR="00D97838" w:rsidRPr="00FC2D03">
              <w:rPr>
                <w:rFonts w:ascii="PT Astra Serif" w:eastAsia="Calibri" w:hAnsi="PT Astra Serif" w:cs="Times New Roman"/>
                <w:szCs w:val="28"/>
              </w:rPr>
              <w:t xml:space="preserve">( </w:t>
            </w:r>
            <w:proofErr w:type="gramEnd"/>
            <w:r w:rsidR="00D97838" w:rsidRPr="00FC2D03">
              <w:rPr>
                <w:rFonts w:ascii="PT Astra Serif" w:eastAsia="Calibri" w:hAnsi="PT Astra Serif" w:cs="Times New Roman"/>
                <w:szCs w:val="28"/>
              </w:rPr>
              <w:t>электрика)</w:t>
            </w:r>
          </w:p>
        </w:tc>
        <w:tc>
          <w:tcPr>
            <w:tcW w:w="1882" w:type="pct"/>
          </w:tcPr>
          <w:p w:rsidR="00BA137F" w:rsidRPr="00FC2D03" w:rsidRDefault="00D97838" w:rsidP="00017532">
            <w:pPr>
              <w:widowControl w:val="0"/>
              <w:spacing w:after="0" w:line="240" w:lineRule="auto"/>
              <w:jc w:val="center"/>
              <w:rPr>
                <w:rFonts w:ascii="PT Astra Serif" w:hAnsi="PT Astra Serif" w:cs="Times New Roman"/>
                <w:szCs w:val="28"/>
              </w:rPr>
            </w:pPr>
            <w:r w:rsidRPr="00FC2D03">
              <w:rPr>
                <w:rFonts w:ascii="PT Astra Serif" w:eastAsia="Calibri" w:hAnsi="PT Astra Serif" w:cs="Times New Roman"/>
                <w:szCs w:val="28"/>
              </w:rPr>
              <w:t>335</w:t>
            </w:r>
          </w:p>
        </w:tc>
      </w:tr>
      <w:tr w:rsidR="00BA137F" w:rsidRPr="00FC2D03" w:rsidTr="00FC2D03">
        <w:trPr>
          <w:jc w:val="center"/>
        </w:trPr>
        <w:tc>
          <w:tcPr>
            <w:tcW w:w="3118" w:type="pct"/>
          </w:tcPr>
          <w:p w:rsidR="00BA137F" w:rsidRPr="00FC2D03" w:rsidRDefault="001D384C" w:rsidP="00017532">
            <w:pPr>
              <w:widowControl w:val="0"/>
              <w:spacing w:after="0" w:line="240" w:lineRule="auto"/>
              <w:rPr>
                <w:rFonts w:ascii="PT Astra Serif" w:hAnsi="PT Astra Serif" w:cs="Times New Roman"/>
                <w:szCs w:val="28"/>
              </w:rPr>
            </w:pPr>
            <w:r w:rsidRPr="00FC2D03">
              <w:rPr>
                <w:rFonts w:ascii="PT Astra Serif" w:eastAsia="Calibri" w:hAnsi="PT Astra Serif" w:cs="Times New Roman"/>
                <w:szCs w:val="28"/>
              </w:rPr>
              <w:t>1</w:t>
            </w:r>
            <w:r w:rsidR="00D97838" w:rsidRPr="00FC2D03">
              <w:rPr>
                <w:rFonts w:ascii="PT Astra Serif" w:eastAsia="Calibri" w:hAnsi="PT Astra Serif" w:cs="Times New Roman"/>
                <w:szCs w:val="28"/>
              </w:rPr>
              <w:t>.4.Техническое обслуживание наружного освещения (электротовары)</w:t>
            </w:r>
          </w:p>
        </w:tc>
        <w:tc>
          <w:tcPr>
            <w:tcW w:w="1882" w:type="pct"/>
          </w:tcPr>
          <w:p w:rsidR="00BA137F" w:rsidRPr="00FC2D03" w:rsidRDefault="00D97838" w:rsidP="00017532">
            <w:pPr>
              <w:widowControl w:val="0"/>
              <w:spacing w:after="0" w:line="240" w:lineRule="auto"/>
              <w:jc w:val="center"/>
              <w:rPr>
                <w:rFonts w:ascii="PT Astra Serif" w:hAnsi="PT Astra Serif" w:cs="Times New Roman"/>
                <w:szCs w:val="28"/>
              </w:rPr>
            </w:pPr>
            <w:r w:rsidRPr="00FC2D03">
              <w:rPr>
                <w:rFonts w:ascii="PT Astra Serif" w:eastAsia="Calibri" w:hAnsi="PT Astra Serif" w:cs="Times New Roman"/>
                <w:szCs w:val="28"/>
              </w:rPr>
              <w:t>500</w:t>
            </w:r>
          </w:p>
        </w:tc>
      </w:tr>
      <w:tr w:rsidR="00BA137F" w:rsidRPr="00FC2D03" w:rsidTr="00FC2D03">
        <w:trPr>
          <w:jc w:val="center"/>
        </w:trPr>
        <w:tc>
          <w:tcPr>
            <w:tcW w:w="3118" w:type="pct"/>
          </w:tcPr>
          <w:p w:rsidR="00BA137F" w:rsidRPr="00FC2D03" w:rsidRDefault="001D384C" w:rsidP="00017532">
            <w:pPr>
              <w:widowControl w:val="0"/>
              <w:spacing w:after="0" w:line="240" w:lineRule="auto"/>
              <w:rPr>
                <w:rFonts w:ascii="PT Astra Serif" w:hAnsi="PT Astra Serif" w:cs="Times New Roman"/>
                <w:b/>
                <w:bCs/>
                <w:i/>
                <w:iCs/>
                <w:szCs w:val="28"/>
              </w:rPr>
            </w:pPr>
            <w:r w:rsidRPr="00FC2D03">
              <w:rPr>
                <w:rFonts w:ascii="PT Astra Serif" w:hAnsi="PT Astra Serif" w:cs="Times New Roman"/>
                <w:b/>
                <w:bCs/>
                <w:i/>
                <w:iCs/>
                <w:szCs w:val="28"/>
              </w:rPr>
              <w:t>2</w:t>
            </w:r>
            <w:r w:rsidR="00C825C2" w:rsidRPr="00FC2D03">
              <w:rPr>
                <w:rFonts w:ascii="PT Astra Serif" w:hAnsi="PT Astra Serif" w:cs="Times New Roman"/>
                <w:b/>
                <w:bCs/>
                <w:i/>
                <w:iCs/>
                <w:szCs w:val="28"/>
              </w:rPr>
              <w:t>. Благоустройство - сбор и вывоз бытовых отходов и мусора, создание и содержание контейнерных площадок, ликвидация свалок</w:t>
            </w:r>
          </w:p>
        </w:tc>
        <w:tc>
          <w:tcPr>
            <w:tcW w:w="1882" w:type="pct"/>
          </w:tcPr>
          <w:p w:rsidR="00BA137F" w:rsidRPr="00FC2D03" w:rsidRDefault="00BA137F" w:rsidP="00017532">
            <w:pPr>
              <w:widowControl w:val="0"/>
              <w:spacing w:after="0" w:line="240" w:lineRule="auto"/>
              <w:jc w:val="center"/>
              <w:rPr>
                <w:rFonts w:ascii="PT Astra Serif" w:hAnsi="PT Astra Serif" w:cs="Times New Roman"/>
                <w:b/>
                <w:bCs/>
                <w:szCs w:val="28"/>
              </w:rPr>
            </w:pPr>
          </w:p>
        </w:tc>
      </w:tr>
      <w:tr w:rsidR="00C825C2" w:rsidRPr="00FC2D03" w:rsidTr="00FC2D03">
        <w:trPr>
          <w:jc w:val="center"/>
        </w:trPr>
        <w:tc>
          <w:tcPr>
            <w:tcW w:w="3118" w:type="pct"/>
          </w:tcPr>
          <w:p w:rsidR="00C825C2" w:rsidRPr="00FC2D03" w:rsidRDefault="001D384C" w:rsidP="00017532">
            <w:pPr>
              <w:spacing w:after="0" w:line="240" w:lineRule="auto"/>
              <w:rPr>
                <w:rFonts w:ascii="PT Astra Serif" w:hAnsi="PT Astra Serif"/>
                <w:color w:val="000000"/>
                <w:szCs w:val="28"/>
              </w:rPr>
            </w:pPr>
            <w:r w:rsidRPr="00FC2D03">
              <w:rPr>
                <w:rFonts w:ascii="PT Astra Serif" w:hAnsi="PT Astra Serif"/>
                <w:color w:val="000000"/>
                <w:szCs w:val="28"/>
              </w:rPr>
              <w:t xml:space="preserve">2.1. </w:t>
            </w:r>
            <w:r w:rsidR="00C825C2" w:rsidRPr="00FC2D03">
              <w:rPr>
                <w:rFonts w:ascii="PT Astra Serif" w:hAnsi="PT Astra Serif"/>
                <w:color w:val="000000"/>
                <w:szCs w:val="28"/>
              </w:rPr>
              <w:t>Услуги по сбору, перевозке и утилизации отработанных шин с территории</w:t>
            </w:r>
          </w:p>
        </w:tc>
        <w:tc>
          <w:tcPr>
            <w:tcW w:w="1882" w:type="pct"/>
            <w:vAlign w:val="center"/>
          </w:tcPr>
          <w:p w:rsidR="00C825C2" w:rsidRPr="00FC2D03" w:rsidRDefault="00C825C2" w:rsidP="00017532">
            <w:pPr>
              <w:spacing w:after="0" w:line="240" w:lineRule="auto"/>
              <w:jc w:val="center"/>
              <w:rPr>
                <w:rFonts w:ascii="PT Astra Serif" w:hAnsi="PT Astra Serif"/>
                <w:color w:val="000000"/>
                <w:szCs w:val="28"/>
              </w:rPr>
            </w:pPr>
            <w:r w:rsidRPr="00FC2D03">
              <w:rPr>
                <w:rFonts w:ascii="PT Astra Serif" w:hAnsi="PT Astra Serif"/>
                <w:color w:val="000000"/>
                <w:szCs w:val="28"/>
              </w:rPr>
              <w:t>400</w:t>
            </w:r>
          </w:p>
        </w:tc>
      </w:tr>
      <w:tr w:rsidR="00C825C2" w:rsidRPr="00FC2D03" w:rsidTr="00FC2D03">
        <w:trPr>
          <w:jc w:val="center"/>
        </w:trPr>
        <w:tc>
          <w:tcPr>
            <w:tcW w:w="3118" w:type="pct"/>
          </w:tcPr>
          <w:p w:rsidR="00C825C2" w:rsidRPr="00FC2D03" w:rsidRDefault="001D384C" w:rsidP="00017532">
            <w:pPr>
              <w:spacing w:after="0" w:line="240" w:lineRule="auto"/>
              <w:rPr>
                <w:rFonts w:ascii="PT Astra Serif" w:hAnsi="PT Astra Serif"/>
                <w:color w:val="000000"/>
                <w:szCs w:val="28"/>
              </w:rPr>
            </w:pPr>
            <w:r w:rsidRPr="00FC2D03">
              <w:rPr>
                <w:rFonts w:ascii="PT Astra Serif" w:hAnsi="PT Astra Serif"/>
                <w:color w:val="000000"/>
                <w:szCs w:val="28"/>
              </w:rPr>
              <w:t xml:space="preserve">2.2. </w:t>
            </w:r>
            <w:r w:rsidR="00C825C2" w:rsidRPr="00FC2D03">
              <w:rPr>
                <w:rFonts w:ascii="PT Astra Serif" w:hAnsi="PT Astra Serif"/>
                <w:color w:val="000000"/>
                <w:szCs w:val="28"/>
              </w:rPr>
              <w:t>Услуги по содержанию специализированных контейнеров (типа "</w:t>
            </w:r>
            <w:proofErr w:type="spellStart"/>
            <w:r w:rsidR="00C825C2" w:rsidRPr="00FC2D03">
              <w:rPr>
                <w:rFonts w:ascii="PT Astra Serif" w:hAnsi="PT Astra Serif"/>
                <w:color w:val="000000"/>
                <w:szCs w:val="28"/>
              </w:rPr>
              <w:t>Экобокс</w:t>
            </w:r>
            <w:proofErr w:type="spellEnd"/>
            <w:r w:rsidR="00C825C2" w:rsidRPr="00FC2D03">
              <w:rPr>
                <w:rFonts w:ascii="PT Astra Serif" w:hAnsi="PT Astra Serif"/>
                <w:color w:val="000000"/>
                <w:szCs w:val="28"/>
              </w:rPr>
              <w:t>"), сбору, транспортированию и утилизации отходов I-II класса опасности</w:t>
            </w:r>
          </w:p>
        </w:tc>
        <w:tc>
          <w:tcPr>
            <w:tcW w:w="1882" w:type="pct"/>
            <w:vAlign w:val="center"/>
          </w:tcPr>
          <w:p w:rsidR="00C825C2" w:rsidRPr="00FC2D03" w:rsidRDefault="001D384C" w:rsidP="00017532">
            <w:pPr>
              <w:spacing w:after="0" w:line="240" w:lineRule="auto"/>
              <w:jc w:val="center"/>
              <w:rPr>
                <w:rFonts w:ascii="PT Astra Serif" w:hAnsi="PT Astra Serif"/>
                <w:color w:val="000000"/>
                <w:szCs w:val="28"/>
              </w:rPr>
            </w:pPr>
            <w:r w:rsidRPr="00FC2D03">
              <w:rPr>
                <w:rFonts w:ascii="PT Astra Serif" w:hAnsi="PT Astra Serif"/>
                <w:color w:val="000000"/>
                <w:szCs w:val="28"/>
              </w:rPr>
              <w:t>50</w:t>
            </w:r>
          </w:p>
        </w:tc>
      </w:tr>
      <w:tr w:rsidR="00C825C2" w:rsidRPr="00FC2D03" w:rsidTr="00FC2D03">
        <w:trPr>
          <w:jc w:val="center"/>
        </w:trPr>
        <w:tc>
          <w:tcPr>
            <w:tcW w:w="3118" w:type="pct"/>
          </w:tcPr>
          <w:p w:rsidR="00C825C2" w:rsidRPr="00FC2D03" w:rsidRDefault="001D384C" w:rsidP="00017532">
            <w:pPr>
              <w:spacing w:after="0" w:line="240" w:lineRule="auto"/>
              <w:rPr>
                <w:rFonts w:ascii="PT Astra Serif" w:hAnsi="PT Astra Serif"/>
                <w:color w:val="000000"/>
                <w:szCs w:val="28"/>
              </w:rPr>
            </w:pPr>
            <w:r w:rsidRPr="00FC2D03">
              <w:rPr>
                <w:rFonts w:ascii="PT Astra Serif" w:hAnsi="PT Astra Serif"/>
                <w:color w:val="000000"/>
                <w:szCs w:val="28"/>
              </w:rPr>
              <w:t xml:space="preserve">2.3. </w:t>
            </w:r>
            <w:r w:rsidR="00C825C2" w:rsidRPr="00FC2D03">
              <w:rPr>
                <w:rFonts w:ascii="PT Astra Serif" w:hAnsi="PT Astra Serif"/>
                <w:color w:val="000000"/>
                <w:szCs w:val="28"/>
              </w:rPr>
              <w:t>Услуги по составлению смет на ликвидацию свалок</w:t>
            </w:r>
          </w:p>
        </w:tc>
        <w:tc>
          <w:tcPr>
            <w:tcW w:w="1882" w:type="pct"/>
          </w:tcPr>
          <w:p w:rsidR="00C825C2" w:rsidRPr="00FC2D03" w:rsidRDefault="001D384C" w:rsidP="00017532">
            <w:pPr>
              <w:spacing w:after="0" w:line="240" w:lineRule="auto"/>
              <w:jc w:val="center"/>
              <w:rPr>
                <w:rFonts w:ascii="PT Astra Serif" w:hAnsi="PT Astra Serif"/>
                <w:color w:val="000000"/>
                <w:szCs w:val="28"/>
              </w:rPr>
            </w:pPr>
            <w:r w:rsidRPr="00FC2D03">
              <w:rPr>
                <w:rFonts w:ascii="PT Astra Serif" w:hAnsi="PT Astra Serif"/>
                <w:color w:val="000000"/>
                <w:szCs w:val="28"/>
              </w:rPr>
              <w:t>50</w:t>
            </w:r>
          </w:p>
        </w:tc>
      </w:tr>
      <w:tr w:rsidR="00C825C2" w:rsidRPr="00FC2D03" w:rsidTr="00FC2D03">
        <w:trPr>
          <w:jc w:val="center"/>
        </w:trPr>
        <w:tc>
          <w:tcPr>
            <w:tcW w:w="3118" w:type="pct"/>
          </w:tcPr>
          <w:p w:rsidR="00C825C2" w:rsidRPr="00FC2D03" w:rsidRDefault="001D384C" w:rsidP="00017532">
            <w:pPr>
              <w:spacing w:after="0" w:line="240" w:lineRule="auto"/>
              <w:rPr>
                <w:rFonts w:ascii="PT Astra Serif" w:hAnsi="PT Astra Serif"/>
                <w:color w:val="000000"/>
                <w:szCs w:val="28"/>
              </w:rPr>
            </w:pPr>
            <w:r w:rsidRPr="00FC2D03">
              <w:rPr>
                <w:rFonts w:ascii="PT Astra Serif" w:hAnsi="PT Astra Serif"/>
                <w:color w:val="000000"/>
                <w:szCs w:val="28"/>
              </w:rPr>
              <w:t xml:space="preserve">2.4. </w:t>
            </w:r>
            <w:r w:rsidR="00C825C2" w:rsidRPr="00FC2D03">
              <w:rPr>
                <w:rFonts w:ascii="PT Astra Serif" w:hAnsi="PT Astra Serif"/>
                <w:color w:val="000000"/>
                <w:szCs w:val="28"/>
              </w:rPr>
              <w:t xml:space="preserve">Услуги по сбору и транспортированию </w:t>
            </w:r>
            <w:proofErr w:type="gramStart"/>
            <w:r w:rsidR="00C825C2" w:rsidRPr="00FC2D03">
              <w:rPr>
                <w:rFonts w:ascii="PT Astra Serif" w:hAnsi="PT Astra Serif"/>
                <w:color w:val="000000"/>
                <w:szCs w:val="28"/>
              </w:rPr>
              <w:t>отходов</w:t>
            </w:r>
            <w:proofErr w:type="gramEnd"/>
            <w:r w:rsidR="00C825C2" w:rsidRPr="00FC2D03">
              <w:rPr>
                <w:rFonts w:ascii="PT Astra Serif" w:hAnsi="PT Astra Serif"/>
                <w:color w:val="000000"/>
                <w:szCs w:val="28"/>
              </w:rPr>
              <w:t xml:space="preserve">  не относящихся к ТКО с мест общего пользования.</w:t>
            </w:r>
          </w:p>
        </w:tc>
        <w:tc>
          <w:tcPr>
            <w:tcW w:w="1882" w:type="pct"/>
          </w:tcPr>
          <w:p w:rsidR="00C825C2" w:rsidRPr="00FC2D03" w:rsidRDefault="001D384C" w:rsidP="00017532">
            <w:pPr>
              <w:spacing w:after="0" w:line="240" w:lineRule="auto"/>
              <w:jc w:val="center"/>
              <w:rPr>
                <w:rFonts w:ascii="PT Astra Serif" w:hAnsi="PT Astra Serif"/>
                <w:color w:val="000000"/>
                <w:szCs w:val="28"/>
              </w:rPr>
            </w:pPr>
            <w:r w:rsidRPr="00FC2D03">
              <w:rPr>
                <w:rFonts w:ascii="PT Astra Serif" w:hAnsi="PT Astra Serif"/>
                <w:color w:val="000000"/>
                <w:szCs w:val="28"/>
              </w:rPr>
              <w:t>200</w:t>
            </w:r>
          </w:p>
        </w:tc>
      </w:tr>
      <w:tr w:rsidR="001D384C" w:rsidRPr="00FC2D03" w:rsidTr="00FC2D03">
        <w:trPr>
          <w:trHeight w:val="358"/>
          <w:jc w:val="center"/>
        </w:trPr>
        <w:tc>
          <w:tcPr>
            <w:tcW w:w="3118" w:type="pct"/>
          </w:tcPr>
          <w:p w:rsidR="001D384C" w:rsidRPr="00FC2D03" w:rsidRDefault="001D384C" w:rsidP="00017532">
            <w:pPr>
              <w:spacing w:after="0" w:line="240" w:lineRule="auto"/>
              <w:rPr>
                <w:rFonts w:ascii="PT Astra Serif" w:hAnsi="PT Astra Serif"/>
                <w:color w:val="000000"/>
                <w:szCs w:val="28"/>
              </w:rPr>
            </w:pPr>
            <w:r w:rsidRPr="00FC2D03">
              <w:rPr>
                <w:rFonts w:ascii="PT Astra Serif" w:hAnsi="PT Astra Serif"/>
                <w:color w:val="000000"/>
                <w:szCs w:val="28"/>
              </w:rPr>
              <w:t>2.5. Содержание контейнерных площадок</w:t>
            </w:r>
          </w:p>
        </w:tc>
        <w:tc>
          <w:tcPr>
            <w:tcW w:w="1882" w:type="pct"/>
          </w:tcPr>
          <w:p w:rsidR="001D384C" w:rsidRPr="00FC2D03" w:rsidRDefault="001D384C" w:rsidP="00017532">
            <w:pPr>
              <w:spacing w:after="0" w:line="240" w:lineRule="auto"/>
              <w:jc w:val="center"/>
              <w:rPr>
                <w:rFonts w:ascii="PT Astra Serif" w:hAnsi="PT Astra Serif"/>
                <w:szCs w:val="28"/>
              </w:rPr>
            </w:pPr>
            <w:r w:rsidRPr="00FC2D03">
              <w:rPr>
                <w:rFonts w:ascii="PT Astra Serif" w:hAnsi="PT Astra Serif"/>
                <w:szCs w:val="28"/>
              </w:rPr>
              <w:t>1 502</w:t>
            </w:r>
          </w:p>
        </w:tc>
      </w:tr>
      <w:tr w:rsidR="00BA137F" w:rsidRPr="00FC2D03" w:rsidTr="00FC2D03">
        <w:trPr>
          <w:jc w:val="center"/>
        </w:trPr>
        <w:tc>
          <w:tcPr>
            <w:tcW w:w="3118" w:type="pct"/>
          </w:tcPr>
          <w:p w:rsidR="00BA137F" w:rsidRPr="00FC2D03" w:rsidRDefault="001D384C" w:rsidP="00017532">
            <w:pPr>
              <w:spacing w:after="0" w:line="240" w:lineRule="auto"/>
              <w:rPr>
                <w:rFonts w:ascii="PT Astra Serif" w:hAnsi="PT Astra Serif"/>
                <w:b/>
                <w:color w:val="000000"/>
                <w:szCs w:val="28"/>
              </w:rPr>
            </w:pPr>
            <w:r w:rsidRPr="00FC2D03">
              <w:rPr>
                <w:rFonts w:ascii="PT Astra Serif" w:hAnsi="PT Astra Serif"/>
                <w:b/>
                <w:color w:val="000000"/>
                <w:szCs w:val="28"/>
              </w:rPr>
              <w:t>3. Благоустройство - озеленение территории</w:t>
            </w:r>
          </w:p>
        </w:tc>
        <w:tc>
          <w:tcPr>
            <w:tcW w:w="1882" w:type="pct"/>
          </w:tcPr>
          <w:p w:rsidR="00BA137F" w:rsidRPr="00FC2D03" w:rsidRDefault="00BA137F" w:rsidP="00017532">
            <w:pPr>
              <w:widowControl w:val="0"/>
              <w:spacing w:after="0" w:line="240" w:lineRule="auto"/>
              <w:jc w:val="center"/>
              <w:rPr>
                <w:rFonts w:ascii="PT Astra Serif" w:hAnsi="PT Astra Serif" w:cs="Times New Roman"/>
                <w:szCs w:val="28"/>
              </w:rPr>
            </w:pPr>
          </w:p>
        </w:tc>
      </w:tr>
      <w:tr w:rsidR="001D384C" w:rsidRPr="00FC2D03" w:rsidTr="00FC2D03">
        <w:trPr>
          <w:jc w:val="center"/>
        </w:trPr>
        <w:tc>
          <w:tcPr>
            <w:tcW w:w="3118" w:type="pct"/>
            <w:tcBorders>
              <w:top w:val="nil"/>
            </w:tcBorders>
          </w:tcPr>
          <w:p w:rsidR="001D384C" w:rsidRPr="00FC2D03" w:rsidRDefault="001D384C" w:rsidP="00017532">
            <w:pPr>
              <w:spacing w:after="0" w:line="240" w:lineRule="auto"/>
              <w:rPr>
                <w:rFonts w:ascii="PT Astra Serif" w:hAnsi="PT Astra Serif"/>
                <w:color w:val="000000"/>
                <w:szCs w:val="28"/>
              </w:rPr>
            </w:pPr>
            <w:r w:rsidRPr="00FC2D03">
              <w:rPr>
                <w:rFonts w:ascii="PT Astra Serif" w:hAnsi="PT Astra Serif"/>
                <w:color w:val="000000"/>
                <w:szCs w:val="28"/>
              </w:rPr>
              <w:t>3.1. Приобретение и посадка рассады цветов</w:t>
            </w:r>
          </w:p>
        </w:tc>
        <w:tc>
          <w:tcPr>
            <w:tcW w:w="1882" w:type="pct"/>
            <w:tcBorders>
              <w:top w:val="nil"/>
            </w:tcBorders>
          </w:tcPr>
          <w:p w:rsidR="001D384C" w:rsidRPr="00FC2D03" w:rsidRDefault="001D384C" w:rsidP="00017532">
            <w:pPr>
              <w:spacing w:after="0" w:line="240" w:lineRule="auto"/>
              <w:jc w:val="center"/>
              <w:rPr>
                <w:rFonts w:ascii="PT Astra Serif" w:hAnsi="PT Astra Serif"/>
                <w:szCs w:val="28"/>
              </w:rPr>
            </w:pPr>
            <w:r w:rsidRPr="00FC2D03">
              <w:rPr>
                <w:rFonts w:ascii="PT Astra Serif" w:hAnsi="PT Astra Serif"/>
                <w:szCs w:val="28"/>
              </w:rPr>
              <w:t>300</w:t>
            </w:r>
          </w:p>
        </w:tc>
      </w:tr>
      <w:tr w:rsidR="001D384C" w:rsidRPr="00FC2D03" w:rsidTr="00FC2D03">
        <w:trPr>
          <w:jc w:val="center"/>
        </w:trPr>
        <w:tc>
          <w:tcPr>
            <w:tcW w:w="3118" w:type="pct"/>
          </w:tcPr>
          <w:p w:rsidR="001D384C" w:rsidRPr="00FC2D03" w:rsidRDefault="001D384C" w:rsidP="00017532">
            <w:pPr>
              <w:spacing w:after="0" w:line="240" w:lineRule="auto"/>
              <w:rPr>
                <w:rFonts w:ascii="PT Astra Serif" w:hAnsi="PT Astra Serif"/>
                <w:color w:val="000000"/>
                <w:szCs w:val="28"/>
              </w:rPr>
            </w:pPr>
            <w:r w:rsidRPr="00FC2D03">
              <w:rPr>
                <w:rFonts w:ascii="PT Astra Serif" w:hAnsi="PT Astra Serif"/>
                <w:color w:val="000000"/>
                <w:szCs w:val="28"/>
              </w:rPr>
              <w:t>3.2.Благоустройство - содержание мест захоронения,</w:t>
            </w:r>
          </w:p>
        </w:tc>
        <w:tc>
          <w:tcPr>
            <w:tcW w:w="1882" w:type="pct"/>
          </w:tcPr>
          <w:p w:rsidR="001D384C" w:rsidRPr="00FC2D03" w:rsidRDefault="001D384C" w:rsidP="00017532">
            <w:pPr>
              <w:spacing w:after="0" w:line="240" w:lineRule="auto"/>
              <w:jc w:val="center"/>
              <w:rPr>
                <w:rFonts w:ascii="PT Astra Serif" w:hAnsi="PT Astra Serif"/>
                <w:szCs w:val="28"/>
              </w:rPr>
            </w:pPr>
          </w:p>
        </w:tc>
      </w:tr>
      <w:tr w:rsidR="001D384C" w:rsidRPr="00FC2D03" w:rsidTr="00FC2D03">
        <w:trPr>
          <w:jc w:val="center"/>
        </w:trPr>
        <w:tc>
          <w:tcPr>
            <w:tcW w:w="3118" w:type="pct"/>
          </w:tcPr>
          <w:p w:rsidR="001D384C" w:rsidRPr="00FC2D03" w:rsidRDefault="001D384C" w:rsidP="00017532">
            <w:pPr>
              <w:spacing w:after="0" w:line="240" w:lineRule="auto"/>
              <w:rPr>
                <w:rFonts w:ascii="PT Astra Serif" w:hAnsi="PT Astra Serif"/>
                <w:color w:val="000000"/>
                <w:szCs w:val="28"/>
              </w:rPr>
            </w:pPr>
            <w:r w:rsidRPr="00FC2D03">
              <w:rPr>
                <w:rFonts w:ascii="PT Astra Serif" w:hAnsi="PT Astra Serif"/>
                <w:color w:val="000000"/>
                <w:szCs w:val="28"/>
              </w:rPr>
              <w:t>3.3. Оказание услуг по содержанию территорий кладбищ</w:t>
            </w:r>
          </w:p>
        </w:tc>
        <w:tc>
          <w:tcPr>
            <w:tcW w:w="1882" w:type="pct"/>
          </w:tcPr>
          <w:p w:rsidR="001D384C" w:rsidRPr="00FC2D03" w:rsidRDefault="001D384C" w:rsidP="00017532">
            <w:pPr>
              <w:spacing w:after="0" w:line="240" w:lineRule="auto"/>
              <w:jc w:val="center"/>
              <w:rPr>
                <w:rFonts w:ascii="PT Astra Serif" w:hAnsi="PT Astra Serif"/>
                <w:szCs w:val="28"/>
              </w:rPr>
            </w:pPr>
            <w:r w:rsidRPr="00FC2D03">
              <w:rPr>
                <w:rFonts w:ascii="PT Astra Serif" w:hAnsi="PT Astra Serif"/>
                <w:szCs w:val="28"/>
              </w:rPr>
              <w:t>554</w:t>
            </w:r>
          </w:p>
        </w:tc>
      </w:tr>
      <w:tr w:rsidR="001D384C" w:rsidRPr="00FC2D03" w:rsidTr="00FC2D03">
        <w:trPr>
          <w:trHeight w:val="336"/>
          <w:jc w:val="center"/>
        </w:trPr>
        <w:tc>
          <w:tcPr>
            <w:tcW w:w="3118" w:type="pct"/>
          </w:tcPr>
          <w:p w:rsidR="001D384C" w:rsidRPr="00FC2D03" w:rsidRDefault="001D384C" w:rsidP="00017532">
            <w:pPr>
              <w:spacing w:after="0" w:line="240" w:lineRule="auto"/>
              <w:rPr>
                <w:rFonts w:ascii="PT Astra Serif" w:hAnsi="PT Astra Serif"/>
                <w:color w:val="000000"/>
                <w:szCs w:val="28"/>
              </w:rPr>
            </w:pPr>
            <w:r w:rsidRPr="00FC2D03">
              <w:rPr>
                <w:rFonts w:ascii="PT Astra Serif" w:hAnsi="PT Astra Serif"/>
                <w:color w:val="000000"/>
                <w:szCs w:val="28"/>
              </w:rPr>
              <w:t>3.4. Вывоз ТКО с территории кладбища</w:t>
            </w:r>
          </w:p>
        </w:tc>
        <w:tc>
          <w:tcPr>
            <w:tcW w:w="1882" w:type="pct"/>
          </w:tcPr>
          <w:p w:rsidR="001D384C" w:rsidRPr="00FC2D03" w:rsidRDefault="001D384C" w:rsidP="00017532">
            <w:pPr>
              <w:spacing w:after="0" w:line="240" w:lineRule="auto"/>
              <w:jc w:val="center"/>
              <w:rPr>
                <w:rFonts w:ascii="PT Astra Serif" w:hAnsi="PT Astra Serif"/>
                <w:szCs w:val="28"/>
              </w:rPr>
            </w:pPr>
            <w:r w:rsidRPr="00FC2D03">
              <w:rPr>
                <w:rFonts w:ascii="PT Astra Serif" w:hAnsi="PT Astra Serif"/>
                <w:szCs w:val="28"/>
              </w:rPr>
              <w:t>500</w:t>
            </w:r>
          </w:p>
        </w:tc>
      </w:tr>
      <w:tr w:rsidR="001D384C" w:rsidRPr="00FC2D03" w:rsidTr="00FC2D03">
        <w:trPr>
          <w:jc w:val="center"/>
        </w:trPr>
        <w:tc>
          <w:tcPr>
            <w:tcW w:w="3118" w:type="pct"/>
          </w:tcPr>
          <w:p w:rsidR="001D384C" w:rsidRPr="00FC2D03" w:rsidRDefault="001D384C" w:rsidP="00017532">
            <w:pPr>
              <w:spacing w:after="0" w:line="240" w:lineRule="auto"/>
              <w:rPr>
                <w:rFonts w:ascii="PT Astra Serif" w:hAnsi="PT Astra Serif"/>
                <w:color w:val="000000"/>
                <w:szCs w:val="28"/>
              </w:rPr>
            </w:pPr>
            <w:r w:rsidRPr="00FC2D03">
              <w:rPr>
                <w:rFonts w:ascii="PT Astra Serif" w:hAnsi="PT Astra Serif"/>
                <w:color w:val="000000"/>
                <w:szCs w:val="28"/>
              </w:rPr>
              <w:t xml:space="preserve">3.5. </w:t>
            </w:r>
            <w:proofErr w:type="spellStart"/>
            <w:r w:rsidRPr="00FC2D03">
              <w:rPr>
                <w:rFonts w:ascii="PT Astra Serif" w:hAnsi="PT Astra Serif"/>
                <w:color w:val="000000"/>
                <w:szCs w:val="28"/>
              </w:rPr>
              <w:t>Акарицидная</w:t>
            </w:r>
            <w:proofErr w:type="spellEnd"/>
            <w:r w:rsidRPr="00FC2D03">
              <w:rPr>
                <w:rFonts w:ascii="PT Astra Serif" w:hAnsi="PT Astra Serif"/>
                <w:color w:val="000000"/>
                <w:szCs w:val="28"/>
              </w:rPr>
              <w:t xml:space="preserve"> обработка территории кладбищ</w:t>
            </w:r>
          </w:p>
        </w:tc>
        <w:tc>
          <w:tcPr>
            <w:tcW w:w="1882" w:type="pct"/>
          </w:tcPr>
          <w:p w:rsidR="001D384C" w:rsidRPr="00FC2D03" w:rsidRDefault="001D384C" w:rsidP="00017532">
            <w:pPr>
              <w:spacing w:after="0" w:line="240" w:lineRule="auto"/>
              <w:jc w:val="center"/>
              <w:rPr>
                <w:rFonts w:ascii="PT Astra Serif" w:hAnsi="PT Astra Serif"/>
                <w:szCs w:val="28"/>
              </w:rPr>
            </w:pPr>
            <w:r w:rsidRPr="00FC2D03">
              <w:rPr>
                <w:rFonts w:ascii="PT Astra Serif" w:hAnsi="PT Astra Serif"/>
                <w:szCs w:val="28"/>
              </w:rPr>
              <w:t>50</w:t>
            </w:r>
          </w:p>
        </w:tc>
      </w:tr>
      <w:tr w:rsidR="00BA137F" w:rsidRPr="00FC2D03" w:rsidTr="00FC2D03">
        <w:trPr>
          <w:jc w:val="center"/>
        </w:trPr>
        <w:tc>
          <w:tcPr>
            <w:tcW w:w="3118" w:type="pct"/>
          </w:tcPr>
          <w:p w:rsidR="00BA137F" w:rsidRPr="00FC2D03" w:rsidRDefault="001D384C" w:rsidP="00017532">
            <w:pPr>
              <w:spacing w:after="0" w:line="240" w:lineRule="auto"/>
              <w:rPr>
                <w:rFonts w:ascii="PT Astra Serif" w:hAnsi="PT Astra Serif"/>
                <w:b/>
                <w:color w:val="000000"/>
                <w:szCs w:val="28"/>
              </w:rPr>
            </w:pPr>
            <w:r w:rsidRPr="00FC2D03">
              <w:rPr>
                <w:rFonts w:ascii="PT Astra Serif" w:hAnsi="PT Astra Serif"/>
                <w:b/>
                <w:color w:val="000000"/>
                <w:szCs w:val="28"/>
              </w:rPr>
              <w:t>4. Благоустройство -  создание условий для массового отдыха, прочие расходы</w:t>
            </w:r>
          </w:p>
        </w:tc>
        <w:tc>
          <w:tcPr>
            <w:tcW w:w="1882" w:type="pct"/>
          </w:tcPr>
          <w:p w:rsidR="00BA137F" w:rsidRPr="00FC2D03" w:rsidRDefault="00BA137F" w:rsidP="00017532">
            <w:pPr>
              <w:widowControl w:val="0"/>
              <w:spacing w:after="0" w:line="240" w:lineRule="auto"/>
              <w:jc w:val="center"/>
              <w:rPr>
                <w:rFonts w:ascii="PT Astra Serif" w:hAnsi="PT Astra Serif" w:cs="Times New Roman"/>
                <w:szCs w:val="28"/>
              </w:rPr>
            </w:pPr>
          </w:p>
        </w:tc>
      </w:tr>
      <w:tr w:rsidR="001D384C" w:rsidRPr="00FC2D03" w:rsidTr="00FC2D03">
        <w:trPr>
          <w:jc w:val="center"/>
        </w:trPr>
        <w:tc>
          <w:tcPr>
            <w:tcW w:w="3118" w:type="pct"/>
          </w:tcPr>
          <w:p w:rsidR="001D384C" w:rsidRPr="00FC2D03" w:rsidRDefault="001D384C" w:rsidP="00017532">
            <w:pPr>
              <w:spacing w:after="0" w:line="240" w:lineRule="auto"/>
              <w:rPr>
                <w:rFonts w:ascii="PT Astra Serif" w:hAnsi="PT Astra Serif"/>
                <w:color w:val="000000"/>
                <w:szCs w:val="28"/>
              </w:rPr>
            </w:pPr>
            <w:r w:rsidRPr="00FC2D03">
              <w:rPr>
                <w:rFonts w:ascii="PT Astra Serif" w:hAnsi="PT Astra Serif"/>
                <w:color w:val="000000"/>
                <w:szCs w:val="28"/>
              </w:rPr>
              <w:t>4.1. Водоснабжение фонтана</w:t>
            </w:r>
          </w:p>
        </w:tc>
        <w:tc>
          <w:tcPr>
            <w:tcW w:w="1882" w:type="pct"/>
          </w:tcPr>
          <w:p w:rsidR="001D384C" w:rsidRPr="00FC2D03" w:rsidRDefault="001D384C" w:rsidP="00017532">
            <w:pPr>
              <w:spacing w:after="0" w:line="240" w:lineRule="auto"/>
              <w:jc w:val="center"/>
              <w:rPr>
                <w:rFonts w:ascii="PT Astra Serif" w:hAnsi="PT Astra Serif"/>
                <w:szCs w:val="28"/>
              </w:rPr>
            </w:pPr>
            <w:r w:rsidRPr="00FC2D03">
              <w:rPr>
                <w:rFonts w:ascii="PT Astra Serif" w:hAnsi="PT Astra Serif"/>
                <w:szCs w:val="28"/>
              </w:rPr>
              <w:t>40</w:t>
            </w:r>
          </w:p>
        </w:tc>
      </w:tr>
      <w:tr w:rsidR="001D384C" w:rsidRPr="00FC2D03" w:rsidTr="00FC2D03">
        <w:trPr>
          <w:jc w:val="center"/>
        </w:trPr>
        <w:tc>
          <w:tcPr>
            <w:tcW w:w="3118" w:type="pct"/>
          </w:tcPr>
          <w:p w:rsidR="001D384C" w:rsidRPr="00FC2D03" w:rsidRDefault="001D384C" w:rsidP="00017532">
            <w:pPr>
              <w:spacing w:after="0" w:line="240" w:lineRule="auto"/>
              <w:rPr>
                <w:rFonts w:ascii="PT Astra Serif" w:hAnsi="PT Astra Serif"/>
                <w:color w:val="000000"/>
                <w:szCs w:val="28"/>
              </w:rPr>
            </w:pPr>
            <w:r w:rsidRPr="00FC2D03">
              <w:rPr>
                <w:rFonts w:ascii="PT Astra Serif" w:hAnsi="PT Astra Serif"/>
                <w:color w:val="000000"/>
                <w:szCs w:val="28"/>
              </w:rPr>
              <w:t>4.2. Содержание парковых зон</w:t>
            </w:r>
          </w:p>
        </w:tc>
        <w:tc>
          <w:tcPr>
            <w:tcW w:w="1882" w:type="pct"/>
            <w:vAlign w:val="center"/>
          </w:tcPr>
          <w:p w:rsidR="001D384C" w:rsidRPr="00FC2D03" w:rsidRDefault="001D384C" w:rsidP="00017532">
            <w:pPr>
              <w:spacing w:after="0" w:line="240" w:lineRule="auto"/>
              <w:jc w:val="center"/>
              <w:rPr>
                <w:rFonts w:ascii="PT Astra Serif" w:hAnsi="PT Astra Serif"/>
                <w:color w:val="000000"/>
                <w:szCs w:val="28"/>
              </w:rPr>
            </w:pPr>
            <w:r w:rsidRPr="00FC2D03">
              <w:rPr>
                <w:rFonts w:ascii="PT Astra Serif" w:hAnsi="PT Astra Serif"/>
                <w:color w:val="000000"/>
                <w:szCs w:val="28"/>
              </w:rPr>
              <w:t>3344</w:t>
            </w:r>
          </w:p>
        </w:tc>
      </w:tr>
      <w:tr w:rsidR="001D384C" w:rsidRPr="00FC2D03" w:rsidTr="00FC2D03">
        <w:trPr>
          <w:jc w:val="center"/>
        </w:trPr>
        <w:tc>
          <w:tcPr>
            <w:tcW w:w="3118" w:type="pct"/>
          </w:tcPr>
          <w:p w:rsidR="001D384C" w:rsidRPr="00FC2D03" w:rsidRDefault="001D384C" w:rsidP="00017532">
            <w:pPr>
              <w:spacing w:after="0" w:line="240" w:lineRule="auto"/>
              <w:rPr>
                <w:rFonts w:ascii="PT Astra Serif" w:hAnsi="PT Astra Serif"/>
                <w:color w:val="000000"/>
                <w:szCs w:val="28"/>
              </w:rPr>
            </w:pPr>
            <w:r w:rsidRPr="00FC2D03">
              <w:rPr>
                <w:rFonts w:ascii="PT Astra Serif" w:hAnsi="PT Astra Serif"/>
                <w:color w:val="000000"/>
                <w:szCs w:val="28"/>
              </w:rPr>
              <w:t xml:space="preserve">4.3. Выполнение работ по обслуживанию территорий общего пользования (уборка мусора, очистка урн, покос травы, содержание стел, детских площадок, уборка упавших деревьев, обрезка веток, уборка аварийных деревьев и </w:t>
            </w:r>
            <w:r w:rsidRPr="00FC2D03">
              <w:rPr>
                <w:rFonts w:ascii="PT Astra Serif" w:hAnsi="PT Astra Serif"/>
                <w:color w:val="000000"/>
                <w:szCs w:val="28"/>
              </w:rPr>
              <w:lastRenderedPageBreak/>
              <w:t>прочие работы по содержанию территорий</w:t>
            </w:r>
            <w:proofErr w:type="gramStart"/>
            <w:r w:rsidRPr="00FC2D03">
              <w:rPr>
                <w:rFonts w:ascii="PT Astra Serif" w:hAnsi="PT Astra Serif"/>
                <w:color w:val="000000"/>
                <w:szCs w:val="28"/>
              </w:rPr>
              <w:t xml:space="preserve"> )</w:t>
            </w:r>
            <w:proofErr w:type="gramEnd"/>
          </w:p>
        </w:tc>
        <w:tc>
          <w:tcPr>
            <w:tcW w:w="1882" w:type="pct"/>
            <w:vAlign w:val="center"/>
          </w:tcPr>
          <w:p w:rsidR="001D384C" w:rsidRPr="00FC2D03" w:rsidRDefault="001D384C" w:rsidP="00017532">
            <w:pPr>
              <w:spacing w:after="0" w:line="240" w:lineRule="auto"/>
              <w:jc w:val="center"/>
              <w:rPr>
                <w:rFonts w:ascii="PT Astra Serif" w:hAnsi="PT Astra Serif"/>
                <w:color w:val="000000"/>
                <w:szCs w:val="28"/>
              </w:rPr>
            </w:pPr>
            <w:r w:rsidRPr="00FC2D03">
              <w:rPr>
                <w:rFonts w:ascii="PT Astra Serif" w:hAnsi="PT Astra Serif"/>
                <w:color w:val="000000"/>
                <w:szCs w:val="28"/>
              </w:rPr>
              <w:lastRenderedPageBreak/>
              <w:t>3572</w:t>
            </w:r>
          </w:p>
        </w:tc>
      </w:tr>
      <w:tr w:rsidR="001D384C" w:rsidRPr="00FC2D03" w:rsidTr="00FC2D03">
        <w:trPr>
          <w:trHeight w:val="228"/>
          <w:jc w:val="center"/>
        </w:trPr>
        <w:tc>
          <w:tcPr>
            <w:tcW w:w="3118" w:type="pct"/>
          </w:tcPr>
          <w:p w:rsidR="001D384C" w:rsidRPr="00FC2D03" w:rsidRDefault="001D384C" w:rsidP="00017532">
            <w:pPr>
              <w:spacing w:after="0" w:line="240" w:lineRule="auto"/>
              <w:rPr>
                <w:rFonts w:ascii="PT Astra Serif" w:hAnsi="PT Astra Serif"/>
                <w:color w:val="000000"/>
                <w:szCs w:val="28"/>
              </w:rPr>
            </w:pPr>
            <w:r w:rsidRPr="00FC2D03">
              <w:rPr>
                <w:rFonts w:ascii="PT Astra Serif" w:hAnsi="PT Astra Serif"/>
                <w:color w:val="000000"/>
                <w:szCs w:val="28"/>
              </w:rPr>
              <w:lastRenderedPageBreak/>
              <w:t>4.4. Выполнение работ по благоустройству в парке Победы (</w:t>
            </w:r>
            <w:proofErr w:type="spellStart"/>
            <w:r w:rsidRPr="00FC2D03">
              <w:rPr>
                <w:rFonts w:ascii="PT Astra Serif" w:hAnsi="PT Astra Serif"/>
                <w:color w:val="000000"/>
                <w:szCs w:val="28"/>
              </w:rPr>
              <w:t>ул</w:t>
            </w:r>
            <w:proofErr w:type="gramStart"/>
            <w:r w:rsidRPr="00FC2D03">
              <w:rPr>
                <w:rFonts w:ascii="PT Astra Serif" w:hAnsi="PT Astra Serif"/>
                <w:color w:val="000000"/>
                <w:szCs w:val="28"/>
              </w:rPr>
              <w:t>.С</w:t>
            </w:r>
            <w:proofErr w:type="gramEnd"/>
            <w:r w:rsidRPr="00FC2D03">
              <w:rPr>
                <w:rFonts w:ascii="PT Astra Serif" w:hAnsi="PT Astra Serif"/>
                <w:color w:val="000000"/>
                <w:szCs w:val="28"/>
              </w:rPr>
              <w:t>оветская</w:t>
            </w:r>
            <w:proofErr w:type="spellEnd"/>
            <w:r w:rsidRPr="00FC2D03">
              <w:rPr>
                <w:rFonts w:ascii="PT Astra Serif" w:hAnsi="PT Astra Serif"/>
                <w:color w:val="000000"/>
                <w:szCs w:val="28"/>
              </w:rPr>
              <w:t xml:space="preserve">, </w:t>
            </w:r>
            <w:proofErr w:type="spellStart"/>
            <w:r w:rsidRPr="00FC2D03">
              <w:rPr>
                <w:rFonts w:ascii="PT Astra Serif" w:hAnsi="PT Astra Serif"/>
                <w:color w:val="000000"/>
                <w:szCs w:val="28"/>
              </w:rPr>
              <w:t>рп.Боровский</w:t>
            </w:r>
            <w:proofErr w:type="spellEnd"/>
            <w:r w:rsidRPr="00FC2D03">
              <w:rPr>
                <w:rFonts w:ascii="PT Astra Serif" w:hAnsi="PT Astra Serif"/>
                <w:color w:val="000000"/>
                <w:szCs w:val="28"/>
              </w:rPr>
              <w:t>)</w:t>
            </w:r>
          </w:p>
        </w:tc>
        <w:tc>
          <w:tcPr>
            <w:tcW w:w="1882" w:type="pct"/>
            <w:vAlign w:val="bottom"/>
          </w:tcPr>
          <w:p w:rsidR="001D384C" w:rsidRPr="00FC2D03" w:rsidRDefault="001D384C" w:rsidP="00017532">
            <w:pPr>
              <w:spacing w:after="0" w:line="240" w:lineRule="auto"/>
              <w:jc w:val="center"/>
              <w:rPr>
                <w:rFonts w:ascii="PT Astra Serif" w:hAnsi="PT Astra Serif"/>
                <w:color w:val="000000"/>
                <w:szCs w:val="28"/>
              </w:rPr>
            </w:pPr>
            <w:r w:rsidRPr="00FC2D03">
              <w:rPr>
                <w:rFonts w:ascii="PT Astra Serif" w:hAnsi="PT Astra Serif"/>
                <w:color w:val="000000"/>
                <w:szCs w:val="28"/>
              </w:rPr>
              <w:t>105</w:t>
            </w:r>
          </w:p>
        </w:tc>
      </w:tr>
      <w:tr w:rsidR="001D384C" w:rsidRPr="00FC2D03" w:rsidTr="00FC2D03">
        <w:trPr>
          <w:jc w:val="center"/>
        </w:trPr>
        <w:tc>
          <w:tcPr>
            <w:tcW w:w="3118" w:type="pct"/>
          </w:tcPr>
          <w:p w:rsidR="001D384C" w:rsidRPr="00FC2D03" w:rsidRDefault="001D384C" w:rsidP="00017532">
            <w:pPr>
              <w:spacing w:after="0" w:line="240" w:lineRule="auto"/>
              <w:rPr>
                <w:rFonts w:ascii="PT Astra Serif" w:hAnsi="PT Astra Serif"/>
                <w:color w:val="000000"/>
                <w:szCs w:val="28"/>
              </w:rPr>
            </w:pPr>
            <w:r w:rsidRPr="00FC2D03">
              <w:rPr>
                <w:rFonts w:ascii="PT Astra Serif" w:hAnsi="PT Astra Serif"/>
                <w:color w:val="000000"/>
                <w:szCs w:val="28"/>
              </w:rPr>
              <w:t>4.5. Оказание транспортных услуг для нужд благоустройства</w:t>
            </w:r>
          </w:p>
        </w:tc>
        <w:tc>
          <w:tcPr>
            <w:tcW w:w="1882" w:type="pct"/>
            <w:vAlign w:val="center"/>
          </w:tcPr>
          <w:p w:rsidR="001D384C" w:rsidRPr="00FC2D03" w:rsidRDefault="001D384C" w:rsidP="00017532">
            <w:pPr>
              <w:spacing w:after="0" w:line="240" w:lineRule="auto"/>
              <w:jc w:val="center"/>
              <w:rPr>
                <w:rFonts w:ascii="PT Astra Serif" w:hAnsi="PT Astra Serif"/>
                <w:color w:val="000000"/>
                <w:szCs w:val="28"/>
              </w:rPr>
            </w:pPr>
            <w:r w:rsidRPr="00FC2D03">
              <w:rPr>
                <w:rFonts w:ascii="PT Astra Serif" w:hAnsi="PT Astra Serif"/>
                <w:color w:val="000000"/>
                <w:szCs w:val="28"/>
              </w:rPr>
              <w:t>400</w:t>
            </w:r>
          </w:p>
        </w:tc>
      </w:tr>
      <w:tr w:rsidR="001D384C" w:rsidRPr="00FC2D03" w:rsidTr="00FC2D03">
        <w:trPr>
          <w:jc w:val="center"/>
        </w:trPr>
        <w:tc>
          <w:tcPr>
            <w:tcW w:w="3118" w:type="pct"/>
          </w:tcPr>
          <w:p w:rsidR="001D384C" w:rsidRPr="00FC2D03" w:rsidRDefault="001D384C" w:rsidP="00017532">
            <w:pPr>
              <w:spacing w:after="0" w:line="240" w:lineRule="auto"/>
              <w:rPr>
                <w:rFonts w:ascii="PT Astra Serif" w:hAnsi="PT Astra Serif"/>
                <w:color w:val="000000"/>
                <w:szCs w:val="28"/>
              </w:rPr>
            </w:pPr>
            <w:r w:rsidRPr="00FC2D03">
              <w:rPr>
                <w:rFonts w:ascii="PT Astra Serif" w:hAnsi="PT Astra Serif"/>
                <w:color w:val="000000"/>
                <w:szCs w:val="28"/>
              </w:rPr>
              <w:t>4.6. Выполнение работ по зимнему содержанию территорий общего пользования прилегающих к многоквартирным домам</w:t>
            </w:r>
          </w:p>
        </w:tc>
        <w:tc>
          <w:tcPr>
            <w:tcW w:w="1882" w:type="pct"/>
            <w:vAlign w:val="bottom"/>
          </w:tcPr>
          <w:p w:rsidR="001D384C" w:rsidRPr="00FC2D03" w:rsidRDefault="001D384C" w:rsidP="00017532">
            <w:pPr>
              <w:spacing w:after="0" w:line="240" w:lineRule="auto"/>
              <w:jc w:val="center"/>
              <w:rPr>
                <w:rFonts w:ascii="PT Astra Serif" w:hAnsi="PT Astra Serif"/>
                <w:color w:val="000000"/>
                <w:szCs w:val="28"/>
              </w:rPr>
            </w:pPr>
            <w:r w:rsidRPr="00FC2D03">
              <w:rPr>
                <w:rFonts w:ascii="PT Astra Serif" w:hAnsi="PT Astra Serif"/>
                <w:color w:val="000000"/>
                <w:szCs w:val="28"/>
              </w:rPr>
              <w:t>1 489</w:t>
            </w:r>
          </w:p>
        </w:tc>
      </w:tr>
      <w:tr w:rsidR="001D384C" w:rsidRPr="00FC2D03" w:rsidTr="00FC2D03">
        <w:trPr>
          <w:jc w:val="center"/>
        </w:trPr>
        <w:tc>
          <w:tcPr>
            <w:tcW w:w="3118" w:type="pct"/>
          </w:tcPr>
          <w:p w:rsidR="001D384C" w:rsidRPr="00FC2D03" w:rsidRDefault="001D384C" w:rsidP="00017532">
            <w:pPr>
              <w:spacing w:after="0" w:line="240" w:lineRule="auto"/>
              <w:rPr>
                <w:rFonts w:ascii="PT Astra Serif" w:hAnsi="PT Astra Serif"/>
                <w:szCs w:val="28"/>
              </w:rPr>
            </w:pPr>
            <w:r w:rsidRPr="00FC2D03">
              <w:rPr>
                <w:rFonts w:ascii="PT Astra Serif" w:hAnsi="PT Astra Serif"/>
                <w:szCs w:val="28"/>
              </w:rPr>
              <w:t>4.7. Выполнение по сбору и вывозу</w:t>
            </w:r>
            <w:r w:rsidRPr="00FC2D03">
              <w:rPr>
                <w:rFonts w:ascii="PT Astra Serif" w:hAnsi="PT Astra Serif"/>
                <w:szCs w:val="28"/>
              </w:rPr>
              <w:br/>
              <w:t>снега с территорий общего пользования</w:t>
            </w:r>
          </w:p>
        </w:tc>
        <w:tc>
          <w:tcPr>
            <w:tcW w:w="1882" w:type="pct"/>
          </w:tcPr>
          <w:p w:rsidR="001D384C" w:rsidRPr="00FC2D03" w:rsidRDefault="001D384C" w:rsidP="00017532">
            <w:pPr>
              <w:spacing w:after="0" w:line="240" w:lineRule="auto"/>
              <w:jc w:val="center"/>
              <w:rPr>
                <w:rFonts w:ascii="PT Astra Serif" w:hAnsi="PT Astra Serif"/>
                <w:szCs w:val="28"/>
              </w:rPr>
            </w:pPr>
            <w:r w:rsidRPr="00FC2D03">
              <w:rPr>
                <w:rFonts w:ascii="PT Astra Serif" w:hAnsi="PT Astra Serif"/>
                <w:szCs w:val="28"/>
              </w:rPr>
              <w:t>597</w:t>
            </w:r>
          </w:p>
        </w:tc>
      </w:tr>
      <w:tr w:rsidR="001D384C" w:rsidRPr="00FC2D03" w:rsidTr="00FC2D03">
        <w:trPr>
          <w:trHeight w:val="93"/>
          <w:jc w:val="center"/>
        </w:trPr>
        <w:tc>
          <w:tcPr>
            <w:tcW w:w="3118" w:type="pct"/>
          </w:tcPr>
          <w:p w:rsidR="001D384C" w:rsidRPr="00FC2D03" w:rsidRDefault="001D384C" w:rsidP="00017532">
            <w:pPr>
              <w:spacing w:after="0" w:line="240" w:lineRule="auto"/>
              <w:rPr>
                <w:rFonts w:ascii="PT Astra Serif" w:hAnsi="PT Astra Serif"/>
                <w:szCs w:val="28"/>
              </w:rPr>
            </w:pPr>
            <w:r w:rsidRPr="00FC2D03">
              <w:rPr>
                <w:rFonts w:ascii="PT Astra Serif" w:hAnsi="PT Astra Serif"/>
                <w:szCs w:val="28"/>
              </w:rPr>
              <w:t>4.8. Техническое обслуживание автомобиля УАЗ и ОСАГО УАЗ</w:t>
            </w:r>
          </w:p>
        </w:tc>
        <w:tc>
          <w:tcPr>
            <w:tcW w:w="1882" w:type="pct"/>
          </w:tcPr>
          <w:p w:rsidR="001D384C" w:rsidRPr="00FC2D03" w:rsidRDefault="001D384C" w:rsidP="00017532">
            <w:pPr>
              <w:spacing w:after="0" w:line="240" w:lineRule="auto"/>
              <w:jc w:val="center"/>
              <w:rPr>
                <w:rFonts w:ascii="PT Astra Serif" w:hAnsi="PT Astra Serif"/>
                <w:szCs w:val="28"/>
              </w:rPr>
            </w:pPr>
            <w:r w:rsidRPr="00FC2D03">
              <w:rPr>
                <w:rFonts w:ascii="PT Astra Serif" w:hAnsi="PT Astra Serif"/>
                <w:szCs w:val="28"/>
              </w:rPr>
              <w:t>100</w:t>
            </w:r>
          </w:p>
        </w:tc>
      </w:tr>
      <w:tr w:rsidR="001D384C" w:rsidRPr="00FC2D03" w:rsidTr="00FC2D03">
        <w:trPr>
          <w:trHeight w:val="93"/>
          <w:jc w:val="center"/>
        </w:trPr>
        <w:tc>
          <w:tcPr>
            <w:tcW w:w="3118" w:type="pct"/>
          </w:tcPr>
          <w:p w:rsidR="001D384C" w:rsidRPr="00FC2D03" w:rsidRDefault="001D384C" w:rsidP="00017532">
            <w:pPr>
              <w:spacing w:after="0" w:line="240" w:lineRule="auto"/>
              <w:rPr>
                <w:rFonts w:ascii="PT Astra Serif" w:hAnsi="PT Astra Serif"/>
                <w:color w:val="000000"/>
                <w:szCs w:val="28"/>
              </w:rPr>
            </w:pPr>
            <w:r w:rsidRPr="00FC2D03">
              <w:rPr>
                <w:rFonts w:ascii="PT Astra Serif" w:hAnsi="PT Astra Serif"/>
                <w:color w:val="000000"/>
                <w:szCs w:val="28"/>
              </w:rPr>
              <w:t>4.9. Очистка дренажных колодцев</w:t>
            </w:r>
          </w:p>
        </w:tc>
        <w:tc>
          <w:tcPr>
            <w:tcW w:w="1882" w:type="pct"/>
          </w:tcPr>
          <w:p w:rsidR="001D384C" w:rsidRPr="00FC2D03" w:rsidRDefault="001D384C" w:rsidP="00017532">
            <w:pPr>
              <w:spacing w:after="0" w:line="240" w:lineRule="auto"/>
              <w:jc w:val="center"/>
              <w:rPr>
                <w:rFonts w:ascii="PT Astra Serif" w:hAnsi="PT Astra Serif"/>
                <w:color w:val="000000"/>
                <w:szCs w:val="28"/>
              </w:rPr>
            </w:pPr>
            <w:r w:rsidRPr="00FC2D03">
              <w:rPr>
                <w:rFonts w:ascii="PT Astra Serif" w:hAnsi="PT Astra Serif"/>
                <w:color w:val="000000"/>
                <w:szCs w:val="28"/>
              </w:rPr>
              <w:t>170</w:t>
            </w:r>
          </w:p>
        </w:tc>
      </w:tr>
      <w:tr w:rsidR="001D384C" w:rsidRPr="00FC2D03" w:rsidTr="00FC2D03">
        <w:trPr>
          <w:trHeight w:val="93"/>
          <w:jc w:val="center"/>
        </w:trPr>
        <w:tc>
          <w:tcPr>
            <w:tcW w:w="3118" w:type="pct"/>
          </w:tcPr>
          <w:p w:rsidR="001D384C" w:rsidRPr="00FC2D03" w:rsidRDefault="001D384C" w:rsidP="00017532">
            <w:pPr>
              <w:spacing w:after="0" w:line="240" w:lineRule="auto"/>
              <w:rPr>
                <w:rFonts w:ascii="PT Astra Serif" w:hAnsi="PT Astra Serif" w:cs="Calibri"/>
                <w:color w:val="000000"/>
                <w:szCs w:val="28"/>
              </w:rPr>
            </w:pPr>
            <w:r w:rsidRPr="00FC2D03">
              <w:rPr>
                <w:rFonts w:ascii="PT Astra Serif" w:hAnsi="PT Astra Serif" w:cs="Calibri"/>
                <w:color w:val="000000"/>
                <w:szCs w:val="28"/>
              </w:rPr>
              <w:t>4.10. Обслуживание камер</w:t>
            </w:r>
          </w:p>
        </w:tc>
        <w:tc>
          <w:tcPr>
            <w:tcW w:w="1882" w:type="pct"/>
          </w:tcPr>
          <w:p w:rsidR="001D384C" w:rsidRPr="00FC2D03" w:rsidRDefault="001D384C" w:rsidP="00017532">
            <w:pPr>
              <w:spacing w:after="0" w:line="240" w:lineRule="auto"/>
              <w:jc w:val="center"/>
              <w:rPr>
                <w:rFonts w:ascii="PT Astra Serif" w:hAnsi="PT Astra Serif"/>
                <w:color w:val="000000"/>
                <w:szCs w:val="28"/>
              </w:rPr>
            </w:pPr>
            <w:r w:rsidRPr="00FC2D03">
              <w:rPr>
                <w:rFonts w:ascii="PT Astra Serif" w:hAnsi="PT Astra Serif"/>
                <w:color w:val="000000"/>
                <w:szCs w:val="28"/>
              </w:rPr>
              <w:t>24</w:t>
            </w:r>
          </w:p>
        </w:tc>
      </w:tr>
      <w:tr w:rsidR="001D384C" w:rsidRPr="00FC2D03" w:rsidTr="00FC2D03">
        <w:trPr>
          <w:trHeight w:val="93"/>
          <w:jc w:val="center"/>
        </w:trPr>
        <w:tc>
          <w:tcPr>
            <w:tcW w:w="3118" w:type="pct"/>
            <w:tcBorders>
              <w:top w:val="nil"/>
            </w:tcBorders>
          </w:tcPr>
          <w:p w:rsidR="001D384C" w:rsidRPr="00FC2D03" w:rsidRDefault="001D384C" w:rsidP="00017532">
            <w:pPr>
              <w:spacing w:after="0" w:line="240" w:lineRule="auto"/>
              <w:rPr>
                <w:rFonts w:ascii="PT Astra Serif" w:hAnsi="PT Astra Serif"/>
                <w:color w:val="000000"/>
                <w:szCs w:val="28"/>
              </w:rPr>
            </w:pPr>
            <w:r w:rsidRPr="00FC2D03">
              <w:rPr>
                <w:rFonts w:ascii="PT Astra Serif" w:hAnsi="PT Astra Serif"/>
                <w:color w:val="000000"/>
                <w:szCs w:val="28"/>
              </w:rPr>
              <w:t xml:space="preserve">4.11. </w:t>
            </w:r>
            <w:proofErr w:type="spellStart"/>
            <w:r w:rsidRPr="00FC2D03">
              <w:rPr>
                <w:rFonts w:ascii="PT Astra Serif" w:hAnsi="PT Astra Serif"/>
                <w:color w:val="000000"/>
                <w:szCs w:val="28"/>
              </w:rPr>
              <w:t>Акарицидная</w:t>
            </w:r>
            <w:proofErr w:type="spellEnd"/>
            <w:r w:rsidRPr="00FC2D03">
              <w:rPr>
                <w:rFonts w:ascii="PT Astra Serif" w:hAnsi="PT Astra Serif"/>
                <w:color w:val="000000"/>
                <w:szCs w:val="28"/>
              </w:rPr>
              <w:t xml:space="preserve"> обработка территории парков и территорий общего пользования</w:t>
            </w:r>
          </w:p>
        </w:tc>
        <w:tc>
          <w:tcPr>
            <w:tcW w:w="1882" w:type="pct"/>
            <w:tcBorders>
              <w:top w:val="nil"/>
            </w:tcBorders>
          </w:tcPr>
          <w:p w:rsidR="001D384C" w:rsidRPr="00FC2D03" w:rsidRDefault="001D384C" w:rsidP="00017532">
            <w:pPr>
              <w:spacing w:after="0" w:line="240" w:lineRule="auto"/>
              <w:jc w:val="center"/>
              <w:rPr>
                <w:rFonts w:ascii="PT Astra Serif" w:hAnsi="PT Astra Serif"/>
                <w:color w:val="000000"/>
                <w:szCs w:val="28"/>
              </w:rPr>
            </w:pPr>
            <w:r w:rsidRPr="00FC2D03">
              <w:rPr>
                <w:rFonts w:ascii="PT Astra Serif" w:hAnsi="PT Astra Serif"/>
                <w:color w:val="000000"/>
                <w:szCs w:val="28"/>
              </w:rPr>
              <w:t>90</w:t>
            </w:r>
          </w:p>
        </w:tc>
      </w:tr>
      <w:tr w:rsidR="001D384C" w:rsidRPr="00FC2D03" w:rsidTr="00FC2D03">
        <w:trPr>
          <w:trHeight w:val="93"/>
          <w:jc w:val="center"/>
        </w:trPr>
        <w:tc>
          <w:tcPr>
            <w:tcW w:w="3118" w:type="pct"/>
            <w:tcBorders>
              <w:top w:val="nil"/>
            </w:tcBorders>
          </w:tcPr>
          <w:p w:rsidR="001D384C" w:rsidRPr="00FC2D03" w:rsidRDefault="001D384C" w:rsidP="00017532">
            <w:pPr>
              <w:spacing w:after="0" w:line="240" w:lineRule="auto"/>
              <w:rPr>
                <w:rFonts w:ascii="PT Astra Serif" w:hAnsi="PT Astra Serif"/>
                <w:color w:val="000000"/>
                <w:szCs w:val="28"/>
              </w:rPr>
            </w:pPr>
            <w:r w:rsidRPr="00FC2D03">
              <w:rPr>
                <w:rFonts w:ascii="PT Astra Serif" w:hAnsi="PT Astra Serif"/>
                <w:color w:val="000000"/>
                <w:szCs w:val="28"/>
              </w:rPr>
              <w:t>4.12. Выполнение работ по монтажу и демонтажу баннеров</w:t>
            </w:r>
          </w:p>
        </w:tc>
        <w:tc>
          <w:tcPr>
            <w:tcW w:w="1882" w:type="pct"/>
            <w:tcBorders>
              <w:top w:val="nil"/>
            </w:tcBorders>
          </w:tcPr>
          <w:p w:rsidR="001D384C" w:rsidRPr="00FC2D03" w:rsidRDefault="001D384C" w:rsidP="00017532">
            <w:pPr>
              <w:spacing w:after="0" w:line="240" w:lineRule="auto"/>
              <w:jc w:val="center"/>
              <w:rPr>
                <w:rFonts w:ascii="PT Astra Serif" w:hAnsi="PT Astra Serif"/>
                <w:color w:val="000000"/>
                <w:szCs w:val="28"/>
              </w:rPr>
            </w:pPr>
            <w:r w:rsidRPr="00FC2D03">
              <w:rPr>
                <w:rFonts w:ascii="PT Astra Serif" w:hAnsi="PT Astra Serif"/>
                <w:color w:val="000000"/>
                <w:szCs w:val="28"/>
              </w:rPr>
              <w:t>100</w:t>
            </w:r>
          </w:p>
        </w:tc>
      </w:tr>
      <w:tr w:rsidR="001D384C" w:rsidRPr="00FC2D03" w:rsidTr="00FC2D03">
        <w:trPr>
          <w:trHeight w:val="93"/>
          <w:jc w:val="center"/>
        </w:trPr>
        <w:tc>
          <w:tcPr>
            <w:tcW w:w="3118" w:type="pct"/>
            <w:tcBorders>
              <w:top w:val="nil"/>
            </w:tcBorders>
          </w:tcPr>
          <w:p w:rsidR="001D384C" w:rsidRPr="00FC2D03" w:rsidRDefault="001D384C" w:rsidP="00017532">
            <w:pPr>
              <w:spacing w:after="0" w:line="240" w:lineRule="auto"/>
              <w:rPr>
                <w:rFonts w:ascii="PT Astra Serif" w:hAnsi="PT Astra Serif"/>
                <w:color w:val="000000"/>
                <w:szCs w:val="28"/>
              </w:rPr>
            </w:pPr>
            <w:r w:rsidRPr="00FC2D03">
              <w:rPr>
                <w:rFonts w:ascii="PT Astra Serif" w:hAnsi="PT Astra Serif"/>
                <w:color w:val="000000"/>
                <w:szCs w:val="28"/>
              </w:rPr>
              <w:t>4.13. Выполнение работ по монтажу и демонтажу елок и ограждений елок</w:t>
            </w:r>
          </w:p>
        </w:tc>
        <w:tc>
          <w:tcPr>
            <w:tcW w:w="1882" w:type="pct"/>
            <w:tcBorders>
              <w:top w:val="nil"/>
            </w:tcBorders>
          </w:tcPr>
          <w:p w:rsidR="001D384C" w:rsidRPr="00FC2D03" w:rsidRDefault="001D384C" w:rsidP="00017532">
            <w:pPr>
              <w:spacing w:after="0" w:line="240" w:lineRule="auto"/>
              <w:jc w:val="center"/>
              <w:rPr>
                <w:rFonts w:ascii="PT Astra Serif" w:hAnsi="PT Astra Serif"/>
                <w:color w:val="000000"/>
                <w:szCs w:val="28"/>
              </w:rPr>
            </w:pPr>
            <w:r w:rsidRPr="00FC2D03">
              <w:rPr>
                <w:rFonts w:ascii="PT Astra Serif" w:hAnsi="PT Astra Serif"/>
                <w:color w:val="000000"/>
                <w:szCs w:val="28"/>
              </w:rPr>
              <w:t>100</w:t>
            </w:r>
          </w:p>
        </w:tc>
      </w:tr>
      <w:tr w:rsidR="001D384C" w:rsidRPr="00FC2D03" w:rsidTr="00FC2D03">
        <w:trPr>
          <w:trHeight w:val="93"/>
          <w:jc w:val="center"/>
        </w:trPr>
        <w:tc>
          <w:tcPr>
            <w:tcW w:w="3118" w:type="pct"/>
            <w:tcBorders>
              <w:top w:val="nil"/>
            </w:tcBorders>
          </w:tcPr>
          <w:p w:rsidR="001D384C" w:rsidRPr="00FC2D03" w:rsidRDefault="001D384C" w:rsidP="00017532">
            <w:pPr>
              <w:spacing w:after="0" w:line="240" w:lineRule="auto"/>
              <w:rPr>
                <w:rFonts w:ascii="PT Astra Serif" w:hAnsi="PT Astra Serif"/>
                <w:color w:val="000000"/>
                <w:szCs w:val="28"/>
              </w:rPr>
            </w:pPr>
            <w:r w:rsidRPr="00FC2D03">
              <w:rPr>
                <w:rFonts w:ascii="PT Astra Serif" w:hAnsi="PT Astra Serif"/>
                <w:color w:val="000000"/>
                <w:szCs w:val="28"/>
              </w:rPr>
              <w:t>4.14. Оказание услуг по приему и утилизации биологических отходов животного происхождения</w:t>
            </w:r>
          </w:p>
        </w:tc>
        <w:tc>
          <w:tcPr>
            <w:tcW w:w="1882" w:type="pct"/>
            <w:tcBorders>
              <w:top w:val="nil"/>
            </w:tcBorders>
          </w:tcPr>
          <w:p w:rsidR="001D384C" w:rsidRPr="00FC2D03" w:rsidRDefault="001D384C" w:rsidP="00017532">
            <w:pPr>
              <w:spacing w:after="0" w:line="240" w:lineRule="auto"/>
              <w:jc w:val="center"/>
              <w:rPr>
                <w:rFonts w:ascii="PT Astra Serif" w:hAnsi="PT Astra Serif"/>
                <w:color w:val="000000"/>
                <w:szCs w:val="28"/>
              </w:rPr>
            </w:pPr>
            <w:r w:rsidRPr="00FC2D03">
              <w:rPr>
                <w:rFonts w:ascii="PT Astra Serif" w:hAnsi="PT Astra Serif"/>
                <w:color w:val="000000"/>
                <w:szCs w:val="28"/>
              </w:rPr>
              <w:t>50</w:t>
            </w:r>
          </w:p>
        </w:tc>
      </w:tr>
      <w:tr w:rsidR="001D384C" w:rsidRPr="00FC2D03" w:rsidTr="00FC2D03">
        <w:trPr>
          <w:trHeight w:val="93"/>
          <w:jc w:val="center"/>
        </w:trPr>
        <w:tc>
          <w:tcPr>
            <w:tcW w:w="3118" w:type="pct"/>
            <w:tcBorders>
              <w:top w:val="nil"/>
            </w:tcBorders>
          </w:tcPr>
          <w:p w:rsidR="001D384C" w:rsidRPr="00FC2D03" w:rsidRDefault="001D384C" w:rsidP="00017532">
            <w:pPr>
              <w:spacing w:after="0" w:line="240" w:lineRule="auto"/>
              <w:rPr>
                <w:rFonts w:ascii="PT Astra Serif" w:hAnsi="PT Astra Serif"/>
                <w:color w:val="000000"/>
                <w:szCs w:val="28"/>
              </w:rPr>
            </w:pPr>
            <w:r w:rsidRPr="00FC2D03">
              <w:rPr>
                <w:rFonts w:ascii="PT Astra Serif" w:hAnsi="PT Astra Serif"/>
                <w:color w:val="000000"/>
                <w:szCs w:val="28"/>
              </w:rPr>
              <w:t>4.15. Приобретение и изготовление баннеров</w:t>
            </w:r>
          </w:p>
        </w:tc>
        <w:tc>
          <w:tcPr>
            <w:tcW w:w="1882" w:type="pct"/>
            <w:tcBorders>
              <w:top w:val="nil"/>
            </w:tcBorders>
          </w:tcPr>
          <w:p w:rsidR="001D384C" w:rsidRPr="00FC2D03" w:rsidRDefault="001D384C" w:rsidP="00017532">
            <w:pPr>
              <w:spacing w:after="0" w:line="240" w:lineRule="auto"/>
              <w:jc w:val="center"/>
              <w:rPr>
                <w:rFonts w:ascii="PT Astra Serif" w:hAnsi="PT Astra Serif"/>
                <w:color w:val="000000"/>
                <w:szCs w:val="28"/>
              </w:rPr>
            </w:pPr>
            <w:r w:rsidRPr="00FC2D03">
              <w:rPr>
                <w:rFonts w:ascii="PT Astra Serif" w:hAnsi="PT Astra Serif"/>
                <w:color w:val="000000"/>
                <w:szCs w:val="28"/>
              </w:rPr>
              <w:t>50</w:t>
            </w:r>
          </w:p>
        </w:tc>
      </w:tr>
      <w:tr w:rsidR="001D384C" w:rsidRPr="00FC2D03" w:rsidTr="00FC2D03">
        <w:trPr>
          <w:trHeight w:val="93"/>
          <w:jc w:val="center"/>
        </w:trPr>
        <w:tc>
          <w:tcPr>
            <w:tcW w:w="3118" w:type="pct"/>
            <w:tcBorders>
              <w:top w:val="nil"/>
            </w:tcBorders>
          </w:tcPr>
          <w:p w:rsidR="001D384C" w:rsidRPr="00FC2D03" w:rsidRDefault="00017532" w:rsidP="00017532">
            <w:pPr>
              <w:spacing w:after="0" w:line="240" w:lineRule="auto"/>
              <w:rPr>
                <w:rFonts w:ascii="PT Astra Serif" w:hAnsi="PT Astra Serif"/>
                <w:color w:val="000000"/>
                <w:szCs w:val="28"/>
              </w:rPr>
            </w:pPr>
            <w:r w:rsidRPr="00FC2D03">
              <w:rPr>
                <w:rFonts w:ascii="PT Astra Serif" w:hAnsi="PT Astra Serif"/>
                <w:color w:val="000000"/>
                <w:szCs w:val="28"/>
              </w:rPr>
              <w:t>4.16.</w:t>
            </w:r>
            <w:r w:rsidR="001D384C" w:rsidRPr="00FC2D03">
              <w:rPr>
                <w:rFonts w:ascii="PT Astra Serif" w:hAnsi="PT Astra Serif"/>
                <w:color w:val="000000"/>
                <w:szCs w:val="28"/>
              </w:rPr>
              <w:t>Приобретение краски и хозяйственных материалов для благоустройства</w:t>
            </w:r>
          </w:p>
        </w:tc>
        <w:tc>
          <w:tcPr>
            <w:tcW w:w="1882" w:type="pct"/>
            <w:tcBorders>
              <w:top w:val="nil"/>
            </w:tcBorders>
          </w:tcPr>
          <w:p w:rsidR="001D384C" w:rsidRPr="00FC2D03" w:rsidRDefault="001D384C" w:rsidP="00017532">
            <w:pPr>
              <w:spacing w:after="0" w:line="240" w:lineRule="auto"/>
              <w:jc w:val="center"/>
              <w:rPr>
                <w:rFonts w:ascii="PT Astra Serif" w:hAnsi="PT Astra Serif"/>
                <w:color w:val="000000"/>
                <w:szCs w:val="28"/>
              </w:rPr>
            </w:pPr>
            <w:r w:rsidRPr="00FC2D03">
              <w:rPr>
                <w:rFonts w:ascii="PT Astra Serif" w:hAnsi="PT Astra Serif"/>
                <w:color w:val="000000"/>
                <w:szCs w:val="28"/>
              </w:rPr>
              <w:t>196</w:t>
            </w:r>
          </w:p>
        </w:tc>
      </w:tr>
      <w:tr w:rsidR="001D384C" w:rsidRPr="00FC2D03" w:rsidTr="00FC2D03">
        <w:trPr>
          <w:trHeight w:val="93"/>
          <w:jc w:val="center"/>
        </w:trPr>
        <w:tc>
          <w:tcPr>
            <w:tcW w:w="3118" w:type="pct"/>
            <w:tcBorders>
              <w:top w:val="nil"/>
            </w:tcBorders>
          </w:tcPr>
          <w:p w:rsidR="001D384C" w:rsidRPr="00FC2D03" w:rsidRDefault="00017532" w:rsidP="00017532">
            <w:pPr>
              <w:spacing w:after="0" w:line="240" w:lineRule="auto"/>
              <w:rPr>
                <w:rFonts w:ascii="PT Astra Serif" w:hAnsi="PT Astra Serif"/>
                <w:color w:val="000000"/>
                <w:szCs w:val="28"/>
              </w:rPr>
            </w:pPr>
            <w:r w:rsidRPr="00FC2D03">
              <w:rPr>
                <w:rFonts w:ascii="PT Astra Serif" w:hAnsi="PT Astra Serif"/>
                <w:color w:val="000000"/>
                <w:szCs w:val="28"/>
              </w:rPr>
              <w:t xml:space="preserve">4.17. </w:t>
            </w:r>
            <w:r w:rsidR="001D384C" w:rsidRPr="00FC2D03">
              <w:rPr>
                <w:rFonts w:ascii="PT Astra Serif" w:hAnsi="PT Astra Serif"/>
                <w:color w:val="000000"/>
                <w:szCs w:val="28"/>
              </w:rPr>
              <w:t>Автобензин АИ-92, л</w:t>
            </w:r>
          </w:p>
        </w:tc>
        <w:tc>
          <w:tcPr>
            <w:tcW w:w="1882" w:type="pct"/>
            <w:tcBorders>
              <w:top w:val="nil"/>
            </w:tcBorders>
          </w:tcPr>
          <w:p w:rsidR="001D384C" w:rsidRPr="00FC2D03" w:rsidRDefault="001D384C" w:rsidP="00017532">
            <w:pPr>
              <w:spacing w:after="0" w:line="240" w:lineRule="auto"/>
              <w:jc w:val="center"/>
              <w:rPr>
                <w:rFonts w:ascii="PT Astra Serif" w:hAnsi="PT Astra Serif"/>
                <w:color w:val="000000"/>
                <w:szCs w:val="28"/>
              </w:rPr>
            </w:pPr>
            <w:r w:rsidRPr="00FC2D03">
              <w:rPr>
                <w:rFonts w:ascii="PT Astra Serif" w:hAnsi="PT Astra Serif"/>
                <w:color w:val="000000"/>
                <w:szCs w:val="28"/>
              </w:rPr>
              <w:t>145</w:t>
            </w:r>
          </w:p>
        </w:tc>
      </w:tr>
      <w:tr w:rsidR="001D384C" w:rsidRPr="00FC2D03" w:rsidTr="00FC2D03">
        <w:trPr>
          <w:trHeight w:val="93"/>
          <w:jc w:val="center"/>
        </w:trPr>
        <w:tc>
          <w:tcPr>
            <w:tcW w:w="3118" w:type="pct"/>
            <w:tcBorders>
              <w:top w:val="nil"/>
            </w:tcBorders>
          </w:tcPr>
          <w:p w:rsidR="001D384C" w:rsidRPr="00FC2D03" w:rsidRDefault="00017532" w:rsidP="00017532">
            <w:pPr>
              <w:spacing w:after="0" w:line="240" w:lineRule="auto"/>
              <w:rPr>
                <w:rFonts w:ascii="PT Astra Serif" w:hAnsi="PT Astra Serif"/>
                <w:color w:val="000000"/>
                <w:szCs w:val="28"/>
              </w:rPr>
            </w:pPr>
            <w:r w:rsidRPr="00FC2D03">
              <w:rPr>
                <w:rFonts w:ascii="PT Astra Serif" w:hAnsi="PT Astra Serif"/>
                <w:color w:val="000000"/>
                <w:szCs w:val="28"/>
              </w:rPr>
              <w:t>4.18.</w:t>
            </w:r>
            <w:r w:rsidR="001D384C" w:rsidRPr="00FC2D03">
              <w:rPr>
                <w:rFonts w:ascii="PT Astra Serif" w:hAnsi="PT Astra Serif"/>
                <w:color w:val="000000"/>
                <w:szCs w:val="28"/>
              </w:rPr>
              <w:t>Поставка футболок и кепок с нанесением логотипа</w:t>
            </w:r>
          </w:p>
        </w:tc>
        <w:tc>
          <w:tcPr>
            <w:tcW w:w="1882" w:type="pct"/>
            <w:tcBorders>
              <w:top w:val="nil"/>
            </w:tcBorders>
          </w:tcPr>
          <w:p w:rsidR="001D384C" w:rsidRPr="00FC2D03" w:rsidRDefault="001D384C" w:rsidP="00017532">
            <w:pPr>
              <w:spacing w:after="0" w:line="240" w:lineRule="auto"/>
              <w:jc w:val="center"/>
              <w:rPr>
                <w:rFonts w:ascii="PT Astra Serif" w:hAnsi="PT Astra Serif"/>
                <w:color w:val="000000"/>
                <w:szCs w:val="28"/>
              </w:rPr>
            </w:pPr>
            <w:r w:rsidRPr="00FC2D03">
              <w:rPr>
                <w:rFonts w:ascii="PT Astra Serif" w:hAnsi="PT Astra Serif"/>
                <w:color w:val="000000"/>
                <w:szCs w:val="28"/>
              </w:rPr>
              <w:t>120</w:t>
            </w:r>
          </w:p>
        </w:tc>
      </w:tr>
      <w:tr w:rsidR="001D384C" w:rsidRPr="00FC2D03" w:rsidTr="00FC2D03">
        <w:trPr>
          <w:trHeight w:val="93"/>
          <w:jc w:val="center"/>
        </w:trPr>
        <w:tc>
          <w:tcPr>
            <w:tcW w:w="3118" w:type="pct"/>
            <w:tcBorders>
              <w:top w:val="nil"/>
              <w:bottom w:val="single" w:sz="4" w:space="0" w:color="auto"/>
            </w:tcBorders>
          </w:tcPr>
          <w:p w:rsidR="001D384C" w:rsidRPr="00FC2D03" w:rsidRDefault="00017532" w:rsidP="00017532">
            <w:pPr>
              <w:spacing w:after="0" w:line="240" w:lineRule="auto"/>
              <w:rPr>
                <w:rFonts w:ascii="PT Astra Serif" w:hAnsi="PT Astra Serif"/>
                <w:color w:val="000000"/>
                <w:szCs w:val="28"/>
              </w:rPr>
            </w:pPr>
            <w:r w:rsidRPr="00FC2D03">
              <w:rPr>
                <w:rFonts w:ascii="PT Astra Serif" w:hAnsi="PT Astra Serif"/>
                <w:color w:val="000000"/>
                <w:szCs w:val="28"/>
              </w:rPr>
              <w:t xml:space="preserve">4.19. </w:t>
            </w:r>
            <w:r w:rsidR="001D384C" w:rsidRPr="00FC2D03">
              <w:rPr>
                <w:rFonts w:ascii="PT Astra Serif" w:hAnsi="PT Astra Serif"/>
                <w:color w:val="000000"/>
                <w:szCs w:val="28"/>
              </w:rPr>
              <w:t xml:space="preserve">Вазоны с цветами </w:t>
            </w:r>
            <w:proofErr w:type="gramStart"/>
            <w:r w:rsidR="001D384C" w:rsidRPr="00FC2D03">
              <w:rPr>
                <w:rFonts w:ascii="PT Astra Serif" w:hAnsi="PT Astra Serif"/>
                <w:color w:val="000000"/>
                <w:szCs w:val="28"/>
              </w:rPr>
              <w:t>к</w:t>
            </w:r>
            <w:proofErr w:type="gramEnd"/>
            <w:r w:rsidR="001D384C" w:rsidRPr="00FC2D03">
              <w:rPr>
                <w:rFonts w:ascii="PT Astra Serif" w:hAnsi="PT Astra Serif"/>
                <w:color w:val="000000"/>
                <w:szCs w:val="28"/>
              </w:rPr>
              <w:t xml:space="preserve"> Дню Победы</w:t>
            </w:r>
          </w:p>
        </w:tc>
        <w:tc>
          <w:tcPr>
            <w:tcW w:w="1882" w:type="pct"/>
            <w:tcBorders>
              <w:top w:val="nil"/>
              <w:bottom w:val="single" w:sz="4" w:space="0" w:color="auto"/>
            </w:tcBorders>
          </w:tcPr>
          <w:p w:rsidR="001D384C" w:rsidRPr="00FC2D03" w:rsidRDefault="001D384C" w:rsidP="00017532">
            <w:pPr>
              <w:spacing w:after="0" w:line="240" w:lineRule="auto"/>
              <w:jc w:val="center"/>
              <w:rPr>
                <w:rFonts w:ascii="PT Astra Serif" w:hAnsi="PT Astra Serif"/>
                <w:color w:val="000000"/>
                <w:szCs w:val="28"/>
              </w:rPr>
            </w:pPr>
            <w:r w:rsidRPr="00FC2D03">
              <w:rPr>
                <w:rFonts w:ascii="PT Astra Serif" w:hAnsi="PT Astra Serif"/>
                <w:color w:val="000000"/>
                <w:szCs w:val="28"/>
              </w:rPr>
              <w:t>10</w:t>
            </w:r>
          </w:p>
        </w:tc>
      </w:tr>
      <w:tr w:rsidR="00BA137F" w:rsidRPr="00FC2D03" w:rsidTr="00FC2D03">
        <w:trPr>
          <w:trHeight w:val="93"/>
          <w:jc w:val="center"/>
        </w:trPr>
        <w:tc>
          <w:tcPr>
            <w:tcW w:w="5000" w:type="pct"/>
            <w:gridSpan w:val="2"/>
            <w:tcBorders>
              <w:left w:val="nil"/>
              <w:right w:val="nil"/>
            </w:tcBorders>
          </w:tcPr>
          <w:p w:rsidR="00017532" w:rsidRPr="00FC2D03" w:rsidRDefault="00017532" w:rsidP="00017532">
            <w:pPr>
              <w:widowControl w:val="0"/>
              <w:spacing w:after="0" w:line="240" w:lineRule="auto"/>
              <w:jc w:val="center"/>
              <w:rPr>
                <w:rFonts w:ascii="PT Astra Serif" w:eastAsia="Calibri" w:hAnsi="PT Astra Serif" w:cs="Times New Roman"/>
                <w:szCs w:val="28"/>
                <w:shd w:val="clear" w:color="auto" w:fill="FFFFFF"/>
              </w:rPr>
            </w:pPr>
            <w:r w:rsidRPr="00FC2D03">
              <w:rPr>
                <w:rFonts w:ascii="PT Astra Serif" w:eastAsia="Calibri" w:hAnsi="PT Astra Serif" w:cs="Times New Roman"/>
                <w:szCs w:val="28"/>
                <w:shd w:val="clear" w:color="auto" w:fill="FFFFFF"/>
              </w:rPr>
              <w:t xml:space="preserve">Первоначальный план в бюджете сельского поселения по программе «Благоустройство территории Боровского сельского поселения» на 2025 год составляет 22264 </w:t>
            </w:r>
            <w:proofErr w:type="spellStart"/>
            <w:r w:rsidRPr="00FC2D03">
              <w:rPr>
                <w:rFonts w:ascii="PT Astra Serif" w:eastAsia="Calibri" w:hAnsi="PT Astra Serif" w:cs="Times New Roman"/>
                <w:szCs w:val="28"/>
                <w:shd w:val="clear" w:color="auto" w:fill="FFFFFF"/>
              </w:rPr>
              <w:t>тыс</w:t>
            </w:r>
            <w:proofErr w:type="gramStart"/>
            <w:r w:rsidRPr="00FC2D03">
              <w:rPr>
                <w:rFonts w:ascii="PT Astra Serif" w:eastAsia="Calibri" w:hAnsi="PT Astra Serif" w:cs="Times New Roman"/>
                <w:szCs w:val="28"/>
                <w:shd w:val="clear" w:color="auto" w:fill="FFFFFF"/>
              </w:rPr>
              <w:t>.р</w:t>
            </w:r>
            <w:proofErr w:type="gramEnd"/>
            <w:r w:rsidRPr="00FC2D03">
              <w:rPr>
                <w:rFonts w:ascii="PT Astra Serif" w:eastAsia="Calibri" w:hAnsi="PT Astra Serif" w:cs="Times New Roman"/>
                <w:szCs w:val="28"/>
                <w:shd w:val="clear" w:color="auto" w:fill="FFFFFF"/>
              </w:rPr>
              <w:t>уб</w:t>
            </w:r>
            <w:proofErr w:type="spellEnd"/>
            <w:r w:rsidRPr="00FC2D03">
              <w:rPr>
                <w:rFonts w:ascii="PT Astra Serif" w:eastAsia="Calibri" w:hAnsi="PT Astra Serif" w:cs="Times New Roman"/>
                <w:szCs w:val="28"/>
                <w:shd w:val="clear" w:color="auto" w:fill="FFFFFF"/>
              </w:rPr>
              <w:t>.</w:t>
            </w:r>
          </w:p>
          <w:p w:rsidR="00017532" w:rsidRPr="00FC2D03" w:rsidRDefault="00017532" w:rsidP="00017532">
            <w:pPr>
              <w:widowControl w:val="0"/>
              <w:spacing w:after="0" w:line="240" w:lineRule="auto"/>
              <w:jc w:val="center"/>
              <w:rPr>
                <w:rFonts w:ascii="PT Astra Serif" w:eastAsia="Calibri" w:hAnsi="PT Astra Serif" w:cs="Times New Roman"/>
                <w:b/>
                <w:szCs w:val="28"/>
                <w:shd w:val="clear" w:color="auto" w:fill="FFFFFF"/>
              </w:rPr>
            </w:pPr>
          </w:p>
          <w:p w:rsidR="00BA137F" w:rsidRPr="00FC2D03" w:rsidRDefault="00D97838" w:rsidP="00017532">
            <w:pPr>
              <w:widowControl w:val="0"/>
              <w:spacing w:after="0" w:line="240" w:lineRule="auto"/>
              <w:jc w:val="center"/>
              <w:rPr>
                <w:rFonts w:ascii="PT Astra Serif" w:eastAsia="Calibri" w:hAnsi="PT Astra Serif" w:cs="Times New Roman"/>
                <w:b/>
                <w:szCs w:val="28"/>
                <w:highlight w:val="yellow"/>
                <w:shd w:val="clear" w:color="auto" w:fill="FFFFFF"/>
              </w:rPr>
            </w:pPr>
            <w:r w:rsidRPr="00FC2D03">
              <w:rPr>
                <w:rFonts w:ascii="PT Astra Serif" w:eastAsia="Calibri" w:hAnsi="PT Astra Serif" w:cs="Times New Roman"/>
                <w:b/>
                <w:szCs w:val="28"/>
                <w:shd w:val="clear" w:color="auto" w:fill="FFFFFF"/>
              </w:rPr>
              <w:t xml:space="preserve">Отчет о достижении </w:t>
            </w:r>
            <w:r w:rsidR="00D95388" w:rsidRPr="00FC2D03">
              <w:rPr>
                <w:rFonts w:ascii="PT Astra Serif" w:eastAsia="Calibri" w:hAnsi="PT Astra Serif" w:cs="Times New Roman"/>
                <w:b/>
                <w:szCs w:val="28"/>
                <w:shd w:val="clear" w:color="auto" w:fill="FFFFFF"/>
              </w:rPr>
              <w:t>показателей муниципальной</w:t>
            </w:r>
            <w:r w:rsidRPr="00FC2D03">
              <w:rPr>
                <w:rFonts w:ascii="PT Astra Serif" w:eastAsia="Calibri" w:hAnsi="PT Astra Serif" w:cs="Times New Roman"/>
                <w:b/>
                <w:szCs w:val="28"/>
                <w:shd w:val="clear" w:color="auto" w:fill="FFFFFF"/>
              </w:rPr>
              <w:t xml:space="preserve"> программы</w:t>
            </w:r>
          </w:p>
        </w:tc>
      </w:tr>
    </w:tbl>
    <w:tbl>
      <w:tblPr>
        <w:tblW w:w="5000" w:type="pct"/>
        <w:tblLook w:val="04A0" w:firstRow="1" w:lastRow="0" w:firstColumn="1" w:lastColumn="0" w:noHBand="0" w:noVBand="1"/>
      </w:tblPr>
      <w:tblGrid>
        <w:gridCol w:w="4005"/>
        <w:gridCol w:w="1422"/>
        <w:gridCol w:w="1369"/>
        <w:gridCol w:w="1760"/>
        <w:gridCol w:w="1298"/>
      </w:tblGrid>
      <w:tr w:rsidR="00BA137F" w:rsidRPr="00FC2D03" w:rsidTr="00FC2D03">
        <w:trPr>
          <w:trHeight w:val="795"/>
        </w:trPr>
        <w:tc>
          <w:tcPr>
            <w:tcW w:w="222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137F" w:rsidRPr="00FC2D03" w:rsidRDefault="00D97838">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Задачи, цели, показатели</w:t>
            </w:r>
          </w:p>
        </w:tc>
        <w:tc>
          <w:tcPr>
            <w:tcW w:w="9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137F" w:rsidRPr="00FC2D03" w:rsidRDefault="00D97838">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Ед. изм.</w:t>
            </w:r>
          </w:p>
        </w:tc>
        <w:tc>
          <w:tcPr>
            <w:tcW w:w="1172" w:type="pct"/>
            <w:gridSpan w:val="2"/>
            <w:tcBorders>
              <w:top w:val="single" w:sz="4" w:space="0" w:color="000000"/>
              <w:bottom w:val="single" w:sz="4" w:space="0" w:color="000000"/>
              <w:right w:val="single" w:sz="4" w:space="0" w:color="000000"/>
            </w:tcBorders>
            <w:shd w:val="clear" w:color="auto" w:fill="auto"/>
            <w:vAlign w:val="center"/>
          </w:tcPr>
          <w:p w:rsidR="00BA137F" w:rsidRPr="00FC2D03" w:rsidRDefault="00D97838" w:rsidP="00017532">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202</w:t>
            </w:r>
            <w:r w:rsidR="00017532" w:rsidRPr="00FC2D03">
              <w:rPr>
                <w:rFonts w:ascii="PT Astra Serif" w:eastAsia="Times New Roman" w:hAnsi="PT Astra Serif" w:cs="Times New Roman"/>
                <w:sz w:val="28"/>
                <w:szCs w:val="28"/>
                <w:shd w:val="clear" w:color="auto" w:fill="FFFFFF"/>
                <w:lang w:eastAsia="ru-RU"/>
              </w:rPr>
              <w:t>4</w:t>
            </w:r>
            <w:r w:rsidRPr="00FC2D03">
              <w:rPr>
                <w:rFonts w:ascii="PT Astra Serif" w:eastAsia="Times New Roman" w:hAnsi="PT Astra Serif" w:cs="Times New Roman"/>
                <w:sz w:val="28"/>
                <w:szCs w:val="28"/>
                <w:shd w:val="clear" w:color="auto" w:fill="FFFFFF"/>
                <w:lang w:eastAsia="ru-RU"/>
              </w:rPr>
              <w:t xml:space="preserve"> год</w:t>
            </w:r>
          </w:p>
        </w:tc>
        <w:tc>
          <w:tcPr>
            <w:tcW w:w="694" w:type="pct"/>
            <w:vMerge w:val="restart"/>
            <w:tcBorders>
              <w:top w:val="single" w:sz="4" w:space="0" w:color="000000"/>
              <w:bottom w:val="single" w:sz="4" w:space="0" w:color="000000"/>
              <w:right w:val="single" w:sz="4" w:space="0" w:color="000000"/>
            </w:tcBorders>
          </w:tcPr>
          <w:p w:rsidR="00BA137F" w:rsidRPr="00FC2D03" w:rsidRDefault="00D97838" w:rsidP="00017532">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План 202</w:t>
            </w:r>
            <w:r w:rsidR="00017532" w:rsidRPr="00FC2D03">
              <w:rPr>
                <w:rFonts w:ascii="PT Astra Serif" w:eastAsia="Times New Roman" w:hAnsi="PT Astra Serif" w:cs="Times New Roman"/>
                <w:sz w:val="28"/>
                <w:szCs w:val="28"/>
                <w:shd w:val="clear" w:color="auto" w:fill="FFFFFF"/>
                <w:lang w:eastAsia="ru-RU"/>
              </w:rPr>
              <w:t>5</w:t>
            </w:r>
            <w:r w:rsidRPr="00FC2D03">
              <w:rPr>
                <w:rFonts w:ascii="PT Astra Serif" w:eastAsia="Times New Roman" w:hAnsi="PT Astra Serif" w:cs="Times New Roman"/>
                <w:sz w:val="28"/>
                <w:szCs w:val="28"/>
                <w:shd w:val="clear" w:color="auto" w:fill="FFFFFF"/>
                <w:lang w:eastAsia="ru-RU"/>
              </w:rPr>
              <w:t>года</w:t>
            </w:r>
          </w:p>
        </w:tc>
      </w:tr>
      <w:tr w:rsidR="00BA137F" w:rsidRPr="00FC2D03" w:rsidTr="00FC2D03">
        <w:trPr>
          <w:trHeight w:val="1545"/>
        </w:trPr>
        <w:tc>
          <w:tcPr>
            <w:tcW w:w="2222" w:type="pct"/>
            <w:vMerge/>
            <w:tcBorders>
              <w:top w:val="single" w:sz="4" w:space="0" w:color="000000"/>
              <w:left w:val="single" w:sz="4" w:space="0" w:color="000000"/>
              <w:bottom w:val="single" w:sz="4" w:space="0" w:color="000000"/>
              <w:right w:val="single" w:sz="4" w:space="0" w:color="000000"/>
            </w:tcBorders>
            <w:vAlign w:val="center"/>
          </w:tcPr>
          <w:p w:rsidR="00BA137F" w:rsidRPr="00FC2D03" w:rsidRDefault="00BA137F">
            <w:pPr>
              <w:widowControl w:val="0"/>
              <w:spacing w:after="0" w:line="240" w:lineRule="auto"/>
              <w:jc w:val="center"/>
              <w:rPr>
                <w:rFonts w:ascii="PT Astra Serif" w:eastAsia="Times New Roman" w:hAnsi="PT Astra Serif" w:cs="Times New Roman"/>
                <w:sz w:val="28"/>
                <w:szCs w:val="28"/>
                <w:shd w:val="clear" w:color="auto" w:fill="FFFFFF"/>
                <w:lang w:eastAsia="ru-RU"/>
              </w:rPr>
            </w:pPr>
          </w:p>
        </w:tc>
        <w:tc>
          <w:tcPr>
            <w:tcW w:w="911" w:type="pct"/>
            <w:vMerge/>
            <w:tcBorders>
              <w:top w:val="single" w:sz="4" w:space="0" w:color="000000"/>
              <w:left w:val="single" w:sz="4" w:space="0" w:color="000000"/>
              <w:bottom w:val="single" w:sz="4" w:space="0" w:color="000000"/>
              <w:right w:val="single" w:sz="4" w:space="0" w:color="000000"/>
            </w:tcBorders>
            <w:vAlign w:val="center"/>
          </w:tcPr>
          <w:p w:rsidR="00BA137F" w:rsidRPr="00FC2D03" w:rsidRDefault="00BA137F">
            <w:pPr>
              <w:widowControl w:val="0"/>
              <w:spacing w:after="0" w:line="240" w:lineRule="auto"/>
              <w:jc w:val="center"/>
              <w:rPr>
                <w:rFonts w:ascii="PT Astra Serif" w:eastAsia="Times New Roman" w:hAnsi="PT Astra Serif" w:cs="Times New Roman"/>
                <w:sz w:val="28"/>
                <w:szCs w:val="28"/>
                <w:shd w:val="clear" w:color="auto" w:fill="FFFFFF"/>
                <w:lang w:eastAsia="ru-RU"/>
              </w:rPr>
            </w:pPr>
          </w:p>
        </w:tc>
        <w:tc>
          <w:tcPr>
            <w:tcW w:w="617" w:type="pct"/>
            <w:tcBorders>
              <w:bottom w:val="single" w:sz="4" w:space="0" w:color="000000"/>
              <w:right w:val="single" w:sz="4" w:space="0" w:color="000000"/>
            </w:tcBorders>
            <w:shd w:val="clear" w:color="auto" w:fill="auto"/>
            <w:vAlign w:val="center"/>
          </w:tcPr>
          <w:p w:rsidR="00BA137F" w:rsidRPr="00FC2D03" w:rsidRDefault="00D97838">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Плановое значение на год</w:t>
            </w:r>
          </w:p>
        </w:tc>
        <w:tc>
          <w:tcPr>
            <w:tcW w:w="556" w:type="pct"/>
            <w:tcBorders>
              <w:bottom w:val="single" w:sz="4" w:space="0" w:color="000000"/>
              <w:right w:val="single" w:sz="4" w:space="0" w:color="000000"/>
            </w:tcBorders>
            <w:shd w:val="clear" w:color="auto" w:fill="auto"/>
            <w:vAlign w:val="center"/>
          </w:tcPr>
          <w:p w:rsidR="00BA137F" w:rsidRPr="00FC2D03" w:rsidRDefault="00D97838" w:rsidP="00017532">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Фактическое значение на 31.12. 202</w:t>
            </w:r>
            <w:r w:rsidR="00017532" w:rsidRPr="00FC2D03">
              <w:rPr>
                <w:rFonts w:ascii="PT Astra Serif" w:eastAsia="Times New Roman" w:hAnsi="PT Astra Serif" w:cs="Times New Roman"/>
                <w:sz w:val="28"/>
                <w:szCs w:val="28"/>
                <w:shd w:val="clear" w:color="auto" w:fill="FFFFFF"/>
                <w:lang w:eastAsia="ru-RU"/>
              </w:rPr>
              <w:t>4</w:t>
            </w:r>
            <w:r w:rsidRPr="00FC2D03">
              <w:rPr>
                <w:rFonts w:ascii="PT Astra Serif" w:eastAsia="Times New Roman" w:hAnsi="PT Astra Serif" w:cs="Times New Roman"/>
                <w:sz w:val="28"/>
                <w:szCs w:val="28"/>
                <w:shd w:val="clear" w:color="auto" w:fill="FFFFFF"/>
                <w:lang w:eastAsia="ru-RU"/>
              </w:rPr>
              <w:t xml:space="preserve"> г.</w:t>
            </w:r>
          </w:p>
        </w:tc>
        <w:tc>
          <w:tcPr>
            <w:tcW w:w="694" w:type="pct"/>
            <w:vMerge/>
            <w:tcBorders>
              <w:bottom w:val="single" w:sz="4" w:space="0" w:color="000000"/>
              <w:right w:val="single" w:sz="4" w:space="0" w:color="000000"/>
            </w:tcBorders>
          </w:tcPr>
          <w:p w:rsidR="00BA137F" w:rsidRPr="00FC2D03" w:rsidRDefault="00BA137F">
            <w:pPr>
              <w:widowControl w:val="0"/>
              <w:spacing w:after="0" w:line="240" w:lineRule="auto"/>
              <w:jc w:val="center"/>
              <w:rPr>
                <w:rFonts w:ascii="PT Astra Serif" w:eastAsia="Times New Roman" w:hAnsi="PT Astra Serif" w:cs="Times New Roman"/>
                <w:sz w:val="28"/>
                <w:szCs w:val="28"/>
                <w:shd w:val="clear" w:color="auto" w:fill="FFFFFF"/>
                <w:lang w:eastAsia="ru-RU"/>
              </w:rPr>
            </w:pPr>
          </w:p>
        </w:tc>
      </w:tr>
      <w:tr w:rsidR="00BA137F" w:rsidRPr="00FC2D03" w:rsidTr="00FC2D03">
        <w:trPr>
          <w:trHeight w:val="2577"/>
        </w:trPr>
        <w:tc>
          <w:tcPr>
            <w:tcW w:w="2222" w:type="pct"/>
            <w:tcBorders>
              <w:left w:val="single" w:sz="4" w:space="0" w:color="000000"/>
              <w:bottom w:val="single" w:sz="4" w:space="0" w:color="000000"/>
              <w:right w:val="single" w:sz="4" w:space="0" w:color="000000"/>
            </w:tcBorders>
            <w:shd w:val="clear" w:color="auto" w:fill="auto"/>
          </w:tcPr>
          <w:p w:rsidR="00BA137F" w:rsidRPr="00FC2D03" w:rsidRDefault="00D97838">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b/>
                <w:bCs/>
                <w:sz w:val="28"/>
                <w:szCs w:val="28"/>
                <w:shd w:val="clear" w:color="auto" w:fill="FFFFFF"/>
                <w:lang w:eastAsia="ru-RU"/>
              </w:rPr>
              <w:lastRenderedPageBreak/>
              <w:t xml:space="preserve">Цель 1. </w:t>
            </w:r>
            <w:r w:rsidRPr="00FC2D03">
              <w:rPr>
                <w:rFonts w:ascii="PT Astra Serif" w:eastAsia="Times New Roman" w:hAnsi="PT Astra Serif" w:cs="Times New Roman"/>
                <w:sz w:val="28"/>
                <w:szCs w:val="28"/>
                <w:shd w:val="clear" w:color="auto" w:fill="FFFFFF"/>
                <w:lang w:eastAsia="ru-RU"/>
              </w:rPr>
              <w:t>Комплексное решение проблем благоустройства по улучшению санитарного и эстетического вида территории муниципального образования, создание комфортной среды проживания на территории муниципального образования поселок Боровский, озеленение территории муниципального образования, обеспечение безопасности проживания жителей муниципального образования, улучшения экологической обстановки на территории муниципального образования</w:t>
            </w:r>
          </w:p>
        </w:tc>
        <w:tc>
          <w:tcPr>
            <w:tcW w:w="911" w:type="pct"/>
            <w:tcBorders>
              <w:bottom w:val="single" w:sz="4" w:space="0" w:color="000000"/>
              <w:right w:val="single" w:sz="4" w:space="0" w:color="000000"/>
            </w:tcBorders>
            <w:shd w:val="clear" w:color="000000" w:fill="FFFFFF"/>
          </w:tcPr>
          <w:p w:rsidR="00BA137F" w:rsidRPr="00FC2D03" w:rsidRDefault="00BA137F">
            <w:pPr>
              <w:widowControl w:val="0"/>
              <w:spacing w:after="0" w:line="240" w:lineRule="auto"/>
              <w:jc w:val="center"/>
              <w:rPr>
                <w:rFonts w:ascii="PT Astra Serif" w:eastAsia="Times New Roman" w:hAnsi="PT Astra Serif" w:cs="Times New Roman"/>
                <w:sz w:val="28"/>
                <w:szCs w:val="28"/>
                <w:shd w:val="clear" w:color="auto" w:fill="FFFFFF"/>
                <w:lang w:eastAsia="ru-RU"/>
              </w:rPr>
            </w:pPr>
          </w:p>
        </w:tc>
        <w:tc>
          <w:tcPr>
            <w:tcW w:w="617" w:type="pct"/>
            <w:tcBorders>
              <w:bottom w:val="single" w:sz="4" w:space="0" w:color="000000"/>
              <w:right w:val="single" w:sz="4" w:space="0" w:color="000000"/>
            </w:tcBorders>
            <w:shd w:val="clear" w:color="auto" w:fill="auto"/>
          </w:tcPr>
          <w:p w:rsidR="00BA137F" w:rsidRPr="00FC2D03" w:rsidRDefault="00BA137F">
            <w:pPr>
              <w:widowControl w:val="0"/>
              <w:spacing w:after="0" w:line="240" w:lineRule="auto"/>
              <w:jc w:val="center"/>
              <w:rPr>
                <w:rFonts w:ascii="PT Astra Serif" w:eastAsia="Times New Roman" w:hAnsi="PT Astra Serif" w:cs="Times New Roman"/>
                <w:b/>
                <w:bCs/>
                <w:sz w:val="28"/>
                <w:szCs w:val="28"/>
                <w:shd w:val="clear" w:color="auto" w:fill="FFFFFF"/>
                <w:lang w:eastAsia="ru-RU"/>
              </w:rPr>
            </w:pPr>
          </w:p>
        </w:tc>
        <w:tc>
          <w:tcPr>
            <w:tcW w:w="556" w:type="pct"/>
            <w:tcBorders>
              <w:bottom w:val="single" w:sz="4" w:space="0" w:color="000000"/>
              <w:right w:val="single" w:sz="4" w:space="0" w:color="000000"/>
            </w:tcBorders>
            <w:shd w:val="clear" w:color="000000" w:fill="FFFFFF"/>
          </w:tcPr>
          <w:p w:rsidR="00BA137F" w:rsidRPr="00FC2D03" w:rsidRDefault="00BA137F">
            <w:pPr>
              <w:widowControl w:val="0"/>
              <w:spacing w:after="0" w:line="240" w:lineRule="auto"/>
              <w:jc w:val="center"/>
              <w:rPr>
                <w:rFonts w:ascii="PT Astra Serif" w:eastAsia="Times New Roman" w:hAnsi="PT Astra Serif" w:cs="Times New Roman"/>
                <w:sz w:val="28"/>
                <w:szCs w:val="28"/>
                <w:shd w:val="clear" w:color="auto" w:fill="FFFFFF"/>
                <w:lang w:eastAsia="ru-RU"/>
              </w:rPr>
            </w:pPr>
          </w:p>
        </w:tc>
        <w:tc>
          <w:tcPr>
            <w:tcW w:w="694" w:type="pct"/>
            <w:tcBorders>
              <w:bottom w:val="single" w:sz="4" w:space="0" w:color="000000"/>
              <w:right w:val="single" w:sz="4" w:space="0" w:color="000000"/>
            </w:tcBorders>
            <w:shd w:val="clear" w:color="000000" w:fill="FFFFFF"/>
          </w:tcPr>
          <w:p w:rsidR="00BA137F" w:rsidRPr="00FC2D03" w:rsidRDefault="00BA137F">
            <w:pPr>
              <w:widowControl w:val="0"/>
              <w:spacing w:after="0" w:line="240" w:lineRule="auto"/>
              <w:jc w:val="center"/>
              <w:rPr>
                <w:rFonts w:ascii="PT Astra Serif" w:eastAsia="Times New Roman" w:hAnsi="PT Astra Serif" w:cs="Times New Roman"/>
                <w:sz w:val="28"/>
                <w:szCs w:val="28"/>
                <w:shd w:val="clear" w:color="auto" w:fill="FFFFFF"/>
                <w:lang w:eastAsia="ru-RU"/>
              </w:rPr>
            </w:pPr>
          </w:p>
        </w:tc>
      </w:tr>
      <w:tr w:rsidR="00BA137F" w:rsidRPr="00FC2D03" w:rsidTr="00FC2D03">
        <w:trPr>
          <w:trHeight w:val="630"/>
        </w:trPr>
        <w:tc>
          <w:tcPr>
            <w:tcW w:w="2222" w:type="pct"/>
            <w:tcBorders>
              <w:left w:val="single" w:sz="4" w:space="0" w:color="000000"/>
              <w:bottom w:val="single" w:sz="4" w:space="0" w:color="000000"/>
              <w:right w:val="single" w:sz="4" w:space="0" w:color="000000"/>
            </w:tcBorders>
            <w:shd w:val="clear" w:color="auto" w:fill="auto"/>
          </w:tcPr>
          <w:p w:rsidR="00BA137F" w:rsidRPr="00FC2D03" w:rsidRDefault="00D97838">
            <w:pPr>
              <w:widowControl w:val="0"/>
              <w:spacing w:after="0" w:line="240" w:lineRule="auto"/>
              <w:jc w:val="center"/>
              <w:rPr>
                <w:rFonts w:ascii="PT Astra Serif" w:eastAsia="Times New Roman" w:hAnsi="PT Astra Serif" w:cs="Times New Roman"/>
                <w:b/>
                <w:bCs/>
                <w:sz w:val="28"/>
                <w:szCs w:val="28"/>
                <w:shd w:val="clear" w:color="auto" w:fill="FFFFFF"/>
                <w:lang w:eastAsia="ru-RU"/>
              </w:rPr>
            </w:pPr>
            <w:r w:rsidRPr="00FC2D03">
              <w:rPr>
                <w:rFonts w:ascii="PT Astra Serif" w:eastAsia="Times New Roman" w:hAnsi="PT Astra Serif" w:cs="Times New Roman"/>
                <w:b/>
                <w:bCs/>
                <w:sz w:val="28"/>
                <w:szCs w:val="28"/>
                <w:shd w:val="clear" w:color="auto" w:fill="FFFFFF"/>
                <w:lang w:eastAsia="ru-RU"/>
              </w:rPr>
              <w:t>Показатель эффекта Уровень благоустройства территории поселка Боровский</w:t>
            </w:r>
          </w:p>
        </w:tc>
        <w:tc>
          <w:tcPr>
            <w:tcW w:w="911" w:type="pct"/>
            <w:tcBorders>
              <w:bottom w:val="single" w:sz="4" w:space="0" w:color="000000"/>
              <w:right w:val="single" w:sz="4" w:space="0" w:color="000000"/>
            </w:tcBorders>
            <w:shd w:val="clear" w:color="000000" w:fill="FFFFFF"/>
          </w:tcPr>
          <w:p w:rsidR="00BA137F" w:rsidRPr="00FC2D03" w:rsidRDefault="00D97838">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w:t>
            </w:r>
          </w:p>
        </w:tc>
        <w:tc>
          <w:tcPr>
            <w:tcW w:w="617" w:type="pct"/>
            <w:tcBorders>
              <w:bottom w:val="single" w:sz="4" w:space="0" w:color="000000"/>
              <w:right w:val="single" w:sz="4" w:space="0" w:color="000000"/>
            </w:tcBorders>
            <w:shd w:val="clear" w:color="000000" w:fill="FFFFFF"/>
          </w:tcPr>
          <w:p w:rsidR="00BA137F" w:rsidRPr="00FC2D03" w:rsidRDefault="00C12D31">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85</w:t>
            </w:r>
          </w:p>
        </w:tc>
        <w:tc>
          <w:tcPr>
            <w:tcW w:w="556" w:type="pct"/>
            <w:tcBorders>
              <w:bottom w:val="single" w:sz="4" w:space="0" w:color="000000"/>
              <w:right w:val="single" w:sz="4" w:space="0" w:color="000000"/>
            </w:tcBorders>
            <w:shd w:val="clear" w:color="000000" w:fill="FFFFFF"/>
          </w:tcPr>
          <w:p w:rsidR="00BA137F" w:rsidRPr="00FC2D03" w:rsidRDefault="00C12D31">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85</w:t>
            </w:r>
          </w:p>
        </w:tc>
        <w:tc>
          <w:tcPr>
            <w:tcW w:w="694" w:type="pct"/>
            <w:tcBorders>
              <w:bottom w:val="single" w:sz="4" w:space="0" w:color="000000"/>
              <w:right w:val="single" w:sz="4" w:space="0" w:color="000000"/>
            </w:tcBorders>
            <w:shd w:val="clear" w:color="000000" w:fill="FFFFFF"/>
          </w:tcPr>
          <w:p w:rsidR="00BA137F" w:rsidRPr="00FC2D03" w:rsidRDefault="00C12D31">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90</w:t>
            </w:r>
          </w:p>
        </w:tc>
      </w:tr>
      <w:tr w:rsidR="00BA137F" w:rsidRPr="00FC2D03" w:rsidTr="00FC2D03">
        <w:trPr>
          <w:trHeight w:val="1160"/>
        </w:trPr>
        <w:tc>
          <w:tcPr>
            <w:tcW w:w="2222" w:type="pct"/>
            <w:tcBorders>
              <w:top w:val="single" w:sz="4" w:space="0" w:color="000000"/>
              <w:left w:val="single" w:sz="4" w:space="0" w:color="000000"/>
              <w:bottom w:val="single" w:sz="4" w:space="0" w:color="000000"/>
              <w:right w:val="single" w:sz="4" w:space="0" w:color="000000"/>
            </w:tcBorders>
            <w:shd w:val="clear" w:color="000000" w:fill="FFFFFF"/>
          </w:tcPr>
          <w:p w:rsidR="00BA137F" w:rsidRPr="00FC2D03" w:rsidRDefault="00D97838" w:rsidP="00C12D31">
            <w:pPr>
              <w:widowControl w:val="0"/>
              <w:spacing w:after="0" w:line="240" w:lineRule="auto"/>
              <w:jc w:val="center"/>
              <w:rPr>
                <w:rFonts w:ascii="PT Astra Serif" w:eastAsia="Times New Roman" w:hAnsi="PT Astra Serif" w:cs="Times New Roman"/>
                <w:b/>
                <w:bCs/>
                <w:sz w:val="28"/>
                <w:szCs w:val="28"/>
                <w:shd w:val="clear" w:color="auto" w:fill="FFFFFF"/>
                <w:lang w:eastAsia="ru-RU"/>
              </w:rPr>
            </w:pPr>
            <w:r w:rsidRPr="00FC2D03">
              <w:rPr>
                <w:rFonts w:ascii="PT Astra Serif" w:eastAsia="Times New Roman" w:hAnsi="PT Astra Serif" w:cs="Times New Roman"/>
                <w:b/>
                <w:bCs/>
                <w:sz w:val="28"/>
                <w:szCs w:val="28"/>
                <w:shd w:val="clear" w:color="auto" w:fill="FFFFFF"/>
                <w:lang w:eastAsia="ru-RU"/>
              </w:rPr>
              <w:t xml:space="preserve">Задача 1. </w:t>
            </w:r>
            <w:r w:rsidRPr="00FC2D03">
              <w:rPr>
                <w:rFonts w:ascii="PT Astra Serif" w:eastAsia="Times New Roman" w:hAnsi="PT Astra Serif" w:cs="Times New Roman"/>
                <w:b/>
                <w:bCs/>
                <w:i/>
                <w:iCs/>
                <w:sz w:val="28"/>
                <w:szCs w:val="28"/>
                <w:shd w:val="clear" w:color="auto" w:fill="FFFFFF"/>
                <w:lang w:eastAsia="ru-RU"/>
              </w:rPr>
              <w:t>Организация</w:t>
            </w:r>
            <w:r w:rsidR="00C12D31" w:rsidRPr="00FC2D03">
              <w:rPr>
                <w:rFonts w:ascii="PT Astra Serif" w:eastAsia="Times New Roman" w:hAnsi="PT Astra Serif" w:cs="Times New Roman"/>
                <w:b/>
                <w:bCs/>
                <w:i/>
                <w:iCs/>
                <w:sz w:val="28"/>
                <w:szCs w:val="28"/>
                <w:shd w:val="clear" w:color="auto" w:fill="FFFFFF"/>
                <w:lang w:eastAsia="ru-RU"/>
              </w:rPr>
              <w:t xml:space="preserve"> взаимодействия администрации с</w:t>
            </w:r>
            <w:r w:rsidRPr="00FC2D03">
              <w:rPr>
                <w:rFonts w:ascii="PT Astra Serif" w:eastAsia="Times New Roman" w:hAnsi="PT Astra Serif" w:cs="Times New Roman"/>
                <w:b/>
                <w:bCs/>
                <w:i/>
                <w:iCs/>
                <w:sz w:val="28"/>
                <w:szCs w:val="28"/>
                <w:shd w:val="clear" w:color="auto" w:fill="FFFFFF"/>
                <w:lang w:eastAsia="ru-RU"/>
              </w:rPr>
              <w:t xml:space="preserve"> организациями, населением при решении вопросов благоустройства муниципального образования поселок Боровский</w:t>
            </w:r>
          </w:p>
        </w:tc>
        <w:tc>
          <w:tcPr>
            <w:tcW w:w="911" w:type="pct"/>
            <w:tcBorders>
              <w:top w:val="single" w:sz="4" w:space="0" w:color="000000"/>
              <w:bottom w:val="single" w:sz="4" w:space="0" w:color="000000"/>
              <w:right w:val="single" w:sz="4" w:space="0" w:color="000000"/>
            </w:tcBorders>
            <w:shd w:val="clear" w:color="000000" w:fill="FFFFFF"/>
          </w:tcPr>
          <w:p w:rsidR="00BA137F" w:rsidRPr="00FC2D03" w:rsidRDefault="00BA137F">
            <w:pPr>
              <w:widowControl w:val="0"/>
              <w:spacing w:after="0" w:line="240" w:lineRule="auto"/>
              <w:jc w:val="center"/>
              <w:rPr>
                <w:rFonts w:ascii="PT Astra Serif" w:eastAsia="Times New Roman" w:hAnsi="PT Astra Serif" w:cs="Times New Roman"/>
                <w:sz w:val="28"/>
                <w:szCs w:val="28"/>
                <w:shd w:val="clear" w:color="auto" w:fill="FFFFFF"/>
                <w:lang w:eastAsia="ru-RU"/>
              </w:rPr>
            </w:pPr>
          </w:p>
        </w:tc>
        <w:tc>
          <w:tcPr>
            <w:tcW w:w="617" w:type="pct"/>
            <w:tcBorders>
              <w:top w:val="single" w:sz="4" w:space="0" w:color="000000"/>
              <w:left w:val="single" w:sz="4" w:space="0" w:color="000000"/>
              <w:bottom w:val="single" w:sz="4" w:space="0" w:color="000000"/>
              <w:right w:val="single" w:sz="4" w:space="0" w:color="000000"/>
            </w:tcBorders>
            <w:shd w:val="clear" w:color="auto" w:fill="auto"/>
          </w:tcPr>
          <w:p w:rsidR="00BA137F" w:rsidRPr="00FC2D03" w:rsidRDefault="00BA137F">
            <w:pPr>
              <w:widowControl w:val="0"/>
              <w:spacing w:after="0" w:line="240" w:lineRule="auto"/>
              <w:jc w:val="center"/>
              <w:rPr>
                <w:rFonts w:ascii="PT Astra Serif" w:eastAsia="Times New Roman" w:hAnsi="PT Astra Serif" w:cs="Times New Roman"/>
                <w:b/>
                <w:bCs/>
                <w:sz w:val="28"/>
                <w:szCs w:val="28"/>
                <w:shd w:val="clear" w:color="auto" w:fill="FFFFFF"/>
                <w:lang w:eastAsia="ru-RU"/>
              </w:rPr>
            </w:pPr>
          </w:p>
        </w:tc>
        <w:tc>
          <w:tcPr>
            <w:tcW w:w="556" w:type="pct"/>
            <w:tcBorders>
              <w:top w:val="single" w:sz="4" w:space="0" w:color="000000"/>
              <w:bottom w:val="single" w:sz="4" w:space="0" w:color="000000"/>
              <w:right w:val="single" w:sz="4" w:space="0" w:color="000000"/>
            </w:tcBorders>
            <w:shd w:val="clear" w:color="000000" w:fill="FFFFFF"/>
            <w:vAlign w:val="bottom"/>
          </w:tcPr>
          <w:p w:rsidR="00BA137F" w:rsidRPr="00FC2D03" w:rsidRDefault="00BA137F">
            <w:pPr>
              <w:widowControl w:val="0"/>
              <w:spacing w:after="0" w:line="240" w:lineRule="auto"/>
              <w:jc w:val="center"/>
              <w:rPr>
                <w:rFonts w:ascii="PT Astra Serif" w:eastAsia="Times New Roman" w:hAnsi="PT Astra Serif" w:cs="Times New Roman"/>
                <w:sz w:val="28"/>
                <w:szCs w:val="28"/>
                <w:shd w:val="clear" w:color="auto" w:fill="FFFFFF"/>
                <w:lang w:eastAsia="ru-RU"/>
              </w:rPr>
            </w:pPr>
          </w:p>
        </w:tc>
        <w:tc>
          <w:tcPr>
            <w:tcW w:w="694" w:type="pct"/>
            <w:tcBorders>
              <w:top w:val="single" w:sz="4" w:space="0" w:color="000000"/>
              <w:bottom w:val="single" w:sz="4" w:space="0" w:color="000000"/>
              <w:right w:val="single" w:sz="4" w:space="0" w:color="000000"/>
            </w:tcBorders>
            <w:shd w:val="clear" w:color="000000" w:fill="FFFFFF"/>
          </w:tcPr>
          <w:p w:rsidR="00BA137F" w:rsidRPr="00FC2D03" w:rsidRDefault="00BA137F">
            <w:pPr>
              <w:widowControl w:val="0"/>
              <w:spacing w:after="0" w:line="240" w:lineRule="auto"/>
              <w:jc w:val="center"/>
              <w:rPr>
                <w:rFonts w:ascii="PT Astra Serif" w:eastAsia="Times New Roman" w:hAnsi="PT Astra Serif" w:cs="Times New Roman"/>
                <w:sz w:val="28"/>
                <w:szCs w:val="28"/>
                <w:shd w:val="clear" w:color="auto" w:fill="FFFFFF"/>
                <w:lang w:eastAsia="ru-RU"/>
              </w:rPr>
            </w:pPr>
          </w:p>
        </w:tc>
      </w:tr>
      <w:tr w:rsidR="00BA137F" w:rsidRPr="00FC2D03" w:rsidTr="00FC2D03">
        <w:trPr>
          <w:trHeight w:val="510"/>
        </w:trPr>
        <w:tc>
          <w:tcPr>
            <w:tcW w:w="2222" w:type="pct"/>
            <w:tcBorders>
              <w:top w:val="single" w:sz="4" w:space="0" w:color="000000"/>
              <w:left w:val="single" w:sz="4" w:space="0" w:color="000000"/>
              <w:bottom w:val="single" w:sz="4" w:space="0" w:color="000000"/>
              <w:right w:val="single" w:sz="4" w:space="0" w:color="000000"/>
            </w:tcBorders>
            <w:shd w:val="clear" w:color="auto" w:fill="auto"/>
          </w:tcPr>
          <w:p w:rsidR="00BA137F" w:rsidRPr="00FC2D03" w:rsidRDefault="00D97838">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Показатель 1 процент привлечения населения к работам по благоустройству</w:t>
            </w:r>
          </w:p>
        </w:tc>
        <w:tc>
          <w:tcPr>
            <w:tcW w:w="911" w:type="pct"/>
            <w:tcBorders>
              <w:top w:val="single" w:sz="4" w:space="0" w:color="000000"/>
              <w:bottom w:val="single" w:sz="4" w:space="0" w:color="000000"/>
              <w:right w:val="single" w:sz="4" w:space="0" w:color="000000"/>
            </w:tcBorders>
            <w:shd w:val="clear" w:color="000000" w:fill="FFFFFF"/>
          </w:tcPr>
          <w:p w:rsidR="00BA137F" w:rsidRPr="00FC2D03" w:rsidRDefault="00D97838">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w:t>
            </w:r>
          </w:p>
        </w:tc>
        <w:tc>
          <w:tcPr>
            <w:tcW w:w="617" w:type="pct"/>
            <w:tcBorders>
              <w:top w:val="single" w:sz="4" w:space="0" w:color="000000"/>
              <w:bottom w:val="single" w:sz="4" w:space="0" w:color="000000"/>
              <w:right w:val="single" w:sz="4" w:space="0" w:color="000000"/>
            </w:tcBorders>
            <w:shd w:val="clear" w:color="000000" w:fill="FFFFFF"/>
          </w:tcPr>
          <w:p w:rsidR="00BA137F" w:rsidRPr="00FC2D03" w:rsidRDefault="00C12D31">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88</w:t>
            </w:r>
          </w:p>
        </w:tc>
        <w:tc>
          <w:tcPr>
            <w:tcW w:w="556" w:type="pct"/>
            <w:tcBorders>
              <w:top w:val="single" w:sz="4" w:space="0" w:color="000000"/>
              <w:bottom w:val="single" w:sz="4" w:space="0" w:color="000000"/>
              <w:right w:val="single" w:sz="4" w:space="0" w:color="000000"/>
            </w:tcBorders>
            <w:shd w:val="clear" w:color="000000" w:fill="FFFFFF"/>
          </w:tcPr>
          <w:p w:rsidR="00BA137F" w:rsidRPr="00FC2D03" w:rsidRDefault="00C12D31">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88</w:t>
            </w:r>
          </w:p>
        </w:tc>
        <w:tc>
          <w:tcPr>
            <w:tcW w:w="694" w:type="pct"/>
            <w:tcBorders>
              <w:top w:val="single" w:sz="4" w:space="0" w:color="000000"/>
              <w:bottom w:val="single" w:sz="4" w:space="0" w:color="000000"/>
              <w:right w:val="single" w:sz="4" w:space="0" w:color="000000"/>
            </w:tcBorders>
            <w:shd w:val="clear" w:color="000000" w:fill="FFFFFF"/>
          </w:tcPr>
          <w:p w:rsidR="00BA137F" w:rsidRPr="00FC2D03" w:rsidRDefault="00C12D31">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90</w:t>
            </w:r>
          </w:p>
        </w:tc>
      </w:tr>
      <w:tr w:rsidR="00BA137F" w:rsidRPr="00FC2D03" w:rsidTr="00FC2D03">
        <w:trPr>
          <w:trHeight w:val="1080"/>
        </w:trPr>
        <w:tc>
          <w:tcPr>
            <w:tcW w:w="2222" w:type="pct"/>
            <w:tcBorders>
              <w:top w:val="single" w:sz="4" w:space="0" w:color="000000"/>
              <w:left w:val="single" w:sz="4" w:space="0" w:color="000000"/>
              <w:bottom w:val="single" w:sz="4" w:space="0" w:color="000000"/>
              <w:right w:val="single" w:sz="4" w:space="0" w:color="000000"/>
            </w:tcBorders>
            <w:shd w:val="clear" w:color="auto" w:fill="auto"/>
          </w:tcPr>
          <w:p w:rsidR="00BA137F" w:rsidRPr="00FC2D03" w:rsidRDefault="00D97838">
            <w:pPr>
              <w:widowControl w:val="0"/>
              <w:spacing w:after="0" w:line="240" w:lineRule="auto"/>
              <w:jc w:val="center"/>
              <w:rPr>
                <w:rFonts w:ascii="PT Astra Serif" w:eastAsia="Times New Roman" w:hAnsi="PT Astra Serif" w:cs="Times New Roman"/>
                <w:b/>
                <w:bCs/>
                <w:sz w:val="28"/>
                <w:szCs w:val="28"/>
                <w:shd w:val="clear" w:color="auto" w:fill="FFFFFF"/>
                <w:lang w:eastAsia="ru-RU"/>
              </w:rPr>
            </w:pPr>
            <w:r w:rsidRPr="00FC2D03">
              <w:rPr>
                <w:rFonts w:ascii="PT Astra Serif" w:eastAsia="Times New Roman" w:hAnsi="PT Astra Serif" w:cs="Times New Roman"/>
                <w:b/>
                <w:bCs/>
                <w:sz w:val="28"/>
                <w:szCs w:val="28"/>
                <w:shd w:val="clear" w:color="auto" w:fill="FFFFFF"/>
                <w:lang w:eastAsia="ru-RU"/>
              </w:rPr>
              <w:t xml:space="preserve">Задача 2. </w:t>
            </w:r>
            <w:r w:rsidRPr="00FC2D03">
              <w:rPr>
                <w:rFonts w:ascii="PT Astra Serif" w:eastAsia="Times New Roman" w:hAnsi="PT Astra Serif" w:cs="Times New Roman"/>
                <w:b/>
                <w:bCs/>
                <w:i/>
                <w:iCs/>
                <w:sz w:val="28"/>
                <w:szCs w:val="28"/>
                <w:shd w:val="clear" w:color="auto" w:fill="FFFFFF"/>
                <w:lang w:eastAsia="ru-RU"/>
              </w:rPr>
              <w:t>Приведение в нормативное состояние элементов благоустройства муниципального образования поселок Боровский</w:t>
            </w:r>
          </w:p>
        </w:tc>
        <w:tc>
          <w:tcPr>
            <w:tcW w:w="911" w:type="pct"/>
            <w:tcBorders>
              <w:top w:val="single" w:sz="4" w:space="0" w:color="000000"/>
              <w:bottom w:val="single" w:sz="4" w:space="0" w:color="000000"/>
              <w:right w:val="single" w:sz="4" w:space="0" w:color="000000"/>
            </w:tcBorders>
            <w:shd w:val="clear" w:color="000000" w:fill="FFFFFF"/>
          </w:tcPr>
          <w:p w:rsidR="00BA137F" w:rsidRPr="00FC2D03" w:rsidRDefault="00BA137F">
            <w:pPr>
              <w:widowControl w:val="0"/>
              <w:spacing w:after="0" w:line="240" w:lineRule="auto"/>
              <w:jc w:val="center"/>
              <w:rPr>
                <w:rFonts w:ascii="PT Astra Serif" w:eastAsia="Times New Roman" w:hAnsi="PT Astra Serif" w:cs="Times New Roman"/>
                <w:sz w:val="28"/>
                <w:szCs w:val="28"/>
                <w:shd w:val="clear" w:color="auto" w:fill="FFFFFF"/>
                <w:lang w:eastAsia="ru-RU"/>
              </w:rPr>
            </w:pPr>
          </w:p>
        </w:tc>
        <w:tc>
          <w:tcPr>
            <w:tcW w:w="617" w:type="pct"/>
            <w:tcBorders>
              <w:top w:val="single" w:sz="4" w:space="0" w:color="000000"/>
              <w:bottom w:val="single" w:sz="4" w:space="0" w:color="000000"/>
              <w:right w:val="single" w:sz="4" w:space="0" w:color="000000"/>
            </w:tcBorders>
            <w:shd w:val="clear" w:color="000000" w:fill="FFFFFF"/>
          </w:tcPr>
          <w:p w:rsidR="00BA137F" w:rsidRPr="00FC2D03" w:rsidRDefault="00BA137F">
            <w:pPr>
              <w:widowControl w:val="0"/>
              <w:spacing w:after="0" w:line="240" w:lineRule="auto"/>
              <w:jc w:val="center"/>
              <w:rPr>
                <w:rFonts w:ascii="PT Astra Serif" w:eastAsia="Times New Roman" w:hAnsi="PT Astra Serif" w:cs="Times New Roman"/>
                <w:sz w:val="28"/>
                <w:szCs w:val="28"/>
                <w:shd w:val="clear" w:color="auto" w:fill="FFFFFF"/>
                <w:lang w:eastAsia="ru-RU"/>
              </w:rPr>
            </w:pPr>
          </w:p>
        </w:tc>
        <w:tc>
          <w:tcPr>
            <w:tcW w:w="556" w:type="pct"/>
            <w:tcBorders>
              <w:top w:val="single" w:sz="4" w:space="0" w:color="000000"/>
              <w:bottom w:val="single" w:sz="4" w:space="0" w:color="000000"/>
              <w:right w:val="single" w:sz="4" w:space="0" w:color="000000"/>
            </w:tcBorders>
            <w:shd w:val="clear" w:color="000000" w:fill="FFFFFF"/>
          </w:tcPr>
          <w:p w:rsidR="00BA137F" w:rsidRPr="00FC2D03" w:rsidRDefault="00BA137F">
            <w:pPr>
              <w:widowControl w:val="0"/>
              <w:spacing w:after="0" w:line="240" w:lineRule="auto"/>
              <w:jc w:val="center"/>
              <w:rPr>
                <w:rFonts w:ascii="PT Astra Serif" w:eastAsia="Times New Roman" w:hAnsi="PT Astra Serif" w:cs="Times New Roman"/>
                <w:sz w:val="28"/>
                <w:szCs w:val="28"/>
                <w:shd w:val="clear" w:color="auto" w:fill="FFFFFF"/>
                <w:lang w:eastAsia="ru-RU"/>
              </w:rPr>
            </w:pPr>
          </w:p>
        </w:tc>
        <w:tc>
          <w:tcPr>
            <w:tcW w:w="694" w:type="pct"/>
            <w:tcBorders>
              <w:top w:val="single" w:sz="4" w:space="0" w:color="000000"/>
              <w:bottom w:val="single" w:sz="4" w:space="0" w:color="000000"/>
              <w:right w:val="single" w:sz="4" w:space="0" w:color="000000"/>
            </w:tcBorders>
            <w:shd w:val="clear" w:color="000000" w:fill="FFFFFF"/>
          </w:tcPr>
          <w:p w:rsidR="00BA137F" w:rsidRPr="00FC2D03" w:rsidRDefault="00BA137F">
            <w:pPr>
              <w:widowControl w:val="0"/>
              <w:spacing w:after="0" w:line="240" w:lineRule="auto"/>
              <w:jc w:val="center"/>
              <w:rPr>
                <w:rFonts w:ascii="PT Astra Serif" w:eastAsia="Times New Roman" w:hAnsi="PT Astra Serif" w:cs="Times New Roman"/>
                <w:sz w:val="28"/>
                <w:szCs w:val="28"/>
                <w:shd w:val="clear" w:color="auto" w:fill="FFFFFF"/>
                <w:lang w:eastAsia="ru-RU"/>
              </w:rPr>
            </w:pPr>
          </w:p>
        </w:tc>
      </w:tr>
      <w:tr w:rsidR="00BA137F" w:rsidRPr="00FC2D03" w:rsidTr="00FC2D03">
        <w:trPr>
          <w:trHeight w:val="300"/>
        </w:trPr>
        <w:tc>
          <w:tcPr>
            <w:tcW w:w="2222" w:type="pct"/>
            <w:tcBorders>
              <w:top w:val="single" w:sz="4" w:space="0" w:color="000000"/>
              <w:left w:val="single" w:sz="4" w:space="0" w:color="000000"/>
              <w:bottom w:val="single" w:sz="4" w:space="0" w:color="000000"/>
              <w:right w:val="single" w:sz="4" w:space="0" w:color="000000"/>
            </w:tcBorders>
            <w:shd w:val="clear" w:color="auto" w:fill="auto"/>
          </w:tcPr>
          <w:p w:rsidR="00BA137F" w:rsidRPr="00FC2D03" w:rsidRDefault="00D97838">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Показатель 1. Процент освещенности улиц</w:t>
            </w:r>
          </w:p>
        </w:tc>
        <w:tc>
          <w:tcPr>
            <w:tcW w:w="911" w:type="pct"/>
            <w:tcBorders>
              <w:top w:val="single" w:sz="4" w:space="0" w:color="000000"/>
              <w:bottom w:val="single" w:sz="4" w:space="0" w:color="000000"/>
              <w:right w:val="single" w:sz="4" w:space="0" w:color="000000"/>
            </w:tcBorders>
            <w:shd w:val="clear" w:color="000000" w:fill="FFFFFF"/>
          </w:tcPr>
          <w:p w:rsidR="00BA137F" w:rsidRPr="00FC2D03" w:rsidRDefault="00D97838">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w:t>
            </w:r>
          </w:p>
        </w:tc>
        <w:tc>
          <w:tcPr>
            <w:tcW w:w="617" w:type="pct"/>
            <w:tcBorders>
              <w:top w:val="single" w:sz="4" w:space="0" w:color="000000"/>
              <w:bottom w:val="single" w:sz="4" w:space="0" w:color="000000"/>
              <w:right w:val="single" w:sz="4" w:space="0" w:color="000000"/>
            </w:tcBorders>
            <w:shd w:val="clear" w:color="000000" w:fill="FFFFFF"/>
          </w:tcPr>
          <w:p w:rsidR="00BA137F" w:rsidRPr="00FC2D03" w:rsidRDefault="00C12D31">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90</w:t>
            </w:r>
          </w:p>
        </w:tc>
        <w:tc>
          <w:tcPr>
            <w:tcW w:w="556" w:type="pct"/>
            <w:tcBorders>
              <w:top w:val="single" w:sz="4" w:space="0" w:color="000000"/>
              <w:bottom w:val="single" w:sz="4" w:space="0" w:color="000000"/>
              <w:right w:val="single" w:sz="4" w:space="0" w:color="000000"/>
            </w:tcBorders>
            <w:shd w:val="clear" w:color="000000" w:fill="FFFFFF"/>
          </w:tcPr>
          <w:p w:rsidR="00BA137F" w:rsidRPr="00FC2D03" w:rsidRDefault="00C12D31">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91</w:t>
            </w:r>
          </w:p>
        </w:tc>
        <w:tc>
          <w:tcPr>
            <w:tcW w:w="694" w:type="pct"/>
            <w:tcBorders>
              <w:top w:val="single" w:sz="4" w:space="0" w:color="000000"/>
              <w:bottom w:val="single" w:sz="4" w:space="0" w:color="000000"/>
              <w:right w:val="single" w:sz="4" w:space="0" w:color="000000"/>
            </w:tcBorders>
            <w:shd w:val="clear" w:color="000000" w:fill="FFFFFF"/>
          </w:tcPr>
          <w:p w:rsidR="00BA137F" w:rsidRPr="00FC2D03" w:rsidRDefault="00C12D31">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95</w:t>
            </w:r>
          </w:p>
        </w:tc>
      </w:tr>
      <w:tr w:rsidR="00BA137F" w:rsidRPr="00FC2D03" w:rsidTr="00FC2D03">
        <w:trPr>
          <w:trHeight w:val="510"/>
        </w:trPr>
        <w:tc>
          <w:tcPr>
            <w:tcW w:w="2222" w:type="pct"/>
            <w:tcBorders>
              <w:top w:val="single" w:sz="4" w:space="0" w:color="000000"/>
              <w:left w:val="single" w:sz="4" w:space="0" w:color="000000"/>
              <w:bottom w:val="single" w:sz="4" w:space="0" w:color="000000"/>
              <w:right w:val="single" w:sz="4" w:space="0" w:color="000000"/>
            </w:tcBorders>
            <w:shd w:val="clear" w:color="auto" w:fill="auto"/>
          </w:tcPr>
          <w:p w:rsidR="00BA137F" w:rsidRPr="00FC2D03" w:rsidRDefault="00D97838">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Показат</w:t>
            </w:r>
            <w:r w:rsidR="00C12D31" w:rsidRPr="00FC2D03">
              <w:rPr>
                <w:rFonts w:ascii="PT Astra Serif" w:eastAsia="Times New Roman" w:hAnsi="PT Astra Serif" w:cs="Times New Roman"/>
                <w:sz w:val="28"/>
                <w:szCs w:val="28"/>
                <w:shd w:val="clear" w:color="auto" w:fill="FFFFFF"/>
                <w:lang w:eastAsia="ru-RU"/>
              </w:rPr>
              <w:t>ель 2.</w:t>
            </w:r>
            <w:r w:rsidR="00914F63" w:rsidRPr="00FC2D03">
              <w:rPr>
                <w:rFonts w:ascii="PT Astra Serif" w:eastAsia="Times New Roman" w:hAnsi="PT Astra Serif" w:cs="Times New Roman"/>
                <w:sz w:val="28"/>
                <w:szCs w:val="28"/>
                <w:shd w:val="clear" w:color="auto" w:fill="FFFFFF"/>
                <w:lang w:eastAsia="ru-RU"/>
              </w:rPr>
              <w:t xml:space="preserve"> </w:t>
            </w:r>
            <w:r w:rsidR="00C12D31" w:rsidRPr="00FC2D03">
              <w:rPr>
                <w:rFonts w:ascii="PT Astra Serif" w:eastAsia="Times New Roman" w:hAnsi="PT Astra Serif" w:cs="Times New Roman"/>
                <w:sz w:val="28"/>
                <w:szCs w:val="28"/>
                <w:shd w:val="clear" w:color="auto" w:fill="FFFFFF"/>
                <w:lang w:eastAsia="ru-RU"/>
              </w:rPr>
              <w:t>Сохранность и поддержание</w:t>
            </w:r>
            <w:r w:rsidRPr="00FC2D03">
              <w:rPr>
                <w:rFonts w:ascii="PT Astra Serif" w:eastAsia="Times New Roman" w:hAnsi="PT Astra Serif" w:cs="Times New Roman"/>
                <w:sz w:val="28"/>
                <w:szCs w:val="28"/>
                <w:shd w:val="clear" w:color="auto" w:fill="FFFFFF"/>
                <w:lang w:eastAsia="ru-RU"/>
              </w:rPr>
              <w:t xml:space="preserve"> нормативном </w:t>
            </w:r>
            <w:proofErr w:type="gramStart"/>
            <w:r w:rsidRPr="00FC2D03">
              <w:rPr>
                <w:rFonts w:ascii="PT Astra Serif" w:eastAsia="Times New Roman" w:hAnsi="PT Astra Serif" w:cs="Times New Roman"/>
                <w:sz w:val="28"/>
                <w:szCs w:val="28"/>
                <w:shd w:val="clear" w:color="auto" w:fill="FFFFFF"/>
                <w:lang w:eastAsia="ru-RU"/>
              </w:rPr>
              <w:t>состоянии</w:t>
            </w:r>
            <w:proofErr w:type="gramEnd"/>
            <w:r w:rsidRPr="00FC2D03">
              <w:rPr>
                <w:rFonts w:ascii="PT Astra Serif" w:eastAsia="Times New Roman" w:hAnsi="PT Astra Serif" w:cs="Times New Roman"/>
                <w:sz w:val="28"/>
                <w:szCs w:val="28"/>
                <w:shd w:val="clear" w:color="auto" w:fill="FFFFFF"/>
                <w:lang w:eastAsia="ru-RU"/>
              </w:rPr>
              <w:t xml:space="preserve"> памятников</w:t>
            </w:r>
          </w:p>
        </w:tc>
        <w:tc>
          <w:tcPr>
            <w:tcW w:w="911" w:type="pct"/>
            <w:tcBorders>
              <w:top w:val="single" w:sz="4" w:space="0" w:color="000000"/>
              <w:bottom w:val="single" w:sz="4" w:space="0" w:color="000000"/>
              <w:right w:val="single" w:sz="4" w:space="0" w:color="000000"/>
            </w:tcBorders>
            <w:shd w:val="clear" w:color="000000" w:fill="FFFFFF"/>
          </w:tcPr>
          <w:p w:rsidR="00BA137F" w:rsidRPr="00FC2D03" w:rsidRDefault="00D97838">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шт.</w:t>
            </w:r>
          </w:p>
        </w:tc>
        <w:tc>
          <w:tcPr>
            <w:tcW w:w="617" w:type="pct"/>
            <w:tcBorders>
              <w:top w:val="single" w:sz="4" w:space="0" w:color="000000"/>
              <w:bottom w:val="single" w:sz="4" w:space="0" w:color="000000"/>
              <w:right w:val="single" w:sz="4" w:space="0" w:color="000000"/>
            </w:tcBorders>
            <w:shd w:val="clear" w:color="000000" w:fill="FFFFFF"/>
          </w:tcPr>
          <w:p w:rsidR="00BA137F" w:rsidRPr="00FC2D03" w:rsidRDefault="00D97838">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2</w:t>
            </w:r>
          </w:p>
        </w:tc>
        <w:tc>
          <w:tcPr>
            <w:tcW w:w="556" w:type="pct"/>
            <w:tcBorders>
              <w:top w:val="single" w:sz="4" w:space="0" w:color="000000"/>
              <w:bottom w:val="single" w:sz="4" w:space="0" w:color="000000"/>
              <w:right w:val="single" w:sz="4" w:space="0" w:color="000000"/>
            </w:tcBorders>
            <w:shd w:val="clear" w:color="000000" w:fill="FFFFFF"/>
          </w:tcPr>
          <w:p w:rsidR="00BA137F" w:rsidRPr="00FC2D03" w:rsidRDefault="00D97838">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2</w:t>
            </w:r>
          </w:p>
        </w:tc>
        <w:tc>
          <w:tcPr>
            <w:tcW w:w="694" w:type="pct"/>
            <w:tcBorders>
              <w:top w:val="single" w:sz="4" w:space="0" w:color="000000"/>
              <w:bottom w:val="single" w:sz="4" w:space="0" w:color="000000"/>
              <w:right w:val="single" w:sz="4" w:space="0" w:color="000000"/>
            </w:tcBorders>
            <w:shd w:val="clear" w:color="000000" w:fill="FFFFFF"/>
          </w:tcPr>
          <w:p w:rsidR="00BA137F" w:rsidRPr="00FC2D03" w:rsidRDefault="00D97838">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2</w:t>
            </w:r>
          </w:p>
        </w:tc>
      </w:tr>
      <w:tr w:rsidR="00BA137F" w:rsidRPr="00FC2D03" w:rsidTr="00FC2D03">
        <w:trPr>
          <w:trHeight w:val="510"/>
        </w:trPr>
        <w:tc>
          <w:tcPr>
            <w:tcW w:w="2222" w:type="pct"/>
            <w:tcBorders>
              <w:top w:val="single" w:sz="4" w:space="0" w:color="000000"/>
              <w:left w:val="single" w:sz="4" w:space="0" w:color="000000"/>
              <w:bottom w:val="single" w:sz="4" w:space="0" w:color="000000"/>
              <w:right w:val="single" w:sz="4" w:space="0" w:color="000000"/>
            </w:tcBorders>
            <w:shd w:val="clear" w:color="auto" w:fill="auto"/>
          </w:tcPr>
          <w:p w:rsidR="00BA137F" w:rsidRPr="00FC2D03" w:rsidRDefault="00D97838">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Показатель 3.</w:t>
            </w:r>
            <w:r w:rsidR="00914F63" w:rsidRPr="00FC2D03">
              <w:rPr>
                <w:rFonts w:ascii="PT Astra Serif" w:eastAsia="Times New Roman" w:hAnsi="PT Astra Serif" w:cs="Times New Roman"/>
                <w:sz w:val="28"/>
                <w:szCs w:val="28"/>
                <w:shd w:val="clear" w:color="auto" w:fill="FFFFFF"/>
                <w:lang w:eastAsia="ru-RU"/>
              </w:rPr>
              <w:t xml:space="preserve"> </w:t>
            </w:r>
            <w:r w:rsidRPr="00FC2D03">
              <w:rPr>
                <w:rFonts w:ascii="PT Astra Serif" w:eastAsia="Times New Roman" w:hAnsi="PT Astra Serif" w:cs="Times New Roman"/>
                <w:sz w:val="28"/>
                <w:szCs w:val="28"/>
                <w:shd w:val="clear" w:color="auto" w:fill="FFFFFF"/>
                <w:lang w:eastAsia="ru-RU"/>
              </w:rPr>
              <w:t>Протяженность очищенных канав</w:t>
            </w:r>
          </w:p>
        </w:tc>
        <w:tc>
          <w:tcPr>
            <w:tcW w:w="911" w:type="pct"/>
            <w:tcBorders>
              <w:top w:val="single" w:sz="4" w:space="0" w:color="000000"/>
              <w:bottom w:val="single" w:sz="4" w:space="0" w:color="000000"/>
              <w:right w:val="single" w:sz="4" w:space="0" w:color="000000"/>
            </w:tcBorders>
            <w:shd w:val="clear" w:color="000000" w:fill="FFFFFF"/>
          </w:tcPr>
          <w:p w:rsidR="00BA137F" w:rsidRPr="00FC2D03" w:rsidRDefault="00D97838">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м</w:t>
            </w:r>
          </w:p>
        </w:tc>
        <w:tc>
          <w:tcPr>
            <w:tcW w:w="617" w:type="pct"/>
            <w:tcBorders>
              <w:top w:val="single" w:sz="4" w:space="0" w:color="000000"/>
              <w:bottom w:val="single" w:sz="4" w:space="0" w:color="000000"/>
              <w:right w:val="single" w:sz="4" w:space="0" w:color="000000"/>
            </w:tcBorders>
            <w:shd w:val="clear" w:color="000000" w:fill="FFFFFF"/>
          </w:tcPr>
          <w:p w:rsidR="00BA137F" w:rsidRPr="00FC2D03" w:rsidRDefault="00D97838">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500</w:t>
            </w:r>
          </w:p>
        </w:tc>
        <w:tc>
          <w:tcPr>
            <w:tcW w:w="556" w:type="pct"/>
            <w:tcBorders>
              <w:top w:val="single" w:sz="4" w:space="0" w:color="000000"/>
              <w:bottom w:val="single" w:sz="4" w:space="0" w:color="000000"/>
              <w:right w:val="single" w:sz="4" w:space="0" w:color="000000"/>
            </w:tcBorders>
            <w:shd w:val="clear" w:color="000000" w:fill="FFFFFF"/>
          </w:tcPr>
          <w:p w:rsidR="00BA137F" w:rsidRPr="00FC2D03" w:rsidRDefault="00914F63">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1061</w:t>
            </w:r>
          </w:p>
        </w:tc>
        <w:tc>
          <w:tcPr>
            <w:tcW w:w="694" w:type="pct"/>
            <w:tcBorders>
              <w:top w:val="single" w:sz="4" w:space="0" w:color="000000"/>
              <w:bottom w:val="single" w:sz="4" w:space="0" w:color="000000"/>
              <w:right w:val="single" w:sz="4" w:space="0" w:color="000000"/>
            </w:tcBorders>
            <w:shd w:val="clear" w:color="000000" w:fill="FFFFFF"/>
          </w:tcPr>
          <w:p w:rsidR="00BA137F" w:rsidRPr="00FC2D03" w:rsidRDefault="00914F63">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800</w:t>
            </w:r>
          </w:p>
        </w:tc>
      </w:tr>
      <w:tr w:rsidR="00BA137F" w:rsidRPr="00FC2D03" w:rsidTr="00FC2D03">
        <w:trPr>
          <w:trHeight w:val="510"/>
        </w:trPr>
        <w:tc>
          <w:tcPr>
            <w:tcW w:w="2222" w:type="pct"/>
            <w:tcBorders>
              <w:top w:val="single" w:sz="4" w:space="0" w:color="000000"/>
              <w:left w:val="single" w:sz="4" w:space="0" w:color="000000"/>
              <w:bottom w:val="single" w:sz="4" w:space="0" w:color="000000"/>
              <w:right w:val="single" w:sz="4" w:space="0" w:color="000000"/>
            </w:tcBorders>
            <w:shd w:val="clear" w:color="auto" w:fill="auto"/>
          </w:tcPr>
          <w:p w:rsidR="00BA137F" w:rsidRPr="00FC2D03" w:rsidRDefault="00D97838">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 xml:space="preserve">Показатель 4. Количество </w:t>
            </w:r>
            <w:r w:rsidRPr="00FC2D03">
              <w:rPr>
                <w:rFonts w:ascii="PT Astra Serif" w:eastAsia="Times New Roman" w:hAnsi="PT Astra Serif" w:cs="Times New Roman"/>
                <w:sz w:val="28"/>
                <w:szCs w:val="28"/>
                <w:shd w:val="clear" w:color="auto" w:fill="FFFFFF"/>
                <w:lang w:eastAsia="ru-RU"/>
              </w:rPr>
              <w:lastRenderedPageBreak/>
              <w:t>детских игровых площадок</w:t>
            </w:r>
          </w:p>
        </w:tc>
        <w:tc>
          <w:tcPr>
            <w:tcW w:w="911" w:type="pct"/>
            <w:tcBorders>
              <w:top w:val="single" w:sz="4" w:space="0" w:color="000000"/>
              <w:bottom w:val="single" w:sz="4" w:space="0" w:color="000000"/>
              <w:right w:val="single" w:sz="4" w:space="0" w:color="000000"/>
            </w:tcBorders>
            <w:shd w:val="clear" w:color="000000" w:fill="FFFFFF"/>
          </w:tcPr>
          <w:p w:rsidR="00BA137F" w:rsidRPr="00FC2D03" w:rsidRDefault="00D97838">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lastRenderedPageBreak/>
              <w:t>шт.</w:t>
            </w:r>
          </w:p>
        </w:tc>
        <w:tc>
          <w:tcPr>
            <w:tcW w:w="617" w:type="pct"/>
            <w:tcBorders>
              <w:top w:val="single" w:sz="4" w:space="0" w:color="000000"/>
              <w:bottom w:val="single" w:sz="4" w:space="0" w:color="000000"/>
              <w:right w:val="single" w:sz="4" w:space="0" w:color="000000"/>
            </w:tcBorders>
            <w:shd w:val="clear" w:color="000000" w:fill="FFFFFF"/>
          </w:tcPr>
          <w:p w:rsidR="00BA137F" w:rsidRPr="00FC2D03" w:rsidRDefault="00914F63">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42</w:t>
            </w:r>
          </w:p>
        </w:tc>
        <w:tc>
          <w:tcPr>
            <w:tcW w:w="556" w:type="pct"/>
            <w:tcBorders>
              <w:top w:val="single" w:sz="4" w:space="0" w:color="000000"/>
              <w:bottom w:val="single" w:sz="4" w:space="0" w:color="000000"/>
              <w:right w:val="single" w:sz="4" w:space="0" w:color="000000"/>
            </w:tcBorders>
            <w:shd w:val="clear" w:color="000000" w:fill="FFFFFF"/>
          </w:tcPr>
          <w:p w:rsidR="00BA137F" w:rsidRPr="00FC2D03" w:rsidRDefault="00914F63">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42</w:t>
            </w:r>
          </w:p>
        </w:tc>
        <w:tc>
          <w:tcPr>
            <w:tcW w:w="694" w:type="pct"/>
            <w:tcBorders>
              <w:top w:val="single" w:sz="4" w:space="0" w:color="000000"/>
              <w:bottom w:val="single" w:sz="4" w:space="0" w:color="000000"/>
              <w:right w:val="single" w:sz="4" w:space="0" w:color="000000"/>
            </w:tcBorders>
            <w:shd w:val="clear" w:color="000000" w:fill="FFFFFF"/>
          </w:tcPr>
          <w:p w:rsidR="00BA137F" w:rsidRPr="00FC2D03" w:rsidRDefault="00914F63">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42</w:t>
            </w:r>
          </w:p>
        </w:tc>
      </w:tr>
      <w:tr w:rsidR="00BA137F" w:rsidRPr="00FC2D03" w:rsidTr="00FC2D03">
        <w:trPr>
          <w:trHeight w:val="300"/>
        </w:trPr>
        <w:tc>
          <w:tcPr>
            <w:tcW w:w="2222" w:type="pct"/>
            <w:tcBorders>
              <w:top w:val="single" w:sz="4" w:space="0" w:color="000000"/>
              <w:left w:val="single" w:sz="4" w:space="0" w:color="000000"/>
              <w:bottom w:val="single" w:sz="4" w:space="0" w:color="000000"/>
              <w:right w:val="single" w:sz="4" w:space="0" w:color="000000"/>
            </w:tcBorders>
            <w:shd w:val="clear" w:color="auto" w:fill="auto"/>
          </w:tcPr>
          <w:p w:rsidR="00BA137F" w:rsidRPr="00FC2D03" w:rsidRDefault="00D97838">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lastRenderedPageBreak/>
              <w:t>Показатель 5. Увеличение площади цветников</w:t>
            </w:r>
          </w:p>
        </w:tc>
        <w:tc>
          <w:tcPr>
            <w:tcW w:w="911" w:type="pct"/>
            <w:tcBorders>
              <w:top w:val="single" w:sz="4" w:space="0" w:color="000000"/>
              <w:bottom w:val="single" w:sz="4" w:space="0" w:color="000000"/>
              <w:right w:val="single" w:sz="4" w:space="0" w:color="000000"/>
            </w:tcBorders>
            <w:shd w:val="clear" w:color="000000" w:fill="FFFFFF"/>
          </w:tcPr>
          <w:p w:rsidR="00BA137F" w:rsidRPr="00FC2D03" w:rsidRDefault="00D97838">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м</w:t>
            </w:r>
            <w:proofErr w:type="gramStart"/>
            <w:r w:rsidRPr="00FC2D03">
              <w:rPr>
                <w:rFonts w:ascii="PT Astra Serif" w:eastAsia="Times New Roman" w:hAnsi="PT Astra Serif" w:cs="Times New Roman"/>
                <w:sz w:val="28"/>
                <w:szCs w:val="28"/>
                <w:shd w:val="clear" w:color="auto" w:fill="FFFFFF"/>
                <w:lang w:eastAsia="ru-RU"/>
              </w:rPr>
              <w:t>2</w:t>
            </w:r>
            <w:proofErr w:type="gramEnd"/>
          </w:p>
        </w:tc>
        <w:tc>
          <w:tcPr>
            <w:tcW w:w="617" w:type="pct"/>
            <w:tcBorders>
              <w:top w:val="single" w:sz="4" w:space="0" w:color="000000"/>
              <w:bottom w:val="single" w:sz="4" w:space="0" w:color="000000"/>
              <w:right w:val="single" w:sz="4" w:space="0" w:color="000000"/>
            </w:tcBorders>
            <w:shd w:val="clear" w:color="000000" w:fill="FFFFFF"/>
          </w:tcPr>
          <w:p w:rsidR="00BA137F" w:rsidRPr="00FC2D03" w:rsidRDefault="00D97838">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225</w:t>
            </w:r>
          </w:p>
        </w:tc>
        <w:tc>
          <w:tcPr>
            <w:tcW w:w="556" w:type="pct"/>
            <w:tcBorders>
              <w:top w:val="single" w:sz="4" w:space="0" w:color="000000"/>
              <w:bottom w:val="single" w:sz="4" w:space="0" w:color="000000"/>
              <w:right w:val="single" w:sz="4" w:space="0" w:color="000000"/>
            </w:tcBorders>
            <w:shd w:val="clear" w:color="000000" w:fill="FFFFFF"/>
          </w:tcPr>
          <w:p w:rsidR="00BA137F" w:rsidRPr="00FC2D03" w:rsidRDefault="00D97838">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225</w:t>
            </w:r>
          </w:p>
        </w:tc>
        <w:tc>
          <w:tcPr>
            <w:tcW w:w="694" w:type="pct"/>
            <w:tcBorders>
              <w:top w:val="single" w:sz="4" w:space="0" w:color="000000"/>
              <w:bottom w:val="single" w:sz="4" w:space="0" w:color="000000"/>
              <w:right w:val="single" w:sz="4" w:space="0" w:color="000000"/>
            </w:tcBorders>
            <w:shd w:val="clear" w:color="000000" w:fill="FFFFFF"/>
          </w:tcPr>
          <w:p w:rsidR="00BA137F" w:rsidRPr="00FC2D03" w:rsidRDefault="00D97838">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225</w:t>
            </w:r>
          </w:p>
        </w:tc>
      </w:tr>
      <w:tr w:rsidR="00BA137F" w:rsidRPr="00FC2D03" w:rsidTr="00FC2D03">
        <w:trPr>
          <w:trHeight w:val="510"/>
        </w:trPr>
        <w:tc>
          <w:tcPr>
            <w:tcW w:w="2222" w:type="pct"/>
            <w:tcBorders>
              <w:top w:val="single" w:sz="4" w:space="0" w:color="000000"/>
              <w:left w:val="single" w:sz="4" w:space="0" w:color="000000"/>
              <w:bottom w:val="single" w:sz="4" w:space="0" w:color="000000"/>
              <w:right w:val="single" w:sz="4" w:space="0" w:color="000000"/>
            </w:tcBorders>
            <w:shd w:val="clear" w:color="auto" w:fill="auto"/>
          </w:tcPr>
          <w:p w:rsidR="00BA137F" w:rsidRPr="00FC2D03" w:rsidRDefault="00D97838">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Показатель 6. Содержание в нормативном состоянии парков</w:t>
            </w:r>
          </w:p>
        </w:tc>
        <w:tc>
          <w:tcPr>
            <w:tcW w:w="911" w:type="pct"/>
            <w:tcBorders>
              <w:top w:val="single" w:sz="4" w:space="0" w:color="000000"/>
              <w:bottom w:val="single" w:sz="4" w:space="0" w:color="000000"/>
              <w:right w:val="single" w:sz="4" w:space="0" w:color="000000"/>
            </w:tcBorders>
            <w:shd w:val="clear" w:color="000000" w:fill="FFFFFF"/>
          </w:tcPr>
          <w:p w:rsidR="00BA137F" w:rsidRPr="00FC2D03" w:rsidRDefault="00D97838">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шт.</w:t>
            </w:r>
          </w:p>
        </w:tc>
        <w:tc>
          <w:tcPr>
            <w:tcW w:w="617" w:type="pct"/>
            <w:tcBorders>
              <w:top w:val="single" w:sz="4" w:space="0" w:color="000000"/>
              <w:bottom w:val="single" w:sz="4" w:space="0" w:color="000000"/>
              <w:right w:val="single" w:sz="4" w:space="0" w:color="000000"/>
            </w:tcBorders>
            <w:shd w:val="clear" w:color="000000" w:fill="FFFFFF"/>
          </w:tcPr>
          <w:p w:rsidR="00BA137F" w:rsidRPr="00FC2D03" w:rsidRDefault="00D97838">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3</w:t>
            </w:r>
          </w:p>
        </w:tc>
        <w:tc>
          <w:tcPr>
            <w:tcW w:w="556" w:type="pct"/>
            <w:tcBorders>
              <w:top w:val="single" w:sz="4" w:space="0" w:color="000000"/>
              <w:bottom w:val="single" w:sz="4" w:space="0" w:color="000000"/>
              <w:right w:val="single" w:sz="4" w:space="0" w:color="000000"/>
            </w:tcBorders>
            <w:shd w:val="clear" w:color="000000" w:fill="FFFFFF"/>
          </w:tcPr>
          <w:p w:rsidR="00BA137F" w:rsidRPr="00FC2D03" w:rsidRDefault="00D97838">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3</w:t>
            </w:r>
          </w:p>
        </w:tc>
        <w:tc>
          <w:tcPr>
            <w:tcW w:w="694" w:type="pct"/>
            <w:tcBorders>
              <w:top w:val="single" w:sz="4" w:space="0" w:color="000000"/>
              <w:bottom w:val="single" w:sz="4" w:space="0" w:color="000000"/>
              <w:right w:val="single" w:sz="4" w:space="0" w:color="000000"/>
            </w:tcBorders>
            <w:shd w:val="clear" w:color="000000" w:fill="FFFFFF"/>
          </w:tcPr>
          <w:p w:rsidR="00BA137F" w:rsidRPr="00FC2D03" w:rsidRDefault="00D97838">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3</w:t>
            </w:r>
          </w:p>
        </w:tc>
      </w:tr>
      <w:tr w:rsidR="00BA137F" w:rsidRPr="00FC2D03" w:rsidTr="00FC2D03">
        <w:trPr>
          <w:trHeight w:val="1020"/>
        </w:trPr>
        <w:tc>
          <w:tcPr>
            <w:tcW w:w="2222" w:type="pct"/>
            <w:tcBorders>
              <w:top w:val="single" w:sz="4" w:space="0" w:color="000000"/>
              <w:left w:val="single" w:sz="4" w:space="0" w:color="000000"/>
              <w:bottom w:val="single" w:sz="4" w:space="0" w:color="000000"/>
              <w:right w:val="single" w:sz="4" w:space="0" w:color="000000"/>
            </w:tcBorders>
            <w:shd w:val="clear" w:color="auto" w:fill="auto"/>
          </w:tcPr>
          <w:p w:rsidR="00BA137F" w:rsidRPr="00FC2D03" w:rsidRDefault="00D97838">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Показатель 7. Количество выписанных предупреждений, предписаний, протоколов за нарушение Правил по благоустройству территории</w:t>
            </w:r>
          </w:p>
        </w:tc>
        <w:tc>
          <w:tcPr>
            <w:tcW w:w="911" w:type="pct"/>
            <w:tcBorders>
              <w:top w:val="single" w:sz="4" w:space="0" w:color="000000"/>
              <w:bottom w:val="single" w:sz="4" w:space="0" w:color="000000"/>
              <w:right w:val="single" w:sz="4" w:space="0" w:color="000000"/>
            </w:tcBorders>
            <w:shd w:val="clear" w:color="000000" w:fill="FFFFFF"/>
          </w:tcPr>
          <w:p w:rsidR="00BA137F" w:rsidRPr="00FC2D03" w:rsidRDefault="00D97838">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шт.</w:t>
            </w:r>
          </w:p>
        </w:tc>
        <w:tc>
          <w:tcPr>
            <w:tcW w:w="617" w:type="pct"/>
            <w:tcBorders>
              <w:top w:val="single" w:sz="4" w:space="0" w:color="000000"/>
              <w:bottom w:val="single" w:sz="4" w:space="0" w:color="000000"/>
              <w:right w:val="single" w:sz="4" w:space="0" w:color="000000"/>
            </w:tcBorders>
            <w:shd w:val="clear" w:color="000000" w:fill="FFFFFF"/>
          </w:tcPr>
          <w:p w:rsidR="00BA137F" w:rsidRPr="00FC2D03" w:rsidRDefault="007814C9">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190</w:t>
            </w:r>
          </w:p>
        </w:tc>
        <w:tc>
          <w:tcPr>
            <w:tcW w:w="556" w:type="pct"/>
            <w:tcBorders>
              <w:top w:val="single" w:sz="4" w:space="0" w:color="000000"/>
              <w:bottom w:val="single" w:sz="4" w:space="0" w:color="000000"/>
              <w:right w:val="single" w:sz="4" w:space="0" w:color="000000"/>
            </w:tcBorders>
            <w:shd w:val="clear" w:color="000000" w:fill="FFFFFF"/>
          </w:tcPr>
          <w:p w:rsidR="00BA137F" w:rsidRPr="00FC2D03" w:rsidRDefault="007814C9">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190</w:t>
            </w:r>
          </w:p>
        </w:tc>
        <w:tc>
          <w:tcPr>
            <w:tcW w:w="694" w:type="pct"/>
            <w:tcBorders>
              <w:top w:val="single" w:sz="4" w:space="0" w:color="000000"/>
              <w:bottom w:val="single" w:sz="4" w:space="0" w:color="000000"/>
              <w:right w:val="single" w:sz="4" w:space="0" w:color="000000"/>
            </w:tcBorders>
            <w:shd w:val="clear" w:color="000000" w:fill="FFFFFF"/>
          </w:tcPr>
          <w:p w:rsidR="00BA137F" w:rsidRPr="00FC2D03" w:rsidRDefault="007814C9">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195</w:t>
            </w:r>
          </w:p>
        </w:tc>
      </w:tr>
      <w:tr w:rsidR="00BA137F" w:rsidRPr="00FC2D03" w:rsidTr="00FC2D03">
        <w:trPr>
          <w:trHeight w:val="510"/>
        </w:trPr>
        <w:tc>
          <w:tcPr>
            <w:tcW w:w="2222" w:type="pct"/>
            <w:tcBorders>
              <w:top w:val="single" w:sz="4" w:space="0" w:color="000000"/>
              <w:left w:val="single" w:sz="4" w:space="0" w:color="000000"/>
              <w:bottom w:val="single" w:sz="4" w:space="0" w:color="000000"/>
              <w:right w:val="single" w:sz="4" w:space="0" w:color="000000"/>
            </w:tcBorders>
            <w:shd w:val="clear" w:color="auto" w:fill="auto"/>
          </w:tcPr>
          <w:p w:rsidR="00BA137F" w:rsidRPr="00FC2D03" w:rsidRDefault="00D97838">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Показатель 8. Содержание в нормативном состоянии мест захоронения</w:t>
            </w:r>
          </w:p>
        </w:tc>
        <w:tc>
          <w:tcPr>
            <w:tcW w:w="911" w:type="pct"/>
            <w:tcBorders>
              <w:top w:val="single" w:sz="4" w:space="0" w:color="000000"/>
              <w:bottom w:val="single" w:sz="4" w:space="0" w:color="000000"/>
              <w:right w:val="single" w:sz="4" w:space="0" w:color="000000"/>
            </w:tcBorders>
            <w:shd w:val="clear" w:color="000000" w:fill="FFFFFF"/>
          </w:tcPr>
          <w:p w:rsidR="00BA137F" w:rsidRPr="00FC2D03" w:rsidRDefault="00D97838">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шт.</w:t>
            </w:r>
          </w:p>
        </w:tc>
        <w:tc>
          <w:tcPr>
            <w:tcW w:w="617" w:type="pct"/>
            <w:tcBorders>
              <w:top w:val="single" w:sz="4" w:space="0" w:color="000000"/>
              <w:bottom w:val="single" w:sz="4" w:space="0" w:color="000000"/>
              <w:right w:val="single" w:sz="4" w:space="0" w:color="000000"/>
            </w:tcBorders>
            <w:shd w:val="clear" w:color="000000" w:fill="FFFFFF"/>
          </w:tcPr>
          <w:p w:rsidR="00BA137F" w:rsidRPr="00FC2D03" w:rsidRDefault="00D97838">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2</w:t>
            </w:r>
          </w:p>
        </w:tc>
        <w:tc>
          <w:tcPr>
            <w:tcW w:w="556" w:type="pct"/>
            <w:tcBorders>
              <w:top w:val="single" w:sz="4" w:space="0" w:color="000000"/>
              <w:bottom w:val="single" w:sz="4" w:space="0" w:color="000000"/>
              <w:right w:val="single" w:sz="4" w:space="0" w:color="000000"/>
            </w:tcBorders>
            <w:shd w:val="clear" w:color="000000" w:fill="FFFFFF"/>
          </w:tcPr>
          <w:p w:rsidR="00BA137F" w:rsidRPr="00FC2D03" w:rsidRDefault="00D97838">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2</w:t>
            </w:r>
          </w:p>
        </w:tc>
        <w:tc>
          <w:tcPr>
            <w:tcW w:w="694" w:type="pct"/>
            <w:tcBorders>
              <w:top w:val="single" w:sz="4" w:space="0" w:color="000000"/>
              <w:bottom w:val="single" w:sz="4" w:space="0" w:color="000000"/>
              <w:right w:val="single" w:sz="4" w:space="0" w:color="000000"/>
            </w:tcBorders>
            <w:shd w:val="clear" w:color="000000" w:fill="FFFFFF"/>
          </w:tcPr>
          <w:p w:rsidR="00BA137F" w:rsidRPr="00FC2D03" w:rsidRDefault="00D97838">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FC2D03">
              <w:rPr>
                <w:rFonts w:ascii="PT Astra Serif" w:eastAsia="Times New Roman" w:hAnsi="PT Astra Serif" w:cs="Times New Roman"/>
                <w:sz w:val="28"/>
                <w:szCs w:val="28"/>
                <w:shd w:val="clear" w:color="auto" w:fill="FFFFFF"/>
                <w:lang w:eastAsia="ru-RU"/>
              </w:rPr>
              <w:t>2</w:t>
            </w:r>
          </w:p>
        </w:tc>
      </w:tr>
    </w:tbl>
    <w:p w:rsidR="00BA137F" w:rsidRPr="00FC2D03" w:rsidRDefault="00BA137F" w:rsidP="00FC2D03">
      <w:pPr>
        <w:spacing w:after="0" w:line="240" w:lineRule="auto"/>
        <w:ind w:firstLine="709"/>
        <w:jc w:val="both"/>
        <w:rPr>
          <w:rFonts w:ascii="PT Astra Serif" w:hAnsi="PT Astra Serif"/>
          <w:sz w:val="28"/>
          <w:szCs w:val="28"/>
          <w:shd w:val="clear" w:color="auto" w:fill="FFFFFF"/>
        </w:rPr>
      </w:pPr>
    </w:p>
    <w:sectPr w:rsidR="00BA137F" w:rsidRPr="00FC2D03" w:rsidSect="00FC2D03">
      <w:headerReference w:type="default" r:id="rId10"/>
      <w:pgSz w:w="11906" w:h="16838"/>
      <w:pgMar w:top="1134" w:right="567" w:bottom="1134" w:left="1701" w:header="0" w:footer="0" w:gutter="0"/>
      <w:cols w:space="720"/>
      <w:formProt w:val="0"/>
      <w:titlePg/>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267" w:rsidRDefault="00AC0267" w:rsidP="00AC0267">
      <w:pPr>
        <w:spacing w:after="0" w:line="240" w:lineRule="auto"/>
      </w:pPr>
      <w:r>
        <w:separator/>
      </w:r>
    </w:p>
  </w:endnote>
  <w:endnote w:type="continuationSeparator" w:id="0">
    <w:p w:rsidR="00AC0267" w:rsidRDefault="00AC0267" w:rsidP="00AC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267" w:rsidRDefault="00AC0267" w:rsidP="00AC0267">
      <w:pPr>
        <w:spacing w:after="0" w:line="240" w:lineRule="auto"/>
      </w:pPr>
      <w:r>
        <w:separator/>
      </w:r>
    </w:p>
  </w:footnote>
  <w:footnote w:type="continuationSeparator" w:id="0">
    <w:p w:rsidR="00AC0267" w:rsidRDefault="00AC0267" w:rsidP="00AC02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165585"/>
      <w:docPartObj>
        <w:docPartGallery w:val="Page Numbers (Top of Page)"/>
        <w:docPartUnique/>
      </w:docPartObj>
    </w:sdtPr>
    <w:sdtEndPr/>
    <w:sdtContent>
      <w:p w:rsidR="00AC0267" w:rsidRDefault="00AC0267">
        <w:pPr>
          <w:pStyle w:val="af4"/>
          <w:jc w:val="center"/>
        </w:pPr>
        <w:r w:rsidRPr="002475CF">
          <w:rPr>
            <w:rFonts w:ascii="PT Astra Serif" w:hAnsi="PT Astra Serif"/>
            <w:sz w:val="28"/>
            <w:szCs w:val="28"/>
          </w:rPr>
          <w:fldChar w:fldCharType="begin"/>
        </w:r>
        <w:r w:rsidRPr="002475CF">
          <w:rPr>
            <w:rFonts w:ascii="PT Astra Serif" w:hAnsi="PT Astra Serif"/>
            <w:sz w:val="28"/>
            <w:szCs w:val="28"/>
          </w:rPr>
          <w:instrText>PAGE   \* MERGEFORMAT</w:instrText>
        </w:r>
        <w:r w:rsidRPr="002475CF">
          <w:rPr>
            <w:rFonts w:ascii="PT Astra Serif" w:hAnsi="PT Astra Serif"/>
            <w:sz w:val="28"/>
            <w:szCs w:val="28"/>
          </w:rPr>
          <w:fldChar w:fldCharType="separate"/>
        </w:r>
        <w:r w:rsidR="002475CF">
          <w:rPr>
            <w:rFonts w:ascii="PT Astra Serif" w:hAnsi="PT Astra Serif"/>
            <w:noProof/>
            <w:sz w:val="28"/>
            <w:szCs w:val="28"/>
          </w:rPr>
          <w:t>14</w:t>
        </w:r>
        <w:r w:rsidRPr="002475CF">
          <w:rPr>
            <w:rFonts w:ascii="PT Astra Serif" w:hAnsi="PT Astra Serif"/>
            <w:sz w:val="28"/>
            <w:szCs w:val="28"/>
          </w:rPr>
          <w:fldChar w:fldCharType="end"/>
        </w:r>
      </w:p>
    </w:sdtContent>
  </w:sdt>
  <w:p w:rsidR="00AC0267" w:rsidRDefault="00AC0267">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87D86"/>
    <w:multiLevelType w:val="multilevel"/>
    <w:tmpl w:val="7E68F7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78F7847"/>
    <w:multiLevelType w:val="multilevel"/>
    <w:tmpl w:val="3D241070"/>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2">
    <w:nsid w:val="3758691F"/>
    <w:multiLevelType w:val="multilevel"/>
    <w:tmpl w:val="4940A66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BA137F"/>
    <w:rsid w:val="00017532"/>
    <w:rsid w:val="00042AFE"/>
    <w:rsid w:val="000D2018"/>
    <w:rsid w:val="000F10EC"/>
    <w:rsid w:val="001D384C"/>
    <w:rsid w:val="002475CF"/>
    <w:rsid w:val="002D31F4"/>
    <w:rsid w:val="00547635"/>
    <w:rsid w:val="007814C9"/>
    <w:rsid w:val="008454FD"/>
    <w:rsid w:val="00914F63"/>
    <w:rsid w:val="00A271C3"/>
    <w:rsid w:val="00AC0267"/>
    <w:rsid w:val="00B0305F"/>
    <w:rsid w:val="00BA137F"/>
    <w:rsid w:val="00C12D31"/>
    <w:rsid w:val="00C825C2"/>
    <w:rsid w:val="00CE4A19"/>
    <w:rsid w:val="00D512B2"/>
    <w:rsid w:val="00D95388"/>
    <w:rsid w:val="00D97838"/>
    <w:rsid w:val="00E805F4"/>
    <w:rsid w:val="00FC2D03"/>
    <w:rsid w:val="00FC7CA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5F4"/>
    <w:pPr>
      <w:spacing w:after="200" w:line="276" w:lineRule="auto"/>
    </w:pPr>
  </w:style>
  <w:style w:type="paragraph" w:styleId="1">
    <w:name w:val="heading 1"/>
    <w:basedOn w:val="a"/>
    <w:next w:val="a"/>
    <w:link w:val="10"/>
    <w:uiPriority w:val="99"/>
    <w:qFormat/>
    <w:rsid w:val="00A04E66"/>
    <w:pPr>
      <w:widowControl w:val="0"/>
      <w:spacing w:before="108" w:after="108" w:line="240" w:lineRule="auto"/>
      <w:jc w:val="center"/>
      <w:outlineLvl w:val="0"/>
    </w:pPr>
    <w:rPr>
      <w:rFonts w:ascii="Arial" w:eastAsia="Times New Roman" w:hAnsi="Arial" w:cs="Times New Roman"/>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A04E66"/>
    <w:rPr>
      <w:rFonts w:ascii="Arial" w:eastAsia="Times New Roman" w:hAnsi="Arial" w:cs="Times New Roman"/>
      <w:b/>
      <w:bCs/>
      <w:color w:val="000080"/>
      <w:sz w:val="24"/>
      <w:szCs w:val="24"/>
      <w:lang w:eastAsia="ru-RU"/>
    </w:rPr>
  </w:style>
  <w:style w:type="character" w:customStyle="1" w:styleId="a3">
    <w:name w:val="Гипертекстовая ссылка"/>
    <w:uiPriority w:val="99"/>
    <w:qFormat/>
    <w:rsid w:val="00A04E66"/>
    <w:rPr>
      <w:rFonts w:ascii="Times New Roman" w:hAnsi="Times New Roman" w:cs="Times New Roman"/>
      <w:b/>
      <w:bCs w:val="0"/>
      <w:color w:val="008000"/>
    </w:rPr>
  </w:style>
  <w:style w:type="character" w:customStyle="1" w:styleId="a4">
    <w:name w:val="Текст выноски Знак"/>
    <w:basedOn w:val="a0"/>
    <w:uiPriority w:val="99"/>
    <w:semiHidden/>
    <w:qFormat/>
    <w:rsid w:val="00A04E66"/>
    <w:rPr>
      <w:rFonts w:ascii="Tahoma" w:hAnsi="Tahoma" w:cs="Tahoma"/>
      <w:sz w:val="16"/>
      <w:szCs w:val="16"/>
    </w:rPr>
  </w:style>
  <w:style w:type="character" w:customStyle="1" w:styleId="iceouttxt6">
    <w:name w:val="iceouttxt6"/>
    <w:qFormat/>
    <w:rsid w:val="00A04E66"/>
    <w:rPr>
      <w:rFonts w:ascii="Arial" w:hAnsi="Arial" w:cs="Arial"/>
      <w:color w:val="666666"/>
      <w:sz w:val="17"/>
      <w:szCs w:val="17"/>
    </w:rPr>
  </w:style>
  <w:style w:type="character" w:customStyle="1" w:styleId="apple-converted-space">
    <w:name w:val="apple-converted-space"/>
    <w:basedOn w:val="a0"/>
    <w:qFormat/>
    <w:rsid w:val="00A04E66"/>
  </w:style>
  <w:style w:type="character" w:styleId="a5">
    <w:name w:val="Emphasis"/>
    <w:basedOn w:val="a0"/>
    <w:uiPriority w:val="20"/>
    <w:qFormat/>
    <w:rsid w:val="00A04E66"/>
    <w:rPr>
      <w:i/>
      <w:iCs/>
    </w:rPr>
  </w:style>
  <w:style w:type="character" w:customStyle="1" w:styleId="spellchecker-word-highlight">
    <w:name w:val="spellchecker-word-highlight"/>
    <w:qFormat/>
    <w:rsid w:val="00A04E66"/>
  </w:style>
  <w:style w:type="character" w:customStyle="1" w:styleId="a6">
    <w:name w:val="Верхний колонтитул Знак"/>
    <w:basedOn w:val="a0"/>
    <w:uiPriority w:val="99"/>
    <w:qFormat/>
    <w:rsid w:val="00353195"/>
  </w:style>
  <w:style w:type="character" w:customStyle="1" w:styleId="a7">
    <w:name w:val="Нижний колонтитул Знак"/>
    <w:basedOn w:val="a0"/>
    <w:uiPriority w:val="99"/>
    <w:qFormat/>
    <w:rsid w:val="00353195"/>
  </w:style>
  <w:style w:type="character" w:styleId="a8">
    <w:name w:val="Strong"/>
    <w:basedOn w:val="a0"/>
    <w:uiPriority w:val="22"/>
    <w:qFormat/>
    <w:rsid w:val="00497037"/>
    <w:rPr>
      <w:b/>
      <w:bCs/>
    </w:rPr>
  </w:style>
  <w:style w:type="paragraph" w:customStyle="1" w:styleId="a9">
    <w:name w:val="Заголовок"/>
    <w:basedOn w:val="a"/>
    <w:next w:val="aa"/>
    <w:qFormat/>
    <w:pPr>
      <w:keepNext/>
      <w:spacing w:before="240" w:after="120"/>
    </w:pPr>
    <w:rPr>
      <w:rFonts w:ascii="Liberation Sans" w:eastAsia="Microsoft YaHei" w:hAnsi="Liberation Sans" w:cs="Lucida Sans"/>
      <w:sz w:val="28"/>
      <w:szCs w:val="28"/>
    </w:rPr>
  </w:style>
  <w:style w:type="paragraph" w:styleId="aa">
    <w:name w:val="Body Text"/>
    <w:basedOn w:val="a"/>
    <w:pPr>
      <w:spacing w:after="140"/>
    </w:pPr>
  </w:style>
  <w:style w:type="paragraph" w:styleId="ab">
    <w:name w:val="List"/>
    <w:basedOn w:val="aa"/>
    <w:rPr>
      <w:rFonts w:cs="Lucida Sans"/>
    </w:rPr>
  </w:style>
  <w:style w:type="paragraph" w:styleId="ac">
    <w:name w:val="caption"/>
    <w:basedOn w:val="a"/>
    <w:qFormat/>
    <w:pPr>
      <w:suppressLineNumbers/>
      <w:spacing w:before="120" w:after="120"/>
    </w:pPr>
    <w:rPr>
      <w:rFonts w:cs="Lucida Sans"/>
      <w:i/>
      <w:iCs/>
      <w:sz w:val="24"/>
      <w:szCs w:val="24"/>
    </w:rPr>
  </w:style>
  <w:style w:type="paragraph" w:styleId="ad">
    <w:name w:val="index heading"/>
    <w:basedOn w:val="a"/>
    <w:qFormat/>
    <w:pPr>
      <w:suppressLineNumbers/>
    </w:pPr>
    <w:rPr>
      <w:rFonts w:cs="Lucida Sans"/>
    </w:rPr>
  </w:style>
  <w:style w:type="paragraph" w:styleId="ae">
    <w:name w:val="Normal (Web)"/>
    <w:basedOn w:val="a"/>
    <w:uiPriority w:val="99"/>
    <w:unhideWhenUsed/>
    <w:qFormat/>
    <w:rsid w:val="00A04E66"/>
    <w:pPr>
      <w:spacing w:after="75" w:line="240" w:lineRule="auto"/>
      <w:jc w:val="both"/>
    </w:pPr>
    <w:rPr>
      <w:rFonts w:ascii="Times New Roman" w:eastAsia="Times New Roman" w:hAnsi="Times New Roman" w:cs="Times New Roman"/>
      <w:sz w:val="24"/>
      <w:szCs w:val="24"/>
      <w:lang w:eastAsia="ru-RU"/>
    </w:rPr>
  </w:style>
  <w:style w:type="paragraph" w:styleId="af">
    <w:name w:val="Balloon Text"/>
    <w:basedOn w:val="a"/>
    <w:uiPriority w:val="99"/>
    <w:semiHidden/>
    <w:unhideWhenUsed/>
    <w:qFormat/>
    <w:rsid w:val="00A04E66"/>
    <w:pPr>
      <w:spacing w:after="0" w:line="240" w:lineRule="auto"/>
    </w:pPr>
    <w:rPr>
      <w:rFonts w:ascii="Tahoma" w:hAnsi="Tahoma" w:cs="Tahoma"/>
      <w:sz w:val="16"/>
      <w:szCs w:val="16"/>
    </w:rPr>
  </w:style>
  <w:style w:type="paragraph" w:customStyle="1" w:styleId="af0">
    <w:name w:val="Нормальный (таблица)"/>
    <w:basedOn w:val="a"/>
    <w:next w:val="a"/>
    <w:uiPriority w:val="99"/>
    <w:qFormat/>
    <w:rsid w:val="00A04E66"/>
    <w:pPr>
      <w:widowControl w:val="0"/>
      <w:spacing w:after="0" w:line="240" w:lineRule="auto"/>
      <w:jc w:val="both"/>
    </w:pPr>
    <w:rPr>
      <w:rFonts w:ascii="Arial" w:eastAsia="Times New Roman" w:hAnsi="Arial" w:cs="Arial"/>
      <w:sz w:val="24"/>
      <w:szCs w:val="24"/>
      <w:lang w:eastAsia="ru-RU"/>
    </w:rPr>
  </w:style>
  <w:style w:type="paragraph" w:customStyle="1" w:styleId="af1">
    <w:name w:val="Прижатый влево"/>
    <w:basedOn w:val="a"/>
    <w:next w:val="a"/>
    <w:uiPriority w:val="99"/>
    <w:qFormat/>
    <w:rsid w:val="00A04E66"/>
    <w:pPr>
      <w:widowControl w:val="0"/>
      <w:spacing w:after="0" w:line="240" w:lineRule="auto"/>
    </w:pPr>
    <w:rPr>
      <w:rFonts w:ascii="Arial" w:eastAsia="Times New Roman" w:hAnsi="Arial" w:cs="Arial"/>
      <w:sz w:val="24"/>
      <w:szCs w:val="24"/>
      <w:lang w:eastAsia="ru-RU"/>
    </w:rPr>
  </w:style>
  <w:style w:type="paragraph" w:styleId="af2">
    <w:name w:val="List Paragraph"/>
    <w:basedOn w:val="a"/>
    <w:uiPriority w:val="34"/>
    <w:qFormat/>
    <w:rsid w:val="00A04E66"/>
    <w:pPr>
      <w:widowControl w:val="0"/>
      <w:spacing w:after="0" w:line="240" w:lineRule="auto"/>
      <w:ind w:left="720"/>
      <w:contextualSpacing/>
    </w:pPr>
    <w:rPr>
      <w:rFonts w:ascii="Arial" w:eastAsia="Times New Roman" w:hAnsi="Arial" w:cs="Times New Roman"/>
      <w:sz w:val="24"/>
      <w:szCs w:val="24"/>
      <w:lang w:eastAsia="ru-RU"/>
    </w:rPr>
  </w:style>
  <w:style w:type="paragraph" w:customStyle="1" w:styleId="dktexleft">
    <w:name w:val="dktexleft"/>
    <w:basedOn w:val="a"/>
    <w:qFormat/>
    <w:rsid w:val="00A04E66"/>
    <w:pPr>
      <w:spacing w:beforeAutospacing="1" w:afterAutospacing="1" w:line="240" w:lineRule="auto"/>
      <w:jc w:val="both"/>
    </w:pPr>
    <w:rPr>
      <w:rFonts w:ascii="Times New Roman" w:eastAsia="Times New Roman" w:hAnsi="Times New Roman" w:cs="Times New Roman"/>
      <w:sz w:val="24"/>
      <w:szCs w:val="24"/>
      <w:lang w:eastAsia="ru-RU"/>
    </w:rPr>
  </w:style>
  <w:style w:type="paragraph" w:customStyle="1" w:styleId="consplusnonformat">
    <w:name w:val="consplusnonformat"/>
    <w:basedOn w:val="a"/>
    <w:qFormat/>
    <w:rsid w:val="00A04E6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qFormat/>
    <w:rsid w:val="00A04E66"/>
    <w:pPr>
      <w:widowControl w:val="0"/>
      <w:ind w:firstLine="720"/>
      <w:textAlignment w:val="baseline"/>
    </w:pPr>
    <w:rPr>
      <w:rFonts w:ascii="Arial" w:eastAsia="Arial" w:hAnsi="Arial" w:cs="Times New Roman"/>
      <w:sz w:val="20"/>
      <w:szCs w:val="20"/>
      <w:lang w:eastAsia="ar-SA"/>
    </w:rPr>
  </w:style>
  <w:style w:type="paragraph" w:customStyle="1" w:styleId="11">
    <w:name w:val="Абзац списка1"/>
    <w:basedOn w:val="a"/>
    <w:uiPriority w:val="99"/>
    <w:qFormat/>
    <w:rsid w:val="00015DAD"/>
    <w:pPr>
      <w:spacing w:after="0" w:line="240" w:lineRule="auto"/>
      <w:ind w:left="720"/>
      <w:contextualSpacing/>
    </w:pPr>
    <w:rPr>
      <w:rFonts w:ascii="Times New Roman" w:eastAsia="Calibri" w:hAnsi="Times New Roman" w:cs="Times New Roman"/>
      <w:sz w:val="24"/>
      <w:szCs w:val="24"/>
      <w:lang w:eastAsia="ru-RU"/>
    </w:rPr>
  </w:style>
  <w:style w:type="paragraph" w:customStyle="1" w:styleId="af3">
    <w:name w:val="Верхний и нижний колонтитулы"/>
    <w:basedOn w:val="a"/>
    <w:qFormat/>
  </w:style>
  <w:style w:type="paragraph" w:styleId="af4">
    <w:name w:val="header"/>
    <w:basedOn w:val="a"/>
    <w:uiPriority w:val="99"/>
    <w:unhideWhenUsed/>
    <w:rsid w:val="00353195"/>
    <w:pPr>
      <w:tabs>
        <w:tab w:val="center" w:pos="4677"/>
        <w:tab w:val="right" w:pos="9355"/>
      </w:tabs>
      <w:spacing w:after="0" w:line="240" w:lineRule="auto"/>
    </w:pPr>
  </w:style>
  <w:style w:type="paragraph" w:styleId="af5">
    <w:name w:val="footer"/>
    <w:basedOn w:val="a"/>
    <w:uiPriority w:val="99"/>
    <w:unhideWhenUsed/>
    <w:rsid w:val="00353195"/>
    <w:pPr>
      <w:tabs>
        <w:tab w:val="center" w:pos="4677"/>
        <w:tab w:val="right" w:pos="9355"/>
      </w:tabs>
      <w:spacing w:after="0" w:line="240" w:lineRule="auto"/>
    </w:pPr>
  </w:style>
  <w:style w:type="paragraph" w:customStyle="1" w:styleId="12">
    <w:name w:val="Обычная таблица1"/>
    <w:qFormat/>
    <w:pPr>
      <w:spacing w:after="200" w:line="276" w:lineRule="auto"/>
    </w:pPr>
    <w:rPr>
      <w:rFonts w:ascii="Times New Roman" w:eastAsia="Times New Roman" w:hAnsi="Times New Roman" w:cs="Times New Roman"/>
      <w:sz w:val="20"/>
      <w:szCs w:val="20"/>
      <w:lang w:eastAsia="ru-RU"/>
    </w:rPr>
  </w:style>
  <w:style w:type="paragraph" w:customStyle="1" w:styleId="ConsPlusNormal">
    <w:name w:val="ConsPlusNormal"/>
    <w:qFormat/>
    <w:pPr>
      <w:widowControl w:val="0"/>
      <w:spacing w:after="200" w:line="276" w:lineRule="auto"/>
      <w:ind w:firstLine="720"/>
    </w:pPr>
    <w:rPr>
      <w:rFonts w:ascii="Arial" w:eastAsia="Times New Roman" w:hAnsi="Arial" w:cs="Arial"/>
      <w:sz w:val="20"/>
      <w:szCs w:val="20"/>
      <w:lang w:eastAsia="ru-RU"/>
    </w:rPr>
  </w:style>
  <w:style w:type="paragraph" w:customStyle="1" w:styleId="af6">
    <w:name w:val="Содержимое таблицы"/>
    <w:basedOn w:val="a"/>
    <w:qFormat/>
    <w:pPr>
      <w:widowControl w:val="0"/>
      <w:suppressLineNumbers/>
    </w:pPr>
  </w:style>
  <w:style w:type="paragraph" w:customStyle="1" w:styleId="af7">
    <w:name w:val="Заголовок таблицы"/>
    <w:basedOn w:val="af6"/>
    <w:qFormat/>
    <w:pPr>
      <w:jc w:val="center"/>
    </w:pPr>
    <w:rPr>
      <w:b/>
      <w:bCs/>
    </w:rPr>
  </w:style>
  <w:style w:type="paragraph" w:customStyle="1" w:styleId="justppt">
    <w:name w:val="justppt"/>
    <w:basedOn w:val="a"/>
    <w:qFormat/>
    <w:rsid w:val="00D20EF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2">
    <w:name w:val="Обычная таблица2"/>
    <w:qFormat/>
    <w:rPr>
      <w:rFonts w:ascii="Times New Roman" w:eastAsia="PT Astra Serif" w:hAnsi="Times New Roman" w:cs="Times New Roman"/>
      <w:sz w:val="20"/>
      <w:szCs w:val="20"/>
      <w:lang w:eastAsia="ru-RU"/>
    </w:rPr>
  </w:style>
  <w:style w:type="table" w:styleId="af8">
    <w:name w:val="Table Grid"/>
    <w:basedOn w:val="a1"/>
    <w:uiPriority w:val="59"/>
    <w:rsid w:val="00A04E66"/>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48119">
      <w:bodyDiv w:val="1"/>
      <w:marLeft w:val="0"/>
      <w:marRight w:val="0"/>
      <w:marTop w:val="0"/>
      <w:marBottom w:val="0"/>
      <w:divBdr>
        <w:top w:val="none" w:sz="0" w:space="0" w:color="auto"/>
        <w:left w:val="none" w:sz="0" w:space="0" w:color="auto"/>
        <w:bottom w:val="none" w:sz="0" w:space="0" w:color="auto"/>
        <w:right w:val="none" w:sz="0" w:space="0" w:color="auto"/>
      </w:divBdr>
    </w:div>
    <w:div w:id="1149328940">
      <w:bodyDiv w:val="1"/>
      <w:marLeft w:val="0"/>
      <w:marRight w:val="0"/>
      <w:marTop w:val="0"/>
      <w:marBottom w:val="0"/>
      <w:divBdr>
        <w:top w:val="none" w:sz="0" w:space="0" w:color="auto"/>
        <w:left w:val="none" w:sz="0" w:space="0" w:color="auto"/>
        <w:bottom w:val="none" w:sz="0" w:space="0" w:color="auto"/>
        <w:right w:val="none" w:sz="0" w:space="0" w:color="auto"/>
      </w:divBdr>
    </w:div>
    <w:div w:id="1481339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20035-0DD5-41CF-9B00-4454EA024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14</Pages>
  <Words>3697</Words>
  <Characters>21073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dc:description/>
  <cp:lastModifiedBy>admin</cp:lastModifiedBy>
  <cp:revision>48</cp:revision>
  <cp:lastPrinted>2025-03-25T07:08:00Z</cp:lastPrinted>
  <dcterms:created xsi:type="dcterms:W3CDTF">2022-04-28T04:39:00Z</dcterms:created>
  <dcterms:modified xsi:type="dcterms:W3CDTF">2025-03-25T07:08:00Z</dcterms:modified>
  <dc:language>ru-RU</dc:language>
</cp:coreProperties>
</file>