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16" w:rsidRPr="007E1CF9" w:rsidRDefault="000A2F35">
      <w:pPr>
        <w:rPr>
          <w:rFonts w:ascii="PT Astra Serif" w:hAnsi="PT Astra Serif"/>
        </w:rPr>
      </w:pPr>
      <w:r w:rsidRPr="007E1CF9">
        <w:rPr>
          <w:rFonts w:ascii="PT Astra Serif" w:hAnsi="PT Astra Serif"/>
          <w:noProof/>
          <w:szCs w:val="28"/>
          <w:lang w:eastAsia="ru-RU"/>
        </w:rPr>
        <w:drawing>
          <wp:inline distT="0" distB="0" distL="0" distR="0" wp14:anchorId="0539DA72" wp14:editId="177DEEAE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16" w:rsidRPr="007E1CF9" w:rsidRDefault="00EC0416">
      <w:pPr>
        <w:rPr>
          <w:rFonts w:ascii="PT Astra Serif" w:hAnsi="PT Astra Serif"/>
          <w:sz w:val="12"/>
          <w:szCs w:val="12"/>
        </w:rPr>
      </w:pPr>
    </w:p>
    <w:p w:rsidR="00EC0416" w:rsidRPr="007E1CF9" w:rsidRDefault="003254BA">
      <w:pPr>
        <w:rPr>
          <w:rFonts w:ascii="PT Astra Serif" w:hAnsi="PT Astra Serif"/>
          <w:b/>
          <w:caps/>
          <w:szCs w:val="28"/>
        </w:rPr>
      </w:pPr>
      <w:r w:rsidRPr="007E1CF9">
        <w:rPr>
          <w:rFonts w:ascii="PT Astra Serif" w:hAnsi="PT Astra Serif"/>
          <w:b/>
          <w:caps/>
          <w:szCs w:val="28"/>
        </w:rPr>
        <w:t xml:space="preserve">ДУМА </w:t>
      </w:r>
    </w:p>
    <w:p w:rsidR="007E34C5" w:rsidRPr="007E1CF9" w:rsidRDefault="007E34C5" w:rsidP="007E34C5">
      <w:pPr>
        <w:rPr>
          <w:rFonts w:ascii="PT Astra Serif" w:hAnsi="PT Astra Serif" w:cs="Arial"/>
          <w:b/>
          <w:szCs w:val="28"/>
        </w:rPr>
      </w:pPr>
      <w:r w:rsidRPr="007E1CF9">
        <w:rPr>
          <w:rFonts w:ascii="PT Astra Serif" w:hAnsi="PT Astra Serif" w:cs="Arial"/>
          <w:b/>
          <w:szCs w:val="28"/>
        </w:rPr>
        <w:t>БОРОВСКОГО СЕЛЬСКОГО ПОСЕЛЕНИЯ</w:t>
      </w:r>
    </w:p>
    <w:p w:rsidR="007E34C5" w:rsidRPr="007E1CF9" w:rsidRDefault="007E34C5">
      <w:pPr>
        <w:rPr>
          <w:rFonts w:ascii="PT Astra Serif" w:hAnsi="PT Astra Serif"/>
          <w:b/>
          <w:szCs w:val="28"/>
        </w:rPr>
      </w:pPr>
    </w:p>
    <w:p w:rsidR="00EC0416" w:rsidRPr="007E1CF9" w:rsidRDefault="003254BA">
      <w:pPr>
        <w:rPr>
          <w:rFonts w:ascii="PT Astra Serif" w:hAnsi="PT Astra Serif"/>
          <w:b/>
          <w:szCs w:val="28"/>
        </w:rPr>
      </w:pPr>
      <w:r w:rsidRPr="007E1CF9">
        <w:rPr>
          <w:rFonts w:ascii="PT Astra Serif" w:hAnsi="PT Astra Serif"/>
          <w:b/>
          <w:szCs w:val="28"/>
        </w:rPr>
        <w:t>РЕШЕНИЕ</w:t>
      </w:r>
    </w:p>
    <w:p w:rsidR="00EC0416" w:rsidRPr="007E1CF9" w:rsidRDefault="00EC0416">
      <w:pPr>
        <w:rPr>
          <w:rFonts w:ascii="PT Astra Serif" w:hAnsi="PT Astra Serif"/>
          <w:b/>
          <w:szCs w:val="28"/>
        </w:rPr>
      </w:pPr>
    </w:p>
    <w:p w:rsidR="00EC0416" w:rsidRPr="007E1CF9" w:rsidRDefault="007E1CF9">
      <w:pPr>
        <w:jc w:val="both"/>
        <w:rPr>
          <w:rFonts w:ascii="PT Astra Serif" w:hAnsi="PT Astra Serif"/>
          <w:szCs w:val="28"/>
          <w:u w:val="single"/>
        </w:rPr>
      </w:pPr>
      <w:r w:rsidRPr="007E1CF9">
        <w:rPr>
          <w:rFonts w:ascii="PT Astra Serif" w:hAnsi="PT Astra Serif"/>
          <w:szCs w:val="28"/>
        </w:rPr>
        <w:t>19 февраля</w:t>
      </w:r>
      <w:r w:rsidR="00013840" w:rsidRPr="007E1CF9">
        <w:rPr>
          <w:rFonts w:ascii="PT Astra Serif" w:hAnsi="PT Astra Serif"/>
          <w:szCs w:val="28"/>
        </w:rPr>
        <w:t xml:space="preserve"> 2025 </w:t>
      </w:r>
      <w:r w:rsidR="003254BA" w:rsidRPr="007E1CF9">
        <w:rPr>
          <w:rFonts w:ascii="PT Astra Serif" w:hAnsi="PT Astra Serif"/>
          <w:szCs w:val="28"/>
        </w:rPr>
        <w:t>г.</w:t>
      </w:r>
      <w:r w:rsidR="003254BA" w:rsidRPr="007E1CF9">
        <w:rPr>
          <w:rFonts w:ascii="PT Astra Serif" w:hAnsi="PT Astra Serif"/>
          <w:szCs w:val="28"/>
        </w:rPr>
        <w:tab/>
      </w:r>
      <w:r w:rsidR="003254BA" w:rsidRPr="007E1CF9">
        <w:rPr>
          <w:rFonts w:ascii="PT Astra Serif" w:hAnsi="PT Astra Serif"/>
          <w:szCs w:val="28"/>
        </w:rPr>
        <w:tab/>
      </w:r>
      <w:r w:rsidR="003254BA" w:rsidRPr="007E1CF9">
        <w:rPr>
          <w:rFonts w:ascii="PT Astra Serif" w:hAnsi="PT Astra Serif"/>
          <w:szCs w:val="28"/>
        </w:rPr>
        <w:tab/>
      </w:r>
      <w:r w:rsidR="003254BA" w:rsidRPr="007E1CF9">
        <w:rPr>
          <w:rFonts w:ascii="PT Astra Serif" w:hAnsi="PT Astra Serif"/>
          <w:szCs w:val="28"/>
        </w:rPr>
        <w:tab/>
      </w:r>
      <w:r w:rsidR="003254BA" w:rsidRPr="007E1CF9">
        <w:rPr>
          <w:rFonts w:ascii="PT Astra Serif" w:hAnsi="PT Astra Serif"/>
          <w:szCs w:val="28"/>
        </w:rPr>
        <w:tab/>
      </w:r>
      <w:r w:rsidR="003254BA" w:rsidRPr="007E1CF9">
        <w:rPr>
          <w:rFonts w:ascii="PT Astra Serif" w:hAnsi="PT Astra Serif"/>
          <w:szCs w:val="28"/>
        </w:rPr>
        <w:tab/>
        <w:t xml:space="preserve">     </w:t>
      </w:r>
      <w:r w:rsidR="00013840" w:rsidRPr="007E1CF9">
        <w:rPr>
          <w:rFonts w:ascii="PT Astra Serif" w:hAnsi="PT Astra Serif"/>
          <w:szCs w:val="28"/>
        </w:rPr>
        <w:t xml:space="preserve">                     </w:t>
      </w:r>
      <w:r w:rsidR="00DD0939" w:rsidRPr="007E1CF9">
        <w:rPr>
          <w:rFonts w:ascii="PT Astra Serif" w:hAnsi="PT Astra Serif"/>
          <w:szCs w:val="28"/>
        </w:rPr>
        <w:t xml:space="preserve"> № </w:t>
      </w:r>
      <w:r w:rsidRPr="007E1CF9">
        <w:rPr>
          <w:rFonts w:ascii="PT Astra Serif" w:hAnsi="PT Astra Serif"/>
          <w:szCs w:val="28"/>
        </w:rPr>
        <w:t>519</w:t>
      </w:r>
    </w:p>
    <w:p w:rsidR="00EC0416" w:rsidRPr="007E1CF9" w:rsidRDefault="003254BA">
      <w:pPr>
        <w:rPr>
          <w:rFonts w:ascii="PT Astra Serif" w:hAnsi="PT Astra Serif"/>
          <w:sz w:val="24"/>
          <w:szCs w:val="24"/>
        </w:rPr>
      </w:pPr>
      <w:proofErr w:type="spellStart"/>
      <w:r w:rsidRPr="007E1CF9">
        <w:rPr>
          <w:rFonts w:ascii="PT Astra Serif" w:hAnsi="PT Astra Serif"/>
          <w:sz w:val="24"/>
          <w:szCs w:val="24"/>
        </w:rPr>
        <w:t>рп</w:t>
      </w:r>
      <w:proofErr w:type="spellEnd"/>
      <w:r w:rsidRPr="007E1CF9">
        <w:rPr>
          <w:rFonts w:ascii="PT Astra Serif" w:hAnsi="PT Astra Serif"/>
          <w:sz w:val="24"/>
          <w:szCs w:val="24"/>
        </w:rPr>
        <w:t>. Боровский</w:t>
      </w:r>
    </w:p>
    <w:p w:rsidR="000A2F35" w:rsidRPr="007E1CF9" w:rsidRDefault="000A2F35">
      <w:pPr>
        <w:rPr>
          <w:rFonts w:ascii="PT Astra Serif" w:hAnsi="PT Astra Serif"/>
          <w:sz w:val="24"/>
          <w:szCs w:val="24"/>
        </w:rPr>
      </w:pPr>
      <w:r w:rsidRPr="007E1CF9">
        <w:rPr>
          <w:rFonts w:ascii="PT Astra Serif" w:hAnsi="PT Astra Serif"/>
          <w:sz w:val="24"/>
          <w:szCs w:val="24"/>
        </w:rPr>
        <w:t>Тюменского муниципального района</w:t>
      </w:r>
    </w:p>
    <w:p w:rsidR="00EC0416" w:rsidRPr="007E1CF9" w:rsidRDefault="00EC0416">
      <w:pPr>
        <w:tabs>
          <w:tab w:val="left" w:pos="4820"/>
          <w:tab w:val="left" w:pos="5103"/>
        </w:tabs>
        <w:ind w:right="4818"/>
        <w:jc w:val="both"/>
        <w:rPr>
          <w:rFonts w:ascii="PT Astra Serif" w:hAnsi="PT Astra Serif" w:cs="Arial"/>
          <w:sz w:val="26"/>
          <w:szCs w:val="26"/>
        </w:rPr>
      </w:pPr>
    </w:p>
    <w:p w:rsidR="007367CB" w:rsidRPr="007E1CF9" w:rsidRDefault="007367CB" w:rsidP="007367CB">
      <w:pPr>
        <w:widowControl w:val="0"/>
        <w:tabs>
          <w:tab w:val="left" w:pos="4140"/>
        </w:tabs>
        <w:suppressAutoHyphens w:val="0"/>
        <w:autoSpaceDE w:val="0"/>
        <w:autoSpaceDN w:val="0"/>
        <w:adjustRightInd w:val="0"/>
        <w:ind w:right="5136"/>
        <w:jc w:val="both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bCs/>
          <w:szCs w:val="28"/>
          <w:lang w:eastAsia="ru-RU"/>
        </w:rPr>
        <w:t xml:space="preserve">Об утверждении Положения о наградах </w:t>
      </w:r>
      <w:r w:rsidR="002D6617" w:rsidRPr="007E1CF9">
        <w:rPr>
          <w:rFonts w:ascii="PT Astra Serif" w:eastAsia="Times New Roman" w:hAnsi="PT Astra Serif" w:cs="Arial"/>
          <w:bCs/>
          <w:szCs w:val="28"/>
          <w:lang w:eastAsia="ru-RU"/>
        </w:rPr>
        <w:t>Боровского сельского поселения</w:t>
      </w:r>
    </w:p>
    <w:p w:rsidR="00EC0416" w:rsidRPr="007E1CF9" w:rsidRDefault="00EC0416">
      <w:pPr>
        <w:tabs>
          <w:tab w:val="left" w:pos="4820"/>
          <w:tab w:val="left" w:pos="5103"/>
        </w:tabs>
        <w:ind w:right="4818"/>
        <w:jc w:val="both"/>
        <w:rPr>
          <w:rFonts w:ascii="PT Astra Serif" w:hAnsi="PT Astra Serif" w:cs="Arial"/>
          <w:b/>
          <w:szCs w:val="26"/>
        </w:rPr>
      </w:pPr>
    </w:p>
    <w:p w:rsidR="00EC0416" w:rsidRPr="007E1CF9" w:rsidRDefault="007367CB">
      <w:pPr>
        <w:ind w:firstLine="708"/>
        <w:jc w:val="both"/>
        <w:rPr>
          <w:rFonts w:ascii="PT Astra Serif" w:hAnsi="PT Astra Serif" w:cs="Arial"/>
          <w:szCs w:val="28"/>
        </w:rPr>
      </w:pPr>
      <w:r w:rsidRPr="007E1CF9">
        <w:rPr>
          <w:rFonts w:ascii="PT Astra Serif" w:hAnsi="PT Astra Serif" w:cs="Arial"/>
          <w:szCs w:val="28"/>
        </w:rPr>
        <w:t>В соответствии с Федеральным законом от 06.10.2003 № 131-ФЗ</w:t>
      </w:r>
      <w:r w:rsidRPr="007E1CF9">
        <w:rPr>
          <w:rFonts w:ascii="PT Astra Serif" w:hAnsi="PT Astra Serif"/>
          <w:szCs w:val="28"/>
        </w:rPr>
        <w:t xml:space="preserve"> </w:t>
      </w:r>
      <w:r w:rsidRPr="007E1CF9">
        <w:rPr>
          <w:rFonts w:ascii="PT Astra Serif" w:hAnsi="PT Astra Serif" w:cs="Arial"/>
          <w:szCs w:val="28"/>
        </w:rPr>
        <w:t xml:space="preserve">"Об общих принципах организации местного самоуправления в Российской Федерации", </w:t>
      </w:r>
      <w:r w:rsidR="003254BA" w:rsidRPr="007E1CF9">
        <w:rPr>
          <w:rFonts w:ascii="PT Astra Serif" w:hAnsi="PT Astra Serif" w:cs="Arial"/>
          <w:szCs w:val="28"/>
        </w:rPr>
        <w:t>р</w:t>
      </w:r>
      <w:r w:rsidRPr="007E1CF9">
        <w:rPr>
          <w:rFonts w:ascii="PT Astra Serif" w:hAnsi="PT Astra Serif" w:cs="Arial"/>
          <w:szCs w:val="28"/>
        </w:rPr>
        <w:t>уководствуясь Уставом Боровского сельского поселения</w:t>
      </w:r>
      <w:r w:rsidR="003254BA" w:rsidRPr="007E1CF9">
        <w:rPr>
          <w:rFonts w:ascii="PT Astra Serif" w:hAnsi="PT Astra Serif" w:cs="Arial"/>
          <w:szCs w:val="28"/>
        </w:rPr>
        <w:t xml:space="preserve">, Дума </w:t>
      </w:r>
      <w:r w:rsidR="00C61E50" w:rsidRPr="007E1CF9">
        <w:rPr>
          <w:rFonts w:ascii="PT Astra Serif" w:hAnsi="PT Astra Serif" w:cs="Arial"/>
          <w:szCs w:val="28"/>
        </w:rPr>
        <w:t>Боровского сельского поселения</w:t>
      </w:r>
      <w:r w:rsidR="003254BA" w:rsidRPr="007E1CF9">
        <w:rPr>
          <w:rFonts w:ascii="PT Astra Serif" w:hAnsi="PT Astra Serif" w:cs="Arial"/>
          <w:szCs w:val="28"/>
        </w:rPr>
        <w:t>,</w:t>
      </w:r>
    </w:p>
    <w:p w:rsidR="00EC0416" w:rsidRPr="007E1CF9" w:rsidRDefault="003254BA">
      <w:pPr>
        <w:ind w:firstLine="708"/>
        <w:jc w:val="both"/>
        <w:rPr>
          <w:rFonts w:ascii="PT Astra Serif" w:hAnsi="PT Astra Serif" w:cs="Arial"/>
          <w:szCs w:val="28"/>
        </w:rPr>
      </w:pPr>
      <w:r w:rsidRPr="007E1CF9">
        <w:rPr>
          <w:rFonts w:ascii="PT Astra Serif" w:hAnsi="PT Astra Serif" w:cs="Arial"/>
          <w:szCs w:val="28"/>
        </w:rPr>
        <w:t>РЕШИЛА: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0" w:name="sub_10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1. </w:t>
      </w:r>
      <w:bookmarkEnd w:id="0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Утвердить Положение о наградах Боровского сельского поселения согласно </w:t>
      </w:r>
      <w:hyperlink w:anchor="sub_1000" w:history="1">
        <w:r w:rsidRPr="007E1CF9">
          <w:rPr>
            <w:rFonts w:ascii="PT Astra Serif" w:eastAsia="Times New Roman" w:hAnsi="PT Astra Serif" w:cs="Arial"/>
            <w:szCs w:val="28"/>
            <w:lang w:eastAsia="ru-RU"/>
          </w:rPr>
          <w:t>приложению.</w:t>
        </w:r>
      </w:hyperlink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2. Решение </w:t>
      </w:r>
      <w:proofErr w:type="spellStart"/>
      <w:r w:rsidRPr="007E1CF9">
        <w:rPr>
          <w:rFonts w:ascii="PT Astra Serif" w:eastAsia="Times New Roman" w:hAnsi="PT Astra Serif" w:cs="Arial"/>
          <w:szCs w:val="28"/>
          <w:lang w:eastAsia="ru-RU"/>
        </w:rPr>
        <w:t>Боровской</w:t>
      </w:r>
      <w:proofErr w:type="spellEnd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поселковой Думы от 28.10.2015 № 21 «Об утверждении Положения о наградах муниципального образования поселок Боровский», считать утратившим силу.</w:t>
      </w:r>
    </w:p>
    <w:p w:rsidR="00EC0416" w:rsidRPr="007E1CF9" w:rsidRDefault="007367CB" w:rsidP="000A2F35">
      <w:pPr>
        <w:pStyle w:val="s1"/>
        <w:shd w:val="clear" w:color="auto" w:fill="FFFFFF"/>
        <w:tabs>
          <w:tab w:val="num" w:pos="0"/>
        </w:tabs>
        <w:spacing w:beforeAutospacing="0" w:afterAutospacing="0"/>
        <w:ind w:firstLine="709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7E1CF9">
        <w:rPr>
          <w:rFonts w:ascii="PT Astra Serif" w:hAnsi="PT Astra Serif" w:cs="Arial"/>
          <w:color w:val="22272F"/>
          <w:sz w:val="28"/>
          <w:szCs w:val="28"/>
        </w:rPr>
        <w:t>3</w:t>
      </w:r>
      <w:r w:rsidR="003254BA" w:rsidRPr="007E1CF9">
        <w:rPr>
          <w:rFonts w:ascii="PT Astra Serif" w:hAnsi="PT Astra Serif" w:cs="Arial"/>
          <w:color w:val="22272F"/>
          <w:sz w:val="28"/>
          <w:szCs w:val="28"/>
        </w:rPr>
        <w:t xml:space="preserve">. </w:t>
      </w:r>
      <w:r w:rsidR="00DA7AE8" w:rsidRPr="007E1CF9">
        <w:rPr>
          <w:rFonts w:ascii="PT Astra Serif" w:eastAsia="Arial" w:hAnsi="PT Astra Serif" w:cs="Arial"/>
          <w:color w:val="000000"/>
          <w:sz w:val="28"/>
          <w:szCs w:val="28"/>
        </w:rPr>
        <w:t>Решение вступает в силу со дня принятия и подлежит официальному опубликованию в сети «Интернет» в сетевом издании «Официальный сайт Администрации Тюменского муниципального района (www.atmr.ru)» в разделе «Сельские поселения/</w:t>
      </w:r>
      <w:proofErr w:type="spellStart"/>
      <w:r w:rsidR="00DA7AE8" w:rsidRPr="007E1CF9">
        <w:rPr>
          <w:rFonts w:ascii="PT Astra Serif" w:eastAsia="Arial" w:hAnsi="PT Astra Serif" w:cs="Arial"/>
          <w:color w:val="000000"/>
          <w:sz w:val="28"/>
          <w:szCs w:val="28"/>
        </w:rPr>
        <w:t>Боровское</w:t>
      </w:r>
      <w:proofErr w:type="spellEnd"/>
      <w:r w:rsidR="00DA7AE8" w:rsidRPr="007E1CF9">
        <w:rPr>
          <w:rFonts w:ascii="PT Astra Serif" w:eastAsia="Arial" w:hAnsi="PT Astra Serif" w:cs="Arial"/>
          <w:color w:val="000000"/>
          <w:sz w:val="28"/>
          <w:szCs w:val="28"/>
        </w:rPr>
        <w:t xml:space="preserve"> СП/ Опубликование»</w:t>
      </w:r>
      <w:r w:rsidRPr="007E1CF9">
        <w:rPr>
          <w:rFonts w:ascii="PT Astra Serif" w:eastAsia="Arial" w:hAnsi="PT Astra Serif" w:cs="Arial"/>
          <w:color w:val="000000"/>
          <w:sz w:val="28"/>
          <w:szCs w:val="28"/>
        </w:rPr>
        <w:t>.</w:t>
      </w:r>
    </w:p>
    <w:p w:rsidR="00273C86" w:rsidRPr="007E1CF9" w:rsidRDefault="00273C86" w:rsidP="000A2F35">
      <w:pPr>
        <w:tabs>
          <w:tab w:val="num" w:pos="0"/>
        </w:tabs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</w:p>
    <w:p w:rsidR="00926583" w:rsidRPr="007E1CF9" w:rsidRDefault="00926583">
      <w:pPr>
        <w:jc w:val="both"/>
        <w:rPr>
          <w:rFonts w:ascii="PT Astra Serif" w:eastAsia="Times New Roman" w:hAnsi="PT Astra Serif" w:cs="Arial"/>
          <w:szCs w:val="28"/>
          <w:lang w:eastAsia="ru-RU"/>
        </w:rPr>
      </w:pPr>
    </w:p>
    <w:p w:rsidR="00EC0416" w:rsidRPr="007E1CF9" w:rsidRDefault="003254BA">
      <w:pPr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Председатель Думы                                                                     </w:t>
      </w:r>
      <w:r w:rsidR="007367CB" w:rsidRPr="007E1CF9">
        <w:rPr>
          <w:rFonts w:ascii="PT Astra Serif" w:eastAsia="Times New Roman" w:hAnsi="PT Astra Serif" w:cs="Arial"/>
          <w:szCs w:val="28"/>
          <w:lang w:eastAsia="ru-RU"/>
        </w:rPr>
        <w:t xml:space="preserve">   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В.Н.</w:t>
      </w:r>
      <w:r w:rsidR="000A2F35" w:rsidRPr="007E1CF9">
        <w:rPr>
          <w:rFonts w:ascii="PT Astra Serif" w:eastAsia="Times New Roman" w:hAnsi="PT Astra Serif" w:cs="Arial"/>
          <w:szCs w:val="28"/>
          <w:lang w:eastAsia="ru-RU"/>
        </w:rPr>
        <w:t xml:space="preserve">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Самохвалов</w:t>
      </w:r>
    </w:p>
    <w:p w:rsidR="00926583" w:rsidRPr="007E1CF9" w:rsidRDefault="00926583">
      <w:pPr>
        <w:jc w:val="both"/>
        <w:rPr>
          <w:rFonts w:ascii="PT Astra Serif" w:eastAsia="Times New Roman" w:hAnsi="PT Astra Serif" w:cs="Arial"/>
          <w:szCs w:val="28"/>
          <w:lang w:eastAsia="ru-RU"/>
        </w:rPr>
      </w:pPr>
    </w:p>
    <w:p w:rsidR="00926583" w:rsidRPr="007E1CF9" w:rsidRDefault="00926583">
      <w:pPr>
        <w:jc w:val="both"/>
        <w:rPr>
          <w:rFonts w:ascii="PT Astra Serif" w:eastAsia="Times New Roman" w:hAnsi="PT Astra Serif" w:cs="Arial"/>
          <w:szCs w:val="28"/>
          <w:lang w:eastAsia="ru-RU"/>
        </w:rPr>
      </w:pPr>
    </w:p>
    <w:p w:rsidR="00EC0416" w:rsidRPr="007E1CF9" w:rsidRDefault="003254BA">
      <w:pPr>
        <w:pStyle w:val="a9"/>
        <w:widowControl w:val="0"/>
        <w:ind w:left="0"/>
        <w:jc w:val="both"/>
        <w:outlineLvl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Глава </w:t>
      </w:r>
      <w:r w:rsidR="00273C86" w:rsidRPr="007E1CF9">
        <w:rPr>
          <w:rFonts w:ascii="PT Astra Serif" w:eastAsia="Times New Roman" w:hAnsi="PT Astra Serif" w:cs="Arial"/>
          <w:szCs w:val="28"/>
          <w:lang w:eastAsia="ru-RU"/>
        </w:rPr>
        <w:t>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                                              </w:t>
      </w:r>
      <w:r w:rsidR="007367CB" w:rsidRPr="007E1CF9">
        <w:rPr>
          <w:rFonts w:ascii="PT Astra Serif" w:eastAsia="Times New Roman" w:hAnsi="PT Astra Serif" w:cs="Arial"/>
          <w:szCs w:val="28"/>
          <w:lang w:eastAsia="ru-RU"/>
        </w:rPr>
        <w:t xml:space="preserve">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С.В. Сычева</w:t>
      </w: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CD088E" w:rsidRPr="007E1CF9" w:rsidRDefault="007367CB" w:rsidP="00CD088E">
      <w:pPr>
        <w:widowControl w:val="0"/>
        <w:suppressAutoHyphens w:val="0"/>
        <w:autoSpaceDE w:val="0"/>
        <w:autoSpaceDN w:val="0"/>
        <w:adjustRightInd w:val="0"/>
        <w:ind w:left="5669" w:firstLine="1"/>
        <w:jc w:val="left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lastRenderedPageBreak/>
        <w:t xml:space="preserve">Приложение </w:t>
      </w:r>
    </w:p>
    <w:p w:rsidR="007367CB" w:rsidRPr="007E1CF9" w:rsidRDefault="007367CB" w:rsidP="00CD088E">
      <w:pPr>
        <w:widowControl w:val="0"/>
        <w:suppressAutoHyphens w:val="0"/>
        <w:autoSpaceDE w:val="0"/>
        <w:autoSpaceDN w:val="0"/>
        <w:adjustRightInd w:val="0"/>
        <w:ind w:left="5669" w:firstLine="1"/>
        <w:jc w:val="left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к </w:t>
      </w:r>
      <w:hyperlink w:anchor="sub_0" w:history="1">
        <w:r w:rsidRPr="007E1CF9">
          <w:rPr>
            <w:rFonts w:ascii="PT Astra Serif" w:eastAsia="Times New Roman" w:hAnsi="PT Astra Serif" w:cs="Arial"/>
            <w:szCs w:val="28"/>
            <w:lang w:eastAsia="ru-RU"/>
          </w:rPr>
          <w:t>решению</w:t>
        </w:r>
      </w:hyperlink>
      <w:r w:rsidR="00CD088E" w:rsidRPr="007E1CF9">
        <w:rPr>
          <w:rFonts w:ascii="PT Astra Serif" w:eastAsia="Times New Roman" w:hAnsi="PT Astra Serif" w:cs="Arial"/>
          <w:szCs w:val="28"/>
          <w:lang w:eastAsia="ru-RU"/>
        </w:rPr>
        <w:t xml:space="preserve">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Думы Боровского сельского поселения</w:t>
      </w:r>
    </w:p>
    <w:p w:rsidR="007367CB" w:rsidRPr="007E1CF9" w:rsidRDefault="007367CB" w:rsidP="00CD088E">
      <w:pPr>
        <w:widowControl w:val="0"/>
        <w:suppressAutoHyphens w:val="0"/>
        <w:autoSpaceDE w:val="0"/>
        <w:autoSpaceDN w:val="0"/>
        <w:adjustRightInd w:val="0"/>
        <w:ind w:left="5669" w:firstLine="1"/>
        <w:jc w:val="left"/>
        <w:rPr>
          <w:rFonts w:ascii="PT Astra Serif" w:eastAsia="Times New Roman" w:hAnsi="PT Astra Serif" w:cs="Arial"/>
          <w:szCs w:val="28"/>
          <w:lang w:eastAsia="ru-RU"/>
        </w:rPr>
      </w:pPr>
      <w:bookmarkStart w:id="1" w:name="_GoBack"/>
      <w:bookmarkEnd w:id="1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от </w:t>
      </w:r>
      <w:r w:rsidR="00CD088E" w:rsidRPr="007E1CF9">
        <w:rPr>
          <w:rFonts w:ascii="PT Astra Serif" w:eastAsia="Times New Roman" w:hAnsi="PT Astra Serif" w:cs="Arial"/>
          <w:szCs w:val="28"/>
          <w:lang w:eastAsia="ru-RU"/>
        </w:rPr>
        <w:t>19.02.2025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№ </w:t>
      </w:r>
      <w:r w:rsidR="007E1CF9">
        <w:rPr>
          <w:rFonts w:ascii="PT Astra Serif" w:eastAsia="Times New Roman" w:hAnsi="PT Astra Serif" w:cs="Arial"/>
          <w:szCs w:val="28"/>
          <w:lang w:eastAsia="ru-RU"/>
        </w:rPr>
        <w:t>519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bCs/>
          <w:szCs w:val="28"/>
          <w:lang w:eastAsia="ru-RU"/>
        </w:rPr>
        <w:t>ПОЛОЖЕНИЕ</w:t>
      </w:r>
      <w:r w:rsidRPr="007E1CF9">
        <w:rPr>
          <w:rFonts w:ascii="PT Astra Serif" w:eastAsia="Times New Roman" w:hAnsi="PT Astra Serif" w:cs="Arial"/>
          <w:bCs/>
          <w:szCs w:val="28"/>
          <w:lang w:eastAsia="ru-RU"/>
        </w:rPr>
        <w:br/>
        <w:t>о наградах Боровского сельского поселения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Настоящее Положение в соответствии с Конституцией Российской Федерации, Уставом Боровского сельского поселения, Регламентом работы Думы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устанавливает награды  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Боровского 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(да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лее – сельское поселение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), определяет основания и порядок награждения. </w:t>
      </w:r>
      <w:bookmarkStart w:id="2" w:name="sub_1"/>
    </w:p>
    <w:bookmarkEnd w:id="2"/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eastAsia="Times New Roman" w:hAnsi="PT Astra Serif" w:cs="Arial"/>
          <w:bCs/>
          <w:color w:val="000080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Times New Roman"/>
          <w:szCs w:val="28"/>
          <w:lang w:eastAsia="ru-RU"/>
        </w:rPr>
        <w:t>1.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Основные принципы награждения наградами </w:t>
      </w:r>
    </w:p>
    <w:p w:rsidR="007367CB" w:rsidRPr="007E1CF9" w:rsidRDefault="00FA6071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сельского поселения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1.1. Представление к наг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радам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производится на основе следующих принципов: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- единства требований и равенства условий, законодательно установленных к основаниям и порядку награж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дения наградами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- гласности;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- поощрения граждан исключительно за личные заслуги и достижения.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bCs/>
          <w:color w:val="000080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Times New Roman"/>
          <w:szCs w:val="28"/>
          <w:lang w:eastAsia="ru-RU"/>
        </w:rPr>
        <w:t>2.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На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грады сельского поселения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3" w:name="sub_201"/>
      <w:r w:rsidRPr="007E1CF9">
        <w:rPr>
          <w:rFonts w:ascii="PT Astra Serif" w:eastAsia="Times New Roman" w:hAnsi="PT Astra Serif" w:cs="Arial"/>
          <w:szCs w:val="28"/>
          <w:lang w:eastAsia="ru-RU"/>
        </w:rPr>
        <w:t>2.1. На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грады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являются формой поощрения граждан </w:t>
      </w:r>
      <w:r w:rsidRPr="007E1CF9">
        <w:rPr>
          <w:rFonts w:ascii="PT Astra Serif" w:eastAsia="Times New Roman" w:hAnsi="PT Astra Serif" w:cs="Times New Roman"/>
          <w:szCs w:val="28"/>
          <w:lang w:eastAsia="ru-RU"/>
        </w:rPr>
        <w:t>за достижения в различных областях деятельности, способствующие экономическому, социальному и культурному развитию посёлка, а также в связи с юбилейными датами.</w:t>
      </w:r>
    </w:p>
    <w:p w:rsidR="007367CB" w:rsidRPr="007E1CF9" w:rsidRDefault="00FA6071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4" w:name="sub_202"/>
      <w:bookmarkEnd w:id="3"/>
      <w:r w:rsidRPr="007E1CF9">
        <w:rPr>
          <w:rFonts w:ascii="PT Astra Serif" w:eastAsia="Times New Roman" w:hAnsi="PT Astra Serif" w:cs="Arial"/>
          <w:szCs w:val="28"/>
          <w:lang w:eastAsia="ru-RU"/>
        </w:rPr>
        <w:t>2.2. Наградами Боровского сельского поселения</w:t>
      </w:r>
      <w:r w:rsidR="007367CB" w:rsidRPr="007E1CF9">
        <w:rPr>
          <w:rFonts w:ascii="PT Astra Serif" w:eastAsia="Times New Roman" w:hAnsi="PT Astra Serif" w:cs="Arial"/>
          <w:szCs w:val="28"/>
          <w:lang w:eastAsia="ru-RU"/>
        </w:rPr>
        <w:t xml:space="preserve"> являются: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5" w:name="sub_2022"/>
      <w:bookmarkEnd w:id="4"/>
      <w:r w:rsidRPr="007E1CF9">
        <w:rPr>
          <w:rFonts w:ascii="PT Astra Serif" w:eastAsia="Times New Roman" w:hAnsi="PT Astra Serif" w:cs="Arial"/>
          <w:szCs w:val="28"/>
          <w:lang w:eastAsia="ru-RU"/>
        </w:rPr>
        <w:t>а) Почетн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ая грамота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Думы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proofErr w:type="gramStart"/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;</w:t>
      </w:r>
      <w:proofErr w:type="gramEnd"/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б) Благодарствен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ное письмо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Думы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в) Благодарственное письмо Председателя Думы;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6" w:name="sub_2023"/>
      <w:bookmarkEnd w:id="5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г) Почетная грамота 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Главы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7" w:name="sub_2024"/>
      <w:bookmarkEnd w:id="6"/>
      <w:r w:rsidRPr="007E1CF9">
        <w:rPr>
          <w:rFonts w:ascii="PT Astra Serif" w:eastAsia="Times New Roman" w:hAnsi="PT Astra Serif" w:cs="Arial"/>
          <w:szCs w:val="28"/>
          <w:lang w:eastAsia="ru-RU"/>
        </w:rPr>
        <w:t>д) Благодарс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твенное письмо Главы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.</w:t>
      </w:r>
    </w:p>
    <w:bookmarkEnd w:id="7"/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Times New Roman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Times New Roman"/>
          <w:szCs w:val="28"/>
          <w:lang w:eastAsia="ru-RU"/>
        </w:rPr>
        <w:t>3.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Полномочия органов местного самоуправления</w:t>
      </w:r>
    </w:p>
    <w:p w:rsidR="007367CB" w:rsidRPr="007E1CF9" w:rsidRDefault="00FA6071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Сельского поселения</w:t>
      </w:r>
      <w:r w:rsidR="007367CB" w:rsidRPr="007E1CF9">
        <w:rPr>
          <w:rFonts w:ascii="PT Astra Serif" w:eastAsia="Times New Roman" w:hAnsi="PT Astra Serif" w:cs="Arial"/>
          <w:szCs w:val="28"/>
          <w:lang w:eastAsia="ru-RU"/>
        </w:rPr>
        <w:t xml:space="preserve"> в сфере награждения.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8" w:name="sub_301"/>
      <w:r w:rsidRPr="007E1CF9">
        <w:rPr>
          <w:rFonts w:ascii="PT Astra Serif" w:eastAsia="Times New Roman" w:hAnsi="PT Astra Serif" w:cs="Arial"/>
          <w:szCs w:val="28"/>
          <w:lang w:eastAsia="ru-RU"/>
        </w:rPr>
        <w:t>3.1. К п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олномочиям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Думы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в сфере присвоения наград относятся: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9" w:name="sub_3014"/>
      <w:bookmarkEnd w:id="8"/>
      <w:r w:rsidRPr="007E1CF9">
        <w:rPr>
          <w:rFonts w:ascii="PT Astra Serif" w:eastAsia="Times New Roman" w:hAnsi="PT Astra Serif" w:cs="Arial"/>
          <w:szCs w:val="28"/>
          <w:lang w:eastAsia="ru-RU"/>
        </w:rPr>
        <w:t>а) установление порядка награждений, оснований и порядка лише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ния наград в Боровском сельском поселении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10" w:name="sub_3017"/>
      <w:bookmarkEnd w:id="9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б) 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контроль за</w:t>
      </w:r>
      <w:proofErr w:type="gramEnd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деятельностью комиссии по наг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радам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(далее – комиссия по наградам);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lastRenderedPageBreak/>
        <w:t>в) награждение Почетн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ой грамотой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Думы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, Благодарственным письмом Думы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3.2. К полномочиям Председателя Думы в сфере присвоения наград относятся: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а) внесение пр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едложений в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Думу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об учреждении и упразднении н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>аград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б) внесение в комиссию по наградам от своего имени ходатайства по кандидатуре, представляемой к награждению;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в) награждение Почетной грамотой Думы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, Благодарственным письмом Думы</w:t>
      </w:r>
      <w:r w:rsidR="00FA6071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; Благодарственным письмом Председателя Думы.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11" w:name="sub_302"/>
      <w:bookmarkEnd w:id="10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3.3. К полномочиям Главы 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Боровского 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в сфере присвоения наград относятся: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12" w:name="sub_3021"/>
      <w:bookmarkEnd w:id="11"/>
      <w:r w:rsidRPr="007E1CF9">
        <w:rPr>
          <w:rFonts w:ascii="PT Astra Serif" w:eastAsia="Times New Roman" w:hAnsi="PT Astra Serif" w:cs="Arial"/>
          <w:szCs w:val="28"/>
          <w:lang w:eastAsia="ru-RU"/>
        </w:rPr>
        <w:t>а) внесение предложений в Думу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об учреждении и упразднении н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>аград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б) внесение в комиссию по наградам от своего имени ходатайства по кандидатуре, представляемой к награждению;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13" w:name="sub_3022"/>
      <w:bookmarkEnd w:id="12"/>
      <w:r w:rsidRPr="007E1CF9">
        <w:rPr>
          <w:rFonts w:ascii="PT Astra Serif" w:eastAsia="Times New Roman" w:hAnsi="PT Astra Serif" w:cs="Arial"/>
          <w:szCs w:val="28"/>
          <w:lang w:eastAsia="ru-RU"/>
        </w:rPr>
        <w:t>в) утверждение состава комиссии по наградам;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г) 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контроль за</w:t>
      </w:r>
      <w:proofErr w:type="gramEnd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деятельностью комиссии по наградам</w:t>
      </w:r>
      <w:bookmarkStart w:id="14" w:name="sub_3023"/>
      <w:bookmarkEnd w:id="13"/>
      <w:r w:rsidRPr="007E1CF9"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д) награждение Почетной грамотой 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>Главы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, Благодарственным письмом 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>Главы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.</w:t>
      </w:r>
    </w:p>
    <w:bookmarkEnd w:id="14"/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4. Комиссия по наг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>радам сельского поселения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15" w:name="sub_401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4.1. Комиссия по наградам - является постоянно действующим органом, обеспечивающим реализацию решений по вопросам награждения. 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16" w:name="sub_402"/>
      <w:bookmarkEnd w:id="15"/>
      <w:r w:rsidRPr="007E1CF9">
        <w:rPr>
          <w:rFonts w:ascii="PT Astra Serif" w:eastAsia="Times New Roman" w:hAnsi="PT Astra Serif" w:cs="Arial"/>
          <w:szCs w:val="28"/>
          <w:lang w:eastAsia="ru-RU"/>
        </w:rPr>
        <w:t>4.2. В состав комиссии по наградам могут входить представители Думы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,  администрации 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и общественности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17" w:name="sub_403"/>
      <w:bookmarkEnd w:id="16"/>
      <w:r w:rsidRPr="007E1CF9">
        <w:rPr>
          <w:rFonts w:ascii="PT Astra Serif" w:eastAsia="Times New Roman" w:hAnsi="PT Astra Serif" w:cs="Arial"/>
          <w:szCs w:val="28"/>
          <w:lang w:eastAsia="ru-RU"/>
        </w:rPr>
        <w:t>4.3. Состав комиссии по наградам утверждается распоряжением Главы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4.4. Комиссия по наградам обладает следующими полномочиями: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18" w:name="sub_10222"/>
      <w:bookmarkStart w:id="19" w:name="sub_4031"/>
      <w:bookmarkEnd w:id="17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а) оценивает, дает заключения на поступившие ходатайства и готовит Председателю Думы и Главе 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Боровского 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рекомендации по представлению к награждениям;</w:t>
      </w:r>
    </w:p>
    <w:bookmarkEnd w:id="18"/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б) дает заключения на поступившие от Председателя Думы и Главы 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Боровского 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ходатайства о награждениях; </w:t>
      </w:r>
      <w:bookmarkStart w:id="20" w:name="sub_4032"/>
      <w:bookmarkEnd w:id="19"/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в) готовит рекомендации по изменению вида награды.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г) готовит предложения об учреждении и упразднении наград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21" w:name="sub_4033"/>
      <w:bookmarkEnd w:id="20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д) готовит предложения о лишении наград </w:t>
      </w:r>
      <w:bookmarkStart w:id="22" w:name="sub_4034"/>
      <w:bookmarkEnd w:id="21"/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>Боровского сельского поселения.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ж) выполняет иные функции, касающиеся вопросов награждения. 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23" w:name="sub_1033"/>
      <w:bookmarkEnd w:id="22"/>
      <w:r w:rsidRPr="007E1CF9">
        <w:rPr>
          <w:rFonts w:ascii="PT Astra Serif" w:eastAsia="Times New Roman" w:hAnsi="PT Astra Serif" w:cs="Arial"/>
          <w:szCs w:val="28"/>
          <w:lang w:eastAsia="ru-RU"/>
        </w:rPr>
        <w:t>4.5. Комиссию по наградам возглавляет председатель комиссии.</w:t>
      </w:r>
    </w:p>
    <w:bookmarkEnd w:id="23"/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4.6. Заседания комиссии по наградам проводятся по мере необходимости. При отсутствии ходатайств о награждениях заседания комиссии не проводятся.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24" w:name="sub_1036"/>
      <w:r w:rsidRPr="007E1CF9">
        <w:rPr>
          <w:rFonts w:ascii="PT Astra Serif" w:eastAsia="Times New Roman" w:hAnsi="PT Astra Serif" w:cs="Arial"/>
          <w:szCs w:val="28"/>
          <w:lang w:eastAsia="ru-RU"/>
        </w:rPr>
        <w:lastRenderedPageBreak/>
        <w:t>4.7. Решения принимаются простым большинством голосов путем открытого голосования, при равенстве голосов решающим является голос председателя комиссии.</w:t>
      </w:r>
    </w:p>
    <w:bookmarkEnd w:id="24"/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4.8. Решения оформляются протоколом, который подписывается председателем и секретарем комиссии по наградам.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25" w:name="sub_1044"/>
      <w:r w:rsidRPr="007E1CF9">
        <w:rPr>
          <w:rFonts w:ascii="PT Astra Serif" w:eastAsia="Times New Roman" w:hAnsi="PT Astra Serif" w:cs="Arial"/>
          <w:szCs w:val="28"/>
          <w:lang w:eastAsia="ru-RU"/>
        </w:rPr>
        <w:t>4.9. Комиссия по наградам для осуществления возложенных на нее функций имеет право:</w:t>
      </w:r>
    </w:p>
    <w:bookmarkEnd w:id="25"/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- запрашивать от предприятий, учреждений, организаций и должностных лиц необходимые для ее деятельности материалы и документы по вопросам, отнесенным к ее компетенции;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- заслушивать представителей вышеуказанных органов по вопросам подготовки наградного материала.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bCs/>
          <w:color w:val="000080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5. Ходатайства о награждении наградами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26" w:name="sub_501"/>
      <w:r w:rsidRPr="007E1CF9">
        <w:rPr>
          <w:rFonts w:ascii="PT Astra Serif" w:eastAsia="Times New Roman" w:hAnsi="PT Astra Serif" w:cs="Arial"/>
          <w:szCs w:val="28"/>
          <w:lang w:eastAsia="ru-RU"/>
        </w:rPr>
        <w:t>5.1. Ходатайства о награждении Почетной грамотой Думы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, Благодарственным письмом Думы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, Благодарственным письмом Председателя Думы вносятся депутатами Думы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, руководителями организаций независимо от их организационно-правовых форм, органами государственной власти, органами местного самоуправления, общественными организациями  Председателю Думы. 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5.2. Ходатайства о награждении Почетной грамотой Главы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, Благодарственным письмом Главы </w:t>
      </w:r>
      <w:r w:rsidR="001224B7" w:rsidRPr="007E1CF9">
        <w:rPr>
          <w:rFonts w:ascii="PT Astra Serif" w:eastAsia="Times New Roman" w:hAnsi="PT Astra Serif" w:cs="Arial"/>
          <w:szCs w:val="28"/>
          <w:lang w:eastAsia="ru-RU"/>
        </w:rPr>
        <w:t xml:space="preserve">Боровского 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вносятся депутатами Думы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, руководителями организаций независимо от их организационно-правовых форм, органами государственной власти, органами местного самоуправления, общественными организациями Главе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. </w:t>
      </w:r>
      <w:bookmarkStart w:id="27" w:name="sub_502"/>
      <w:bookmarkEnd w:id="26"/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5.3. Ходатайства о награждении подаются в простой письменной форме с приложением: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- сведений о кандидатуре, представляемой к награждению, согласно приложению 1 к настоящему Положению.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proofErr w:type="gramStart"/>
      <w:r w:rsidRPr="007E1CF9">
        <w:rPr>
          <w:rFonts w:ascii="PT Astra Serif" w:eastAsia="Times New Roman" w:hAnsi="PT Astra Serif" w:cs="Times New Roman"/>
          <w:szCs w:val="28"/>
          <w:lang w:eastAsia="ru-RU"/>
        </w:rPr>
        <w:t>- согласие на обработку сведений (персональных данных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согласно приложению 2 к настоящему Положению.</w:t>
      </w:r>
      <w:proofErr w:type="gramEnd"/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28" w:name="sub_503"/>
      <w:bookmarkEnd w:id="27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5.3. Председатель Думы, Глава 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t xml:space="preserve">Боровского 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направляют поступившие ходатайства о награждениях в комиссию по наградам.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5.4. Комиссия по наградам рассматривает ходатайства о награждениях  и в течени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и</w:t>
      </w:r>
      <w:proofErr w:type="gramEnd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10 (десяти) дней готовит заключение на поступившие ходатайства.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5.5. 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Ходатайства отклоняются в случаях подачи заведомо ложных сведений о награждаемом, подлога или фальсификации наградных документов, предоставления документов с нарушением установленных требований, а также при отрицательном заключении комиссии.</w:t>
      </w:r>
      <w:proofErr w:type="gramEnd"/>
    </w:p>
    <w:bookmarkEnd w:id="28"/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rPr>
          <w:rFonts w:ascii="PT Astra Serif" w:eastAsia="Times New Roman" w:hAnsi="PT Astra Serif" w:cs="Arial"/>
          <w:bCs/>
          <w:color w:val="000080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6. Оформление награждения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29" w:name="sub_601"/>
      <w:r w:rsidRPr="007E1CF9">
        <w:rPr>
          <w:rFonts w:ascii="PT Astra Serif" w:eastAsia="Times New Roman" w:hAnsi="PT Astra Serif" w:cs="Arial"/>
          <w:szCs w:val="28"/>
          <w:lang w:eastAsia="ru-RU"/>
        </w:rPr>
        <w:t>6.1. Решение о награждении Почетной грамотой Думы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lastRenderedPageBreak/>
        <w:t>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, Благодарственным письмом Думы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, принимается на заседании Думы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в форме решения.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30" w:name="sub_602"/>
      <w:bookmarkEnd w:id="29"/>
      <w:r w:rsidRPr="007E1CF9">
        <w:rPr>
          <w:rFonts w:ascii="PT Astra Serif" w:eastAsia="Times New Roman" w:hAnsi="PT Astra Serif" w:cs="Arial"/>
          <w:szCs w:val="28"/>
          <w:lang w:eastAsia="ru-RU"/>
        </w:rPr>
        <w:t>6.2. Решение о награждении Благодарственным письмом Председателя Думы  принимается Председателем Думы  в форме распоряжения.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31" w:name="sub_603"/>
      <w:bookmarkEnd w:id="30"/>
      <w:r w:rsidRPr="007E1CF9">
        <w:rPr>
          <w:rFonts w:ascii="PT Astra Serif" w:eastAsia="Times New Roman" w:hAnsi="PT Astra Serif" w:cs="Arial"/>
          <w:szCs w:val="28"/>
          <w:lang w:eastAsia="ru-RU"/>
        </w:rPr>
        <w:t>6.3. Решение о награждении Почетной грамотой Главы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, Благодарственным письмом Главы 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t xml:space="preserve">Боровского 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принимается Главой  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t xml:space="preserve">Боровского 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в форме распоряжения.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6.4. Решение Думы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, распоряжение Председателя Думы, распоряжение Главы </w:t>
      </w:r>
      <w:r w:rsidR="00D82E64" w:rsidRPr="007E1CF9">
        <w:rPr>
          <w:rFonts w:ascii="PT Astra Serif" w:eastAsia="Times New Roman" w:hAnsi="PT Astra Serif" w:cs="Arial"/>
          <w:szCs w:val="28"/>
          <w:lang w:eastAsia="ru-RU"/>
        </w:rPr>
        <w:t xml:space="preserve">Боровского 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о награждении, подлежат обязательному официальному опубликованию в средствах массовой информации и 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>на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</w:t>
      </w:r>
      <w:r w:rsidRPr="007E1CF9">
        <w:rPr>
          <w:rFonts w:ascii="PT Astra Serif" w:eastAsia="Times New Roman" w:hAnsi="PT Astra Serif" w:cs="Times New Roman"/>
          <w:szCs w:val="28"/>
          <w:lang w:eastAsia="ru-RU"/>
        </w:rPr>
        <w:t>официальном сайте администрации</w:t>
      </w:r>
      <w:r w:rsidR="00E05328" w:rsidRPr="007E1CF9">
        <w:rPr>
          <w:rFonts w:ascii="PT Astra Serif" w:eastAsia="Times New Roman" w:hAnsi="PT Astra Serif" w:cs="Times New Roman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Times New Roman"/>
          <w:szCs w:val="28"/>
          <w:lang w:eastAsia="ru-RU"/>
        </w:rPr>
        <w:t xml:space="preserve"> в информационно коммуникационной сети интернет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в месячный срок со дня принятия.</w:t>
      </w:r>
    </w:p>
    <w:bookmarkEnd w:id="31"/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bCs/>
          <w:color w:val="000080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7. Вручение н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>аград Боровского сельского поселения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32" w:name="sub_701"/>
      <w:r w:rsidRPr="007E1CF9">
        <w:rPr>
          <w:rFonts w:ascii="PT Astra Serif" w:eastAsia="Times New Roman" w:hAnsi="PT Astra Serif" w:cs="Arial"/>
          <w:szCs w:val="28"/>
          <w:lang w:eastAsia="ru-RU"/>
        </w:rPr>
        <w:t>7.1. Вручение наград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 xml:space="preserve">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, осуществляются в торжественной обстановке в присутствии общественности, как правило, в срок не позднее одного месяца со дня принятия решения Думы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, распоряжения Председателя Думы, распоряжения Главы 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о награждении.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33" w:name="sub_702"/>
      <w:bookmarkEnd w:id="32"/>
      <w:r w:rsidRPr="007E1CF9">
        <w:rPr>
          <w:rFonts w:ascii="PT Astra Serif" w:eastAsia="Times New Roman" w:hAnsi="PT Astra Serif" w:cs="Arial"/>
          <w:szCs w:val="28"/>
          <w:lang w:eastAsia="ru-RU"/>
        </w:rPr>
        <w:t>7.2. Вручение Почетной грамоты Думы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, Благодарственного письма Думы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, Благодарственного письма Председателя Думы производится Председателем Думы либо по его поручению одним из депутатов Думы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на заседании Думы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либо в трудовом коллективе награждаемого.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34" w:name="sub_703"/>
      <w:bookmarkEnd w:id="33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7.3. Вручение наград производится лично 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награждаемому</w:t>
      </w:r>
      <w:proofErr w:type="gramEnd"/>
      <w:r w:rsidRPr="007E1CF9">
        <w:rPr>
          <w:rFonts w:ascii="PT Astra Serif" w:eastAsia="Times New Roman" w:hAnsi="PT Astra Serif" w:cs="Arial"/>
          <w:szCs w:val="28"/>
          <w:lang w:eastAsia="ru-RU"/>
        </w:rPr>
        <w:t>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7.4. </w:t>
      </w:r>
      <w:bookmarkEnd w:id="34"/>
      <w:r w:rsidRPr="007E1CF9">
        <w:rPr>
          <w:rFonts w:ascii="PT Astra Serif" w:eastAsia="Times New Roman" w:hAnsi="PT Astra Serif" w:cs="Arial"/>
          <w:szCs w:val="28"/>
          <w:lang w:eastAsia="ru-RU"/>
        </w:rPr>
        <w:t>В исключительных случаях при наличии уважительных причин, в результате которых невозможно личное присутствие лица, награждаемого, награды могут быть вручены, представителю лица.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8. Отмена решений о награж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>дении сельского поселения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bookmarkStart w:id="35" w:name="sub_801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8.1. 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В случае подачи заведомо ложных сведений о награжденном, подлога или фальсификации наградных документов Дума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 xml:space="preserve">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, Председатель Думы,  Глава </w:t>
      </w:r>
      <w:r w:rsidR="00E05328" w:rsidRPr="007E1CF9">
        <w:rPr>
          <w:rFonts w:ascii="PT Astra Serif" w:eastAsia="Times New Roman" w:hAnsi="PT Astra Serif" w:cs="Arial"/>
          <w:szCs w:val="28"/>
          <w:lang w:eastAsia="ru-RU"/>
        </w:rPr>
        <w:t xml:space="preserve">Боровского сельского поселения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принимают решение об отмене соответствующего решения о награждении.</w:t>
      </w:r>
      <w:proofErr w:type="gramEnd"/>
    </w:p>
    <w:bookmarkEnd w:id="35"/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Times New Roman"/>
          <w:szCs w:val="28"/>
          <w:lang w:eastAsia="ru-RU"/>
        </w:rPr>
      </w:pPr>
    </w:p>
    <w:p w:rsidR="007E1CF9" w:rsidRPr="007E1CF9" w:rsidRDefault="007E1CF9" w:rsidP="007E1CF9">
      <w:pPr>
        <w:widowControl w:val="0"/>
        <w:suppressAutoHyphens w:val="0"/>
        <w:autoSpaceDE w:val="0"/>
        <w:autoSpaceDN w:val="0"/>
        <w:adjustRightInd w:val="0"/>
        <w:ind w:left="5669"/>
        <w:jc w:val="lef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bCs/>
          <w:szCs w:val="28"/>
          <w:lang w:eastAsia="ru-RU"/>
        </w:rPr>
        <w:lastRenderedPageBreak/>
        <w:t xml:space="preserve">Приложение </w:t>
      </w:r>
      <w:r>
        <w:rPr>
          <w:rFonts w:ascii="PT Astra Serif" w:eastAsia="Times New Roman" w:hAnsi="PT Astra Serif" w:cs="Arial"/>
          <w:bCs/>
          <w:szCs w:val="28"/>
          <w:lang w:eastAsia="ru-RU"/>
        </w:rPr>
        <w:t>1</w:t>
      </w:r>
    </w:p>
    <w:p w:rsidR="007E1CF9" w:rsidRPr="007E1CF9" w:rsidRDefault="007E1CF9" w:rsidP="007E1CF9">
      <w:pPr>
        <w:widowControl w:val="0"/>
        <w:suppressAutoHyphens w:val="0"/>
        <w:autoSpaceDE w:val="0"/>
        <w:autoSpaceDN w:val="0"/>
        <w:adjustRightInd w:val="0"/>
        <w:ind w:left="5669"/>
        <w:jc w:val="lef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bCs/>
          <w:szCs w:val="28"/>
          <w:lang w:eastAsia="ru-RU"/>
        </w:rPr>
        <w:t xml:space="preserve">к Положению о наградах </w:t>
      </w:r>
    </w:p>
    <w:p w:rsidR="007E1CF9" w:rsidRPr="007E1CF9" w:rsidRDefault="007E1CF9" w:rsidP="007E1CF9">
      <w:pPr>
        <w:widowControl w:val="0"/>
        <w:suppressAutoHyphens w:val="0"/>
        <w:autoSpaceDE w:val="0"/>
        <w:autoSpaceDN w:val="0"/>
        <w:adjustRightInd w:val="0"/>
        <w:ind w:left="5669"/>
        <w:jc w:val="lef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bCs/>
          <w:szCs w:val="28"/>
          <w:lang w:eastAsia="ru-RU"/>
        </w:rPr>
        <w:t>Боровского сельского поселения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bCs/>
          <w:szCs w:val="28"/>
          <w:lang w:eastAsia="ru-RU"/>
        </w:rPr>
        <w:t xml:space="preserve"> 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caps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caps/>
          <w:szCs w:val="28"/>
          <w:lang w:eastAsia="ru-RU"/>
        </w:rPr>
      </w:pPr>
      <w:r w:rsidRPr="007E1CF9">
        <w:rPr>
          <w:rFonts w:ascii="PT Astra Serif" w:eastAsia="Times New Roman" w:hAnsi="PT Astra Serif" w:cs="Times New Roman"/>
          <w:b/>
          <w:caps/>
          <w:szCs w:val="28"/>
          <w:lang w:eastAsia="ru-RU"/>
        </w:rPr>
        <w:t>Сведения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caps/>
          <w:szCs w:val="28"/>
          <w:lang w:eastAsia="ru-RU"/>
        </w:rPr>
      </w:pPr>
      <w:r w:rsidRPr="007E1CF9">
        <w:rPr>
          <w:rFonts w:ascii="PT Astra Serif" w:eastAsia="Times New Roman" w:hAnsi="PT Astra Serif" w:cs="Times New Roman"/>
          <w:b/>
          <w:caps/>
          <w:szCs w:val="28"/>
          <w:lang w:eastAsia="ru-RU"/>
        </w:rPr>
        <w:t xml:space="preserve">О </w:t>
      </w:r>
      <w:proofErr w:type="gramStart"/>
      <w:r w:rsidRPr="007E1CF9">
        <w:rPr>
          <w:rFonts w:ascii="PT Astra Serif" w:eastAsia="Times New Roman" w:hAnsi="PT Astra Serif" w:cs="Times New Roman"/>
          <w:b/>
          <w:caps/>
          <w:szCs w:val="28"/>
          <w:lang w:eastAsia="ru-RU"/>
        </w:rPr>
        <w:t>представляемоМ</w:t>
      </w:r>
      <w:proofErr w:type="gramEnd"/>
      <w:r w:rsidRPr="007E1CF9">
        <w:rPr>
          <w:rFonts w:ascii="PT Astra Serif" w:eastAsia="Times New Roman" w:hAnsi="PT Astra Serif" w:cs="Times New Roman"/>
          <w:b/>
          <w:caps/>
          <w:szCs w:val="28"/>
          <w:lang w:eastAsia="ru-RU"/>
        </w:rPr>
        <w:t xml:space="preserve">  к  награждению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eastAsia="Times New Roman" w:hAnsi="PT Astra Serif" w:cs="Times New Roman"/>
          <w:b/>
          <w:caps/>
          <w:szCs w:val="28"/>
          <w:lang w:eastAsia="ru-RU"/>
        </w:rPr>
      </w:pPr>
      <w:r w:rsidRPr="007E1CF9">
        <w:rPr>
          <w:rFonts w:ascii="PT Astra Serif" w:eastAsia="Times New Roman" w:hAnsi="PT Astra Serif" w:cs="Times New Roman"/>
          <w:b/>
          <w:caps/>
          <w:szCs w:val="28"/>
          <w:lang w:eastAsia="ru-RU"/>
        </w:rPr>
        <w:t xml:space="preserve"> </w:t>
      </w:r>
    </w:p>
    <w:tbl>
      <w:tblPr>
        <w:tblW w:w="5670" w:type="dxa"/>
        <w:tblInd w:w="3980" w:type="dxa"/>
        <w:tblLayout w:type="fixed"/>
        <w:tblLook w:val="00A0" w:firstRow="1" w:lastRow="0" w:firstColumn="1" w:lastColumn="0" w:noHBand="0" w:noVBand="0"/>
      </w:tblPr>
      <w:tblGrid>
        <w:gridCol w:w="5670"/>
      </w:tblGrid>
      <w:tr w:rsidR="007367CB" w:rsidRPr="007E1CF9" w:rsidTr="007367CB"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Times New Roman"/>
                <w:szCs w:val="28"/>
                <w:lang w:eastAsia="ar-SA"/>
              </w:rPr>
            </w:pPr>
          </w:p>
        </w:tc>
      </w:tr>
      <w:tr w:rsidR="007367CB" w:rsidRPr="007E1CF9" w:rsidTr="007367CB"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Times New Roman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наименование награды</w:t>
            </w:r>
          </w:p>
        </w:tc>
      </w:tr>
    </w:tbl>
    <w:p w:rsidR="007367CB" w:rsidRPr="007E1CF9" w:rsidRDefault="007367CB" w:rsidP="007367C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20"/>
        <w:rPr>
          <w:rFonts w:ascii="PT Astra Serif" w:eastAsia="Times New Roman" w:hAnsi="PT Astra Serif" w:cs="Times New Roman"/>
          <w:szCs w:val="28"/>
          <w:lang w:eastAsia="ar-SA"/>
        </w:rPr>
      </w:pPr>
    </w:p>
    <w:tbl>
      <w:tblPr>
        <w:tblW w:w="99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"/>
        <w:gridCol w:w="992"/>
        <w:gridCol w:w="647"/>
        <w:gridCol w:w="53"/>
        <w:gridCol w:w="371"/>
        <w:gridCol w:w="13"/>
        <w:gridCol w:w="528"/>
        <w:gridCol w:w="89"/>
        <w:gridCol w:w="93"/>
        <w:gridCol w:w="70"/>
        <w:gridCol w:w="541"/>
        <w:gridCol w:w="527"/>
        <w:gridCol w:w="22"/>
        <w:gridCol w:w="590"/>
        <w:gridCol w:w="216"/>
        <w:gridCol w:w="1030"/>
        <w:gridCol w:w="1166"/>
        <w:gridCol w:w="850"/>
        <w:gridCol w:w="1559"/>
        <w:gridCol w:w="142"/>
        <w:gridCol w:w="144"/>
      </w:tblGrid>
      <w:tr w:rsidR="007367CB" w:rsidRPr="007E1CF9" w:rsidTr="007367CB">
        <w:trPr>
          <w:gridAfter w:val="2"/>
          <w:wAfter w:w="286" w:type="dxa"/>
          <w:cantSplit/>
          <w:trHeight w:val="370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-240" w:lineRule="auto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1.Фамилия</w:t>
            </w:r>
          </w:p>
        </w:tc>
        <w:tc>
          <w:tcPr>
            <w:tcW w:w="7718" w:type="dxa"/>
            <w:gridSpan w:val="16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gridAfter w:val="2"/>
          <w:wAfter w:w="286" w:type="dxa"/>
          <w:cantSplit/>
          <w:trHeight w:val="369"/>
        </w:trPr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D23945" w:rsidP="00D239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 </w:t>
            </w:r>
            <w:r w:rsidR="007367CB"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имя, отчество</w:t>
            </w:r>
          </w:p>
        </w:tc>
        <w:tc>
          <w:tcPr>
            <w:tcW w:w="7281" w:type="dxa"/>
            <w:gridSpan w:val="13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before="120" w:after="60"/>
              <w:ind w:firstLine="720"/>
              <w:jc w:val="both"/>
              <w:outlineLvl w:val="2"/>
              <w:rPr>
                <w:rFonts w:ascii="PT Astra Serif" w:eastAsia="Times New Roman" w:hAnsi="PT Astra Serif" w:cs="Arial"/>
                <w:bCs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bCs/>
                <w:szCs w:val="28"/>
                <w:lang w:eastAsia="ru-RU"/>
              </w:rPr>
              <w:t xml:space="preserve"> </w:t>
            </w:r>
          </w:p>
        </w:tc>
      </w:tr>
      <w:tr w:rsidR="007367CB" w:rsidRPr="007E1CF9" w:rsidTr="007367CB">
        <w:trPr>
          <w:gridAfter w:val="2"/>
          <w:wAfter w:w="286" w:type="dxa"/>
          <w:cantSplit/>
          <w:trHeight w:val="369"/>
        </w:trPr>
        <w:tc>
          <w:tcPr>
            <w:tcW w:w="36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2. Должность, место работы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</w:tr>
      <w:tr w:rsidR="007367CB" w:rsidRPr="007E1CF9" w:rsidTr="007367CB">
        <w:trPr>
          <w:gridAfter w:val="1"/>
          <w:wAfter w:w="144" w:type="dxa"/>
          <w:cantSplit/>
          <w:trHeight w:val="250"/>
        </w:trPr>
        <w:tc>
          <w:tcPr>
            <w:tcW w:w="9781" w:type="dxa"/>
            <w:gridSpan w:val="20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(точное наименование организации)</w:t>
            </w:r>
          </w:p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</w:tr>
      <w:tr w:rsidR="007367CB" w:rsidRPr="007E1CF9" w:rsidTr="007367CB">
        <w:trPr>
          <w:gridAfter w:val="1"/>
          <w:wAfter w:w="144" w:type="dxa"/>
          <w:cantSplit/>
          <w:trHeight w:val="369"/>
        </w:trPr>
        <w:tc>
          <w:tcPr>
            <w:tcW w:w="9781" w:type="dxa"/>
            <w:gridSpan w:val="20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gridAfter w:val="1"/>
          <w:wAfter w:w="144" w:type="dxa"/>
          <w:cantSplit/>
          <w:trHeight w:val="369"/>
        </w:trPr>
        <w:tc>
          <w:tcPr>
            <w:tcW w:w="9781" w:type="dxa"/>
            <w:gridSpan w:val="20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gridAfter w:val="2"/>
          <w:wAfter w:w="286" w:type="dxa"/>
          <w:cantSplit/>
          <w:trHeight w:val="369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3.Пол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 </w:t>
            </w:r>
          </w:p>
        </w:tc>
        <w:tc>
          <w:tcPr>
            <w:tcW w:w="2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120"/>
              <w:ind w:left="-259" w:right="-174" w:firstLine="259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4.Дата рождения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 </w:t>
            </w:r>
          </w:p>
        </w:tc>
      </w:tr>
      <w:tr w:rsidR="007367CB" w:rsidRPr="007E1CF9" w:rsidTr="007367CB">
        <w:trPr>
          <w:gridAfter w:val="2"/>
          <w:wAfter w:w="286" w:type="dxa"/>
          <w:cantSplit/>
          <w:trHeight w:val="369"/>
        </w:trPr>
        <w:tc>
          <w:tcPr>
            <w:tcW w:w="2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5. Место рождения</w:t>
            </w:r>
          </w:p>
        </w:tc>
        <w:tc>
          <w:tcPr>
            <w:tcW w:w="6753" w:type="dxa"/>
            <w:gridSpan w:val="12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                                  (число, месяц, год)</w:t>
            </w:r>
          </w:p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</w:tr>
      <w:tr w:rsidR="007367CB" w:rsidRPr="007E1CF9" w:rsidTr="007367CB">
        <w:trPr>
          <w:gridAfter w:val="2"/>
          <w:wAfter w:w="286" w:type="dxa"/>
          <w:cantSplit/>
          <w:trHeight w:val="230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  <w:tab w:val="left" w:pos="6962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(республика, край, область, округ, город, район, поселок, село, деревня)</w:t>
            </w:r>
          </w:p>
        </w:tc>
      </w:tr>
      <w:tr w:rsidR="007367CB" w:rsidRPr="007E1CF9" w:rsidTr="007367CB">
        <w:trPr>
          <w:gridAfter w:val="2"/>
          <w:wAfter w:w="286" w:type="dxa"/>
          <w:cantSplit/>
          <w:trHeight w:val="369"/>
        </w:trPr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6. Образование</w:t>
            </w:r>
          </w:p>
        </w:tc>
        <w:tc>
          <w:tcPr>
            <w:tcW w:w="7281" w:type="dxa"/>
            <w:gridSpan w:val="13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 </w:t>
            </w:r>
          </w:p>
        </w:tc>
      </w:tr>
      <w:tr w:rsidR="007367CB" w:rsidRPr="007E1CF9" w:rsidTr="007367CB">
        <w:trPr>
          <w:gridAfter w:val="2"/>
          <w:wAfter w:w="286" w:type="dxa"/>
          <w:cantSplit/>
          <w:trHeight w:val="369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                    (специальность по образованию, наименование учебного заведения, год  окончания)</w:t>
            </w:r>
          </w:p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</w:tr>
      <w:tr w:rsidR="007367CB" w:rsidRPr="007E1CF9" w:rsidTr="007367CB">
        <w:trPr>
          <w:cantSplit/>
          <w:trHeight w:val="369"/>
        </w:trPr>
        <w:tc>
          <w:tcPr>
            <w:tcW w:w="31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7. Общий стаж работы</w:t>
            </w:r>
          </w:p>
        </w:tc>
        <w:tc>
          <w:tcPr>
            <w:tcW w:w="1680" w:type="dxa"/>
            <w:gridSpan w:val="4"/>
            <w:tcBorders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  <w:tc>
          <w:tcPr>
            <w:tcW w:w="3262" w:type="dxa"/>
            <w:gridSpan w:val="4"/>
            <w:tcBorders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Стаж работы в отрасли</w:t>
            </w:r>
          </w:p>
        </w:tc>
        <w:tc>
          <w:tcPr>
            <w:tcW w:w="1845" w:type="dxa"/>
            <w:gridSpan w:val="3"/>
            <w:tcBorders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</w:tr>
      <w:tr w:rsidR="007367CB" w:rsidRPr="007E1CF9" w:rsidTr="007367CB">
        <w:trPr>
          <w:gridAfter w:val="1"/>
          <w:wAfter w:w="144" w:type="dxa"/>
          <w:cantSplit/>
          <w:trHeight w:val="369"/>
        </w:trPr>
        <w:tc>
          <w:tcPr>
            <w:tcW w:w="723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ind w:right="-397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8. Какими  наградами награжде</w:t>
            </w:r>
            <w:proofErr w:type="gramStart"/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н(</w:t>
            </w:r>
            <w:proofErr w:type="gramEnd"/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а) и даты награждений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   </w:t>
            </w:r>
          </w:p>
        </w:tc>
      </w:tr>
      <w:tr w:rsidR="007367CB" w:rsidRPr="007E1CF9" w:rsidTr="007367CB">
        <w:trPr>
          <w:gridAfter w:val="2"/>
          <w:wAfter w:w="286" w:type="dxa"/>
          <w:cantSplit/>
          <w:trHeight w:val="369"/>
        </w:trPr>
        <w:tc>
          <w:tcPr>
            <w:tcW w:w="9639" w:type="dxa"/>
            <w:gridSpan w:val="19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</w:tr>
      <w:tr w:rsidR="007367CB" w:rsidRPr="007E1CF9" w:rsidTr="007367CB">
        <w:trPr>
          <w:gridAfter w:val="2"/>
          <w:wAfter w:w="286" w:type="dxa"/>
          <w:cantSplit/>
          <w:trHeight w:val="369"/>
        </w:trPr>
        <w:tc>
          <w:tcPr>
            <w:tcW w:w="2886" w:type="dxa"/>
            <w:gridSpan w:val="7"/>
            <w:tcBorders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9. Домашний адрес</w:t>
            </w:r>
          </w:p>
        </w:tc>
        <w:tc>
          <w:tcPr>
            <w:tcW w:w="6753" w:type="dxa"/>
            <w:gridSpan w:val="12"/>
            <w:tcBorders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 </w:t>
            </w:r>
          </w:p>
        </w:tc>
      </w:tr>
      <w:tr w:rsidR="007367CB" w:rsidRPr="007E1CF9" w:rsidTr="007367CB">
        <w:trPr>
          <w:gridAfter w:val="2"/>
          <w:wAfter w:w="286" w:type="dxa"/>
          <w:cantSplit/>
          <w:trHeight w:val="369"/>
        </w:trPr>
        <w:tc>
          <w:tcPr>
            <w:tcW w:w="4228" w:type="dxa"/>
            <w:gridSpan w:val="13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  <w:tc>
          <w:tcPr>
            <w:tcW w:w="5411" w:type="dxa"/>
            <w:gridSpan w:val="6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gridAfter w:val="5"/>
          <w:wAfter w:w="3861" w:type="dxa"/>
          <w:trHeight w:val="324"/>
        </w:trPr>
        <w:tc>
          <w:tcPr>
            <w:tcW w:w="606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gridAfter w:val="4"/>
          <w:wAfter w:w="2695" w:type="dxa"/>
          <w:trHeight w:val="34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  <w:tc>
          <w:tcPr>
            <w:tcW w:w="278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Паспорт  серия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№ 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</w:tr>
      <w:tr w:rsidR="007367CB" w:rsidRPr="007E1CF9" w:rsidTr="007367CB">
        <w:trPr>
          <w:gridAfter w:val="2"/>
          <w:wAfter w:w="286" w:type="dxa"/>
          <w:trHeight w:val="35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Выдан </w:t>
            </w:r>
          </w:p>
        </w:tc>
        <w:tc>
          <w:tcPr>
            <w:tcW w:w="76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</w:tr>
      <w:tr w:rsidR="007367CB" w:rsidRPr="007E1CF9" w:rsidTr="007367CB">
        <w:trPr>
          <w:gridBefore w:val="3"/>
          <w:gridAfter w:val="2"/>
          <w:wBefore w:w="1921" w:type="dxa"/>
          <w:wAfter w:w="286" w:type="dxa"/>
          <w:trHeight w:val="243"/>
        </w:trPr>
        <w:tc>
          <w:tcPr>
            <w:tcW w:w="771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дата выдачи и кем </w:t>
            </w:r>
            <w:proofErr w:type="gramStart"/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выдан</w:t>
            </w:r>
            <w:proofErr w:type="gramEnd"/>
          </w:p>
        </w:tc>
      </w:tr>
      <w:tr w:rsidR="007367CB" w:rsidRPr="007E1CF9" w:rsidTr="007367CB">
        <w:trPr>
          <w:gridAfter w:val="2"/>
          <w:wAfter w:w="286" w:type="dxa"/>
          <w:trHeight w:val="43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ar-SA"/>
              </w:rPr>
              <w:t>Регистрация</w:t>
            </w:r>
          </w:p>
        </w:tc>
        <w:tc>
          <w:tcPr>
            <w:tcW w:w="7294" w:type="dxa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2D6617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gridAfter w:val="2"/>
          <w:wAfter w:w="286" w:type="dxa"/>
          <w:trHeight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9357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с указанием даты прописки в </w:t>
            </w:r>
            <w:proofErr w:type="spellStart"/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р.п</w:t>
            </w:r>
            <w:proofErr w:type="spellEnd"/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. Боровский</w:t>
            </w:r>
          </w:p>
        </w:tc>
      </w:tr>
    </w:tbl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10.Трудовая  деятельность (включая учебу в высших и средних специальных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lastRenderedPageBreak/>
        <w:t>учебных заведениях, военную службу)</w:t>
      </w:r>
    </w:p>
    <w:tbl>
      <w:tblPr>
        <w:tblW w:w="93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0"/>
        <w:gridCol w:w="1190"/>
        <w:gridCol w:w="4761"/>
        <w:gridCol w:w="2249"/>
      </w:tblGrid>
      <w:tr w:rsidR="007367CB" w:rsidRPr="007E1CF9" w:rsidTr="007367CB">
        <w:trPr>
          <w:cantSplit/>
          <w:trHeight w:val="349"/>
        </w:trPr>
        <w:tc>
          <w:tcPr>
            <w:tcW w:w="1190" w:type="dxa"/>
            <w:tcBorders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  Месяц  </w:t>
            </w:r>
          </w:p>
        </w:tc>
        <w:tc>
          <w:tcPr>
            <w:tcW w:w="1190" w:type="dxa"/>
            <w:tcBorders>
              <w:lef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и год</w:t>
            </w:r>
          </w:p>
        </w:tc>
        <w:tc>
          <w:tcPr>
            <w:tcW w:w="4761" w:type="dxa"/>
            <w:tcBorders>
              <w:bottom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Должность с указанием организации</w:t>
            </w:r>
          </w:p>
        </w:tc>
        <w:tc>
          <w:tcPr>
            <w:tcW w:w="2249" w:type="dxa"/>
            <w:tcBorders>
              <w:bottom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before="240"/>
              <w:ind w:hanging="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Местонахождение</w:t>
            </w: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Поступления</w:t>
            </w: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119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ухода</w:t>
            </w:r>
          </w:p>
        </w:tc>
        <w:tc>
          <w:tcPr>
            <w:tcW w:w="4761" w:type="dxa"/>
            <w:tcBorders>
              <w:top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организации</w:t>
            </w: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rPr>
          <w:cantSplit/>
          <w:trHeight w:val="349"/>
        </w:trPr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1190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761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2249" w:type="dxa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</w:tbl>
    <w:p w:rsidR="007367CB" w:rsidRPr="007E1CF9" w:rsidRDefault="007367CB" w:rsidP="007367C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</w:p>
    <w:p w:rsidR="007367CB" w:rsidRPr="007E1CF9" w:rsidRDefault="007367CB" w:rsidP="007367C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   Сведения в </w:t>
      </w:r>
      <w:proofErr w:type="spellStart"/>
      <w:r w:rsidRPr="007E1CF9">
        <w:rPr>
          <w:rFonts w:ascii="PT Astra Serif" w:eastAsia="Times New Roman" w:hAnsi="PT Astra Serif" w:cs="Arial"/>
          <w:szCs w:val="28"/>
          <w:lang w:eastAsia="ru-RU"/>
        </w:rPr>
        <w:t>пп</w:t>
      </w:r>
      <w:proofErr w:type="spellEnd"/>
      <w:r w:rsidRPr="007E1CF9">
        <w:rPr>
          <w:rFonts w:ascii="PT Astra Serif" w:eastAsia="Times New Roman" w:hAnsi="PT Astra Serif" w:cs="Arial"/>
          <w:szCs w:val="28"/>
          <w:lang w:eastAsia="ru-RU"/>
        </w:rPr>
        <w:t>. 1-10  соответствуют данным трудовой книжки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288"/>
        <w:gridCol w:w="1970"/>
        <w:gridCol w:w="577"/>
        <w:gridCol w:w="2410"/>
      </w:tblGrid>
      <w:tr w:rsidR="007367CB" w:rsidRPr="007E1CF9" w:rsidTr="007367CB">
        <w:tc>
          <w:tcPr>
            <w:tcW w:w="4644" w:type="dxa"/>
            <w:shd w:val="clear" w:color="auto" w:fill="auto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ru-RU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Руководитель кадровой службы</w:t>
            </w:r>
          </w:p>
        </w:tc>
        <w:tc>
          <w:tcPr>
            <w:tcW w:w="288" w:type="dxa"/>
            <w:shd w:val="clear" w:color="auto" w:fill="auto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ru-RU"/>
              </w:rPr>
            </w:pPr>
          </w:p>
        </w:tc>
        <w:tc>
          <w:tcPr>
            <w:tcW w:w="577" w:type="dxa"/>
            <w:shd w:val="clear" w:color="auto" w:fill="auto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szCs w:val="28"/>
                <w:lang w:eastAsia="ru-RU"/>
              </w:rPr>
            </w:pPr>
          </w:p>
        </w:tc>
      </w:tr>
    </w:tbl>
    <w:p w:rsidR="007367CB" w:rsidRPr="007E1CF9" w:rsidRDefault="007367CB" w:rsidP="007367C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vertAlign w:val="superscript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   М.П.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ab/>
      </w:r>
      <w:r w:rsidRPr="007E1CF9">
        <w:rPr>
          <w:rFonts w:ascii="PT Astra Serif" w:eastAsia="Times New Roman" w:hAnsi="PT Astra Serif" w:cs="Arial"/>
          <w:szCs w:val="28"/>
          <w:lang w:eastAsia="ru-RU"/>
        </w:rPr>
        <w:tab/>
      </w:r>
      <w:r w:rsidRPr="007E1CF9">
        <w:rPr>
          <w:rFonts w:ascii="PT Astra Serif" w:eastAsia="Times New Roman" w:hAnsi="PT Astra Serif" w:cs="Arial"/>
          <w:szCs w:val="28"/>
          <w:lang w:eastAsia="ru-RU"/>
        </w:rPr>
        <w:tab/>
      </w:r>
      <w:r w:rsidRPr="007E1CF9">
        <w:rPr>
          <w:rFonts w:ascii="PT Astra Serif" w:eastAsia="Times New Roman" w:hAnsi="PT Astra Serif" w:cs="Arial"/>
          <w:szCs w:val="28"/>
          <w:lang w:eastAsia="ru-RU"/>
        </w:rPr>
        <w:tab/>
        <w:t xml:space="preserve">           </w:t>
      </w:r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>подпись</w:t>
      </w:r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ab/>
      </w:r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ab/>
      </w:r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ab/>
        <w:t>расшифровка подписи</w:t>
      </w:r>
    </w:p>
    <w:p w:rsidR="007367CB" w:rsidRPr="007E1CF9" w:rsidRDefault="007367CB" w:rsidP="007367C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</w:p>
    <w:p w:rsidR="007367CB" w:rsidRPr="007E1CF9" w:rsidRDefault="007367CB" w:rsidP="007367CB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left="851" w:hanging="851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       11. Характеристика с указанием конкретных заслуг 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представляемого</w:t>
      </w:r>
      <w:proofErr w:type="gramEnd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к награждению.</w:t>
      </w:r>
    </w:p>
    <w:p w:rsidR="007367CB" w:rsidRPr="007E1CF9" w:rsidRDefault="002D6617" w:rsidP="002D661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  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945"/>
        <w:gridCol w:w="4500"/>
      </w:tblGrid>
      <w:tr w:rsidR="007367CB" w:rsidRPr="007E1CF9" w:rsidTr="007367C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Руководитель предприятия, объединения, учреждения, организации, органа местного самоуправления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hanging="129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 Заместитель руководителя (начальник отдела) по кадрам</w:t>
            </w:r>
          </w:p>
          <w:p w:rsidR="007367CB" w:rsidRPr="007E1CF9" w:rsidRDefault="007367CB" w:rsidP="007367CB">
            <w:pPr>
              <w:widowControl w:val="0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ru-RU"/>
              </w:rPr>
            </w:pPr>
          </w:p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c>
          <w:tcPr>
            <w:tcW w:w="4644" w:type="dxa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</w:tr>
      <w:tr w:rsidR="007367CB" w:rsidRPr="007E1CF9" w:rsidTr="007367CB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(подпись)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(подпись)</w:t>
            </w:r>
          </w:p>
        </w:tc>
      </w:tr>
      <w:tr w:rsidR="007367CB" w:rsidRPr="007E1CF9" w:rsidTr="007367CB">
        <w:tc>
          <w:tcPr>
            <w:tcW w:w="4644" w:type="dxa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 xml:space="preserve"> </w:t>
            </w:r>
          </w:p>
        </w:tc>
      </w:tr>
      <w:tr w:rsidR="007367CB" w:rsidRPr="007E1CF9" w:rsidTr="007367CB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(фамилия, инициалы)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:rsidR="007367CB" w:rsidRPr="007E1CF9" w:rsidRDefault="007367CB" w:rsidP="007367C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PT Astra Serif" w:eastAsia="Times New Roman" w:hAnsi="PT Astra Serif" w:cs="Arial"/>
                <w:szCs w:val="28"/>
                <w:lang w:eastAsia="ar-SA"/>
              </w:rPr>
            </w:pPr>
            <w:r w:rsidRPr="007E1CF9">
              <w:rPr>
                <w:rFonts w:ascii="PT Astra Serif" w:eastAsia="Times New Roman" w:hAnsi="PT Astra Serif" w:cs="Arial"/>
                <w:szCs w:val="28"/>
                <w:lang w:eastAsia="ru-RU"/>
              </w:rPr>
              <w:t>(фамилия, инициалы)</w:t>
            </w:r>
          </w:p>
        </w:tc>
      </w:tr>
    </w:tbl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eastAsia="Times New Roman" w:hAnsi="PT Astra Serif" w:cs="Arial"/>
          <w:szCs w:val="28"/>
          <w:lang w:eastAsia="ar-SA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 </w:t>
      </w:r>
      <w:proofErr w:type="spellStart"/>
      <w:r w:rsidRPr="007E1CF9">
        <w:rPr>
          <w:rFonts w:ascii="PT Astra Serif" w:eastAsia="Times New Roman" w:hAnsi="PT Astra Serif" w:cs="Arial"/>
          <w:szCs w:val="28"/>
          <w:lang w:eastAsia="ru-RU"/>
        </w:rPr>
        <w:t>м.п</w:t>
      </w:r>
      <w:proofErr w:type="spellEnd"/>
      <w:r w:rsidRPr="007E1CF9">
        <w:rPr>
          <w:rFonts w:ascii="PT Astra Serif" w:eastAsia="Times New Roman" w:hAnsi="PT Astra Serif" w:cs="Arial"/>
          <w:szCs w:val="28"/>
          <w:lang w:eastAsia="ru-RU"/>
        </w:rPr>
        <w:t>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«______» ______________20___ г.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ab/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</w:p>
    <w:p w:rsidR="007E1CF9" w:rsidRDefault="007E1CF9" w:rsidP="007E1CF9">
      <w:pPr>
        <w:widowControl w:val="0"/>
        <w:suppressAutoHyphens w:val="0"/>
        <w:autoSpaceDE w:val="0"/>
        <w:autoSpaceDN w:val="0"/>
        <w:adjustRightInd w:val="0"/>
        <w:ind w:left="5669"/>
        <w:jc w:val="lef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</w:p>
    <w:p w:rsidR="007367CB" w:rsidRPr="007E1CF9" w:rsidRDefault="007367CB" w:rsidP="007E1CF9">
      <w:pPr>
        <w:widowControl w:val="0"/>
        <w:suppressAutoHyphens w:val="0"/>
        <w:autoSpaceDE w:val="0"/>
        <w:autoSpaceDN w:val="0"/>
        <w:adjustRightInd w:val="0"/>
        <w:ind w:left="5669"/>
        <w:jc w:val="lef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bCs/>
          <w:szCs w:val="28"/>
          <w:lang w:eastAsia="ru-RU"/>
        </w:rPr>
        <w:lastRenderedPageBreak/>
        <w:t>Приложение 2</w:t>
      </w:r>
    </w:p>
    <w:p w:rsidR="007367CB" w:rsidRPr="007E1CF9" w:rsidRDefault="007367CB" w:rsidP="007E1CF9">
      <w:pPr>
        <w:widowControl w:val="0"/>
        <w:suppressAutoHyphens w:val="0"/>
        <w:autoSpaceDE w:val="0"/>
        <w:autoSpaceDN w:val="0"/>
        <w:adjustRightInd w:val="0"/>
        <w:ind w:left="5669"/>
        <w:jc w:val="lef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bCs/>
          <w:szCs w:val="28"/>
          <w:lang w:eastAsia="ru-RU"/>
        </w:rPr>
        <w:t xml:space="preserve">к Положению о наградах </w:t>
      </w:r>
    </w:p>
    <w:p w:rsidR="00E05328" w:rsidRPr="007E1CF9" w:rsidRDefault="00E05328" w:rsidP="007E1CF9">
      <w:pPr>
        <w:widowControl w:val="0"/>
        <w:suppressAutoHyphens w:val="0"/>
        <w:autoSpaceDE w:val="0"/>
        <w:autoSpaceDN w:val="0"/>
        <w:adjustRightInd w:val="0"/>
        <w:ind w:left="5669"/>
        <w:jc w:val="left"/>
        <w:outlineLvl w:val="0"/>
        <w:rPr>
          <w:rFonts w:ascii="PT Astra Serif" w:eastAsia="Times New Roman" w:hAnsi="PT Astra Serif" w:cs="Arial"/>
          <w:bCs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bCs/>
          <w:szCs w:val="28"/>
          <w:lang w:eastAsia="ru-RU"/>
        </w:rPr>
        <w:t>Боровского сельского поселения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eastAsia="Times New Roman" w:hAnsi="PT Astra Serif" w:cs="Times New Roman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Согласие</w:t>
      </w:r>
    </w:p>
    <w:p w:rsidR="007367CB" w:rsidRPr="007E1CF9" w:rsidRDefault="007367CB" w:rsidP="002D6617">
      <w:pPr>
        <w:widowControl w:val="0"/>
        <w:suppressAutoHyphens w:val="0"/>
        <w:autoSpaceDE w:val="0"/>
        <w:autoSpaceDN w:val="0"/>
        <w:adjustRightInd w:val="0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на обработку</w:t>
      </w:r>
      <w:r w:rsidR="002D6617" w:rsidRPr="007E1CF9">
        <w:rPr>
          <w:rFonts w:ascii="PT Astra Serif" w:eastAsia="Times New Roman" w:hAnsi="PT Astra Serif" w:cs="Arial"/>
          <w:szCs w:val="28"/>
          <w:lang w:eastAsia="ru-RU"/>
        </w:rPr>
        <w:t xml:space="preserve"> сведений (персональных данных)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 w:cs="Arial"/>
          <w:szCs w:val="28"/>
          <w:lang w:eastAsia="ru-RU"/>
        </w:rPr>
      </w:pPr>
    </w:p>
    <w:p w:rsidR="007367CB" w:rsidRPr="007E1CF9" w:rsidRDefault="002D6617" w:rsidP="007367CB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Я,</w:t>
      </w:r>
      <w:r w:rsidR="007367CB" w:rsidRPr="007E1CF9">
        <w:rPr>
          <w:rFonts w:ascii="PT Astra Serif" w:eastAsia="Times New Roman" w:hAnsi="PT Astra Serif" w:cs="Arial"/>
          <w:szCs w:val="28"/>
          <w:lang w:eastAsia="ru-RU"/>
        </w:rPr>
        <w:t>____________________________________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______________________________</w:t>
      </w:r>
      <w:r w:rsidR="007367CB" w:rsidRPr="007E1CF9">
        <w:rPr>
          <w:rFonts w:ascii="PT Astra Serif" w:eastAsia="Times New Roman" w:hAnsi="PT Astra Serif" w:cs="Arial"/>
          <w:szCs w:val="28"/>
          <w:lang w:eastAsia="ru-RU"/>
        </w:rPr>
        <w:t>,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проживающи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й(</w:t>
      </w:r>
      <w:proofErr w:type="spellStart"/>
      <w:proofErr w:type="gramEnd"/>
      <w:r w:rsidRPr="007E1CF9">
        <w:rPr>
          <w:rFonts w:ascii="PT Astra Serif" w:eastAsia="Times New Roman" w:hAnsi="PT Astra Serif" w:cs="Arial"/>
          <w:szCs w:val="28"/>
          <w:lang w:eastAsia="ru-RU"/>
        </w:rPr>
        <w:t>ая</w:t>
      </w:r>
      <w:proofErr w:type="spellEnd"/>
      <w:r w:rsidRPr="007E1CF9">
        <w:rPr>
          <w:rFonts w:ascii="PT Astra Serif" w:eastAsia="Times New Roman" w:hAnsi="PT Astra Serif" w:cs="Arial"/>
          <w:szCs w:val="28"/>
          <w:lang w:eastAsia="ru-RU"/>
        </w:rPr>
        <w:t>) по адресу: _____</w:t>
      </w:r>
      <w:r w:rsidR="002D6617" w:rsidRPr="007E1CF9">
        <w:rPr>
          <w:rFonts w:ascii="PT Astra Serif" w:eastAsia="Times New Roman" w:hAnsi="PT Astra Serif" w:cs="Arial"/>
          <w:szCs w:val="28"/>
          <w:lang w:eastAsia="ru-RU"/>
        </w:rPr>
        <w:t>_____________________________________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документ, удостоверяющий личность: _______</w:t>
      </w:r>
      <w:r w:rsidR="002D6617" w:rsidRPr="007E1CF9">
        <w:rPr>
          <w:rFonts w:ascii="PT Astra Serif" w:eastAsia="Times New Roman" w:hAnsi="PT Astra Serif" w:cs="Arial"/>
          <w:szCs w:val="28"/>
          <w:lang w:eastAsia="ru-RU"/>
        </w:rPr>
        <w:t>___________________________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серия ___</w:t>
      </w:r>
      <w:r w:rsidR="002D6617" w:rsidRPr="007E1CF9">
        <w:rPr>
          <w:rFonts w:ascii="PT Astra Serif" w:eastAsia="Times New Roman" w:hAnsi="PT Astra Serif" w:cs="Arial"/>
          <w:szCs w:val="28"/>
          <w:lang w:eastAsia="ru-RU"/>
        </w:rPr>
        <w:t>_____________________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номер ________________________________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кем и когда 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выдан</w:t>
      </w:r>
      <w:proofErr w:type="gramEnd"/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_________________________</w:t>
      </w:r>
      <w:r w:rsidR="002D6617" w:rsidRPr="007E1CF9">
        <w:rPr>
          <w:rFonts w:ascii="PT Astra Serif" w:eastAsia="Times New Roman" w:hAnsi="PT Astra Serif" w:cs="Arial"/>
          <w:szCs w:val="28"/>
          <w:lang w:eastAsia="ru-RU"/>
        </w:rPr>
        <w:t>__________________________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даю  согласие  на  обработку персональных данных, а именно: фамилия, имя, отчество,  дата   и  место  рождения,  домашний  адрес,  номер  телефона, образование,  ученая  степень,  ученое  звание,  какими государственными, ведомственными,  региональными  наградами  награжде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н(</w:t>
      </w:r>
      <w:proofErr w:type="gramEnd"/>
      <w:r w:rsidRPr="007E1CF9">
        <w:rPr>
          <w:rFonts w:ascii="PT Astra Serif" w:eastAsia="Times New Roman" w:hAnsi="PT Astra Serif" w:cs="Arial"/>
          <w:szCs w:val="28"/>
          <w:lang w:eastAsia="ru-RU"/>
        </w:rPr>
        <w:t>а), должность, место работы,  общий  стаж  работы,  стаж  работы  в  отрасли, периоды трудовой деятельности, необходимых для представления к награждению ____________________________________________________________________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Cs w:val="28"/>
          <w:vertAlign w:val="superscript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 xml:space="preserve">                        </w:t>
      </w:r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ab/>
      </w:r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ab/>
      </w:r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ab/>
      </w:r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ab/>
        <w:t>(указать вид награды)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Cs w:val="28"/>
          <w:vertAlign w:val="superscript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Согласе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н(</w:t>
      </w:r>
      <w:proofErr w:type="gramEnd"/>
      <w:r w:rsidRPr="007E1CF9">
        <w:rPr>
          <w:rFonts w:ascii="PT Astra Serif" w:eastAsia="Times New Roman" w:hAnsi="PT Astra Serif" w:cs="Arial"/>
          <w:szCs w:val="28"/>
          <w:lang w:eastAsia="ru-RU"/>
        </w:rPr>
        <w:t>а) на совершение ________________</w:t>
      </w:r>
      <w:r w:rsidR="002D6617" w:rsidRPr="007E1CF9">
        <w:rPr>
          <w:rFonts w:ascii="PT Astra Serif" w:eastAsia="Times New Roman" w:hAnsi="PT Astra Serif" w:cs="Arial"/>
          <w:szCs w:val="28"/>
          <w:lang w:eastAsia="ru-RU"/>
        </w:rPr>
        <w:t>____________________________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left="708"/>
        <w:jc w:val="both"/>
        <w:rPr>
          <w:rFonts w:ascii="PT Astra Serif" w:eastAsia="Times New Roman" w:hAnsi="PT Astra Serif" w:cs="Arial"/>
          <w:szCs w:val="28"/>
          <w:vertAlign w:val="superscript"/>
          <w:lang w:eastAsia="ru-RU"/>
        </w:rPr>
      </w:pPr>
      <w:proofErr w:type="gramStart"/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>(указать:</w:t>
      </w:r>
      <w:proofErr w:type="gramEnd"/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 xml:space="preserve"> </w:t>
      </w:r>
      <w:proofErr w:type="gramStart"/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>Думой</w:t>
      </w:r>
      <w:r w:rsidR="00E05328"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 xml:space="preserve"> Боровского сельского поселения или Администрацией Боровского сельского поселения</w:t>
      </w:r>
      <w:r w:rsidRPr="007E1CF9">
        <w:rPr>
          <w:rFonts w:ascii="PT Astra Serif" w:eastAsia="Times New Roman" w:hAnsi="PT Astra Serif" w:cs="Arial"/>
          <w:szCs w:val="28"/>
          <w:vertAlign w:val="superscript"/>
          <w:lang w:eastAsia="ru-RU"/>
        </w:rPr>
        <w:t>)</w:t>
      </w:r>
      <w:proofErr w:type="gramEnd"/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____________________________________________________________________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Cs w:val="28"/>
          <w:lang w:eastAsia="ru-RU"/>
        </w:rPr>
      </w:pP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необходимых  действий  с  персональными  данными:  сбор,  систематизацию, накопление,  хранение,  уточнение (обновление, изменение), использование, передачу,  обезличивание, блокирование, уничтожение следующими способами: автоматизированная   обработка   и   обработка  без использования средств автоматизации.</w:t>
      </w:r>
      <w:proofErr w:type="gramEnd"/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Настоящее  согласие действует бессрочно и может быть отозвано мной в письменной форме.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С  юридическими   последствиями  автоматизированной  обработки  моих персональных данных ознакомле</w:t>
      </w:r>
      <w:proofErr w:type="gramStart"/>
      <w:r w:rsidRPr="007E1CF9">
        <w:rPr>
          <w:rFonts w:ascii="PT Astra Serif" w:eastAsia="Times New Roman" w:hAnsi="PT Astra Serif" w:cs="Arial"/>
          <w:szCs w:val="28"/>
          <w:lang w:eastAsia="ru-RU"/>
        </w:rPr>
        <w:t>н(</w:t>
      </w:r>
      <w:proofErr w:type="gramEnd"/>
      <w:r w:rsidRPr="007E1CF9">
        <w:rPr>
          <w:rFonts w:ascii="PT Astra Serif" w:eastAsia="Times New Roman" w:hAnsi="PT Astra Serif" w:cs="Arial"/>
          <w:szCs w:val="28"/>
          <w:lang w:eastAsia="ru-RU"/>
        </w:rPr>
        <w:t>а).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Cs w:val="28"/>
          <w:lang w:eastAsia="ru-RU"/>
        </w:rPr>
      </w:pP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>_____</w:t>
      </w:r>
      <w:r w:rsidR="002D6617" w:rsidRPr="007E1CF9">
        <w:rPr>
          <w:rFonts w:ascii="PT Astra Serif" w:eastAsia="Times New Roman" w:hAnsi="PT Astra Serif" w:cs="Arial"/>
          <w:szCs w:val="28"/>
          <w:lang w:eastAsia="ru-RU"/>
        </w:rPr>
        <w:t>____________</w:t>
      </w:r>
      <w:r w:rsidR="002D6617" w:rsidRPr="007E1CF9">
        <w:rPr>
          <w:rFonts w:ascii="PT Astra Serif" w:eastAsia="Times New Roman" w:hAnsi="PT Astra Serif" w:cs="Arial"/>
          <w:szCs w:val="28"/>
          <w:lang w:eastAsia="ru-RU"/>
        </w:rPr>
        <w:tab/>
      </w:r>
      <w:r w:rsidR="002D6617" w:rsidRPr="007E1CF9">
        <w:rPr>
          <w:rFonts w:ascii="PT Astra Serif" w:eastAsia="Times New Roman" w:hAnsi="PT Astra Serif" w:cs="Arial"/>
          <w:szCs w:val="28"/>
          <w:lang w:eastAsia="ru-RU"/>
        </w:rPr>
        <w:tab/>
        <w:t>_________________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________________________</w:t>
      </w:r>
    </w:p>
    <w:p w:rsidR="007367CB" w:rsidRPr="007E1CF9" w:rsidRDefault="007367CB" w:rsidP="007367CB">
      <w:pPr>
        <w:widowControl w:val="0"/>
        <w:suppressAutoHyphens w:val="0"/>
        <w:autoSpaceDE w:val="0"/>
        <w:autoSpaceDN w:val="0"/>
        <w:adjustRightInd w:val="0"/>
        <w:ind w:firstLine="240"/>
        <w:jc w:val="both"/>
        <w:rPr>
          <w:rFonts w:ascii="PT Astra Serif" w:eastAsia="Times New Roman" w:hAnsi="PT Astra Serif" w:cs="Arial"/>
          <w:szCs w:val="28"/>
          <w:lang w:eastAsia="ru-RU"/>
        </w:rPr>
      </w:pPr>
      <w:r w:rsidRPr="007E1CF9">
        <w:rPr>
          <w:rFonts w:ascii="PT Astra Serif" w:eastAsia="Times New Roman" w:hAnsi="PT Astra Serif" w:cs="Arial"/>
          <w:szCs w:val="28"/>
          <w:lang w:eastAsia="ru-RU"/>
        </w:rPr>
        <w:t xml:space="preserve">           (дата)                                </w:t>
      </w:r>
      <w:r w:rsidR="002D6617" w:rsidRPr="007E1CF9">
        <w:rPr>
          <w:rFonts w:ascii="PT Astra Serif" w:eastAsia="Times New Roman" w:hAnsi="PT Astra Serif" w:cs="Arial"/>
          <w:szCs w:val="28"/>
          <w:lang w:eastAsia="ru-RU"/>
        </w:rPr>
        <w:t xml:space="preserve">      (подпись) </w:t>
      </w:r>
      <w:r w:rsidR="002D6617" w:rsidRPr="007E1CF9">
        <w:rPr>
          <w:rFonts w:ascii="PT Astra Serif" w:eastAsia="Times New Roman" w:hAnsi="PT Astra Serif" w:cs="Arial"/>
          <w:szCs w:val="28"/>
          <w:lang w:eastAsia="ru-RU"/>
        </w:rPr>
        <w:tab/>
        <w:t xml:space="preserve">              </w:t>
      </w:r>
      <w:r w:rsidRPr="007E1CF9">
        <w:rPr>
          <w:rFonts w:ascii="PT Astra Serif" w:eastAsia="Times New Roman" w:hAnsi="PT Astra Serif" w:cs="Arial"/>
          <w:szCs w:val="28"/>
          <w:lang w:eastAsia="ru-RU"/>
        </w:rPr>
        <w:t>(расшифровка подписи)</w:t>
      </w:r>
    </w:p>
    <w:p w:rsidR="00926583" w:rsidRPr="007E1CF9" w:rsidRDefault="00926583" w:rsidP="00E05328">
      <w:pPr>
        <w:tabs>
          <w:tab w:val="left" w:pos="2694"/>
        </w:tabs>
        <w:jc w:val="both"/>
        <w:rPr>
          <w:rFonts w:ascii="PT Astra Serif" w:hAnsi="PT Astra Serif" w:cs="Arial"/>
          <w:b/>
          <w:szCs w:val="28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>
      <w:pPr>
        <w:tabs>
          <w:tab w:val="left" w:pos="2694"/>
        </w:tabs>
        <w:rPr>
          <w:rFonts w:ascii="PT Astra Serif" w:hAnsi="PT Astra Serif" w:cs="Arial"/>
          <w:b/>
          <w:sz w:val="26"/>
          <w:szCs w:val="26"/>
        </w:rPr>
      </w:pPr>
    </w:p>
    <w:p w:rsidR="00926583" w:rsidRPr="007E1CF9" w:rsidRDefault="00926583" w:rsidP="00E05328">
      <w:pPr>
        <w:tabs>
          <w:tab w:val="left" w:pos="2694"/>
        </w:tabs>
        <w:jc w:val="both"/>
        <w:rPr>
          <w:rFonts w:ascii="PT Astra Serif" w:hAnsi="PT Astra Serif" w:cs="Arial"/>
          <w:b/>
          <w:sz w:val="26"/>
          <w:szCs w:val="26"/>
        </w:rPr>
      </w:pPr>
    </w:p>
    <w:sectPr w:rsidR="00926583" w:rsidRPr="007E1CF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C3E"/>
    <w:multiLevelType w:val="multilevel"/>
    <w:tmpl w:val="16400E2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eastAsia="Calibri" w:hAnsi="Arial" w:cs="Arial"/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8" w:hanging="720"/>
      </w:pPr>
      <w:rPr>
        <w:rFonts w:eastAsia="Times New Roman"/>
        <w:b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eastAsia="Times New Roman"/>
        <w:b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8" w:hanging="1080"/>
      </w:pPr>
      <w:rPr>
        <w:rFonts w:eastAsia="Times New Roman"/>
        <w:b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88" w:hanging="1440"/>
      </w:pPr>
      <w:rPr>
        <w:rFonts w:eastAsia="Times New Roman"/>
        <w:b w:val="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8" w:hanging="1440"/>
      </w:pPr>
      <w:rPr>
        <w:rFonts w:eastAsia="Times New Roman"/>
        <w:b w:val="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8" w:hanging="1800"/>
      </w:pPr>
      <w:rPr>
        <w:rFonts w:eastAsia="Times New Roman"/>
        <w:b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8" w:hanging="2160"/>
      </w:pPr>
      <w:rPr>
        <w:rFonts w:eastAsia="Times New Roman"/>
        <w:b w:val="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8" w:hanging="2160"/>
      </w:pPr>
      <w:rPr>
        <w:rFonts w:eastAsia="Times New Roman"/>
        <w:b w:val="0"/>
        <w:sz w:val="26"/>
      </w:rPr>
    </w:lvl>
  </w:abstractNum>
  <w:abstractNum w:abstractNumId="1">
    <w:nsid w:val="350A08E1"/>
    <w:multiLevelType w:val="multilevel"/>
    <w:tmpl w:val="C15A3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3CA4CC1"/>
    <w:multiLevelType w:val="hybridMultilevel"/>
    <w:tmpl w:val="0E08ACCE"/>
    <w:lvl w:ilvl="0" w:tplc="C8108B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0416"/>
    <w:rsid w:val="00013840"/>
    <w:rsid w:val="000A2F35"/>
    <w:rsid w:val="001224B7"/>
    <w:rsid w:val="0025706F"/>
    <w:rsid w:val="00273C86"/>
    <w:rsid w:val="002D6617"/>
    <w:rsid w:val="003254BA"/>
    <w:rsid w:val="004571FB"/>
    <w:rsid w:val="007367CB"/>
    <w:rsid w:val="007E1CF9"/>
    <w:rsid w:val="007E34C5"/>
    <w:rsid w:val="008A28E0"/>
    <w:rsid w:val="008A68DA"/>
    <w:rsid w:val="00926583"/>
    <w:rsid w:val="00C43DF7"/>
    <w:rsid w:val="00C61E50"/>
    <w:rsid w:val="00C729B2"/>
    <w:rsid w:val="00CD088E"/>
    <w:rsid w:val="00D23945"/>
    <w:rsid w:val="00D71A15"/>
    <w:rsid w:val="00D82E64"/>
    <w:rsid w:val="00DA7323"/>
    <w:rsid w:val="00DA7AE8"/>
    <w:rsid w:val="00DC1857"/>
    <w:rsid w:val="00DD0939"/>
    <w:rsid w:val="00E05328"/>
    <w:rsid w:val="00EC0416"/>
    <w:rsid w:val="00F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5"/>
    <w:pPr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9738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rsid w:val="00097385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09738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9738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D5365C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73C86"/>
    <w:pPr>
      <w:suppressAutoHyphens w:val="0"/>
      <w:spacing w:before="100" w:beforeAutospacing="1" w:after="142" w:line="288" w:lineRule="auto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73C86"/>
    <w:pPr>
      <w:suppressAutoHyphens w:val="0"/>
      <w:spacing w:before="100" w:beforeAutospacing="1" w:after="142" w:line="288" w:lineRule="auto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30</cp:revision>
  <cp:lastPrinted>2025-02-21T12:35:00Z</cp:lastPrinted>
  <dcterms:created xsi:type="dcterms:W3CDTF">2022-08-23T09:36:00Z</dcterms:created>
  <dcterms:modified xsi:type="dcterms:W3CDTF">2025-02-21T12:36:00Z</dcterms:modified>
  <dc:language>ru-RU</dc:language>
</cp:coreProperties>
</file>