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5055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493EEF">
        <w:rPr>
          <w:rFonts w:ascii="PT Astra Serif" w:hAnsi="PT Astra Serif" w:cs="Times New Roman"/>
          <w:noProof/>
        </w:rPr>
        <w:drawing>
          <wp:inline distT="0" distB="0" distL="0" distR="0" wp14:anchorId="4AE33D8E" wp14:editId="0ABD5807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915D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14:paraId="601E775F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93EEF">
        <w:rPr>
          <w:rFonts w:ascii="PT Astra Serif" w:eastAsia="Times New Roman" w:hAnsi="PT Astra Serif" w:cs="Times New Roman"/>
          <w:b/>
          <w:sz w:val="28"/>
          <w:szCs w:val="28"/>
        </w:rPr>
        <w:t xml:space="preserve">АДМИНИСТРАЦИЯ </w:t>
      </w:r>
    </w:p>
    <w:p w14:paraId="0BD66882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93EEF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ПОСЕЛОК БОРОВСКИЙ</w:t>
      </w:r>
    </w:p>
    <w:p w14:paraId="3B73F368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93EEF">
        <w:rPr>
          <w:rFonts w:ascii="PT Astra Serif" w:eastAsia="Times New Roman" w:hAnsi="PT Astra Serif" w:cs="Times New Roman"/>
          <w:b/>
          <w:sz w:val="28"/>
          <w:szCs w:val="28"/>
        </w:rPr>
        <w:t xml:space="preserve">ТЮМЕНСКОГО МУНИЦИПАЛЬНОГО РАЙОНА </w:t>
      </w:r>
    </w:p>
    <w:p w14:paraId="6A4DAEC0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93EEF">
        <w:rPr>
          <w:rFonts w:ascii="PT Astra Serif" w:eastAsia="Times New Roman" w:hAnsi="PT Astra Serif" w:cs="Times New Roman"/>
          <w:b/>
          <w:sz w:val="28"/>
          <w:szCs w:val="28"/>
        </w:rPr>
        <w:t>ТЮМЕНСКОЙ ОБЛАСТИ</w:t>
      </w:r>
    </w:p>
    <w:p w14:paraId="4135F103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D6BE432" w14:textId="146C6D4B" w:rsidR="00977E96" w:rsidRPr="00493EEF" w:rsidRDefault="009E6D4F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93EEF">
        <w:rPr>
          <w:rFonts w:ascii="PT Astra Serif" w:eastAsia="Times New Roman" w:hAnsi="PT Astra Serif" w:cs="Times New Roman"/>
          <w:b/>
          <w:bCs/>
          <w:sz w:val="28"/>
          <w:szCs w:val="28"/>
        </w:rPr>
        <w:t>РАСПОРЯЖЕНИЕ</w:t>
      </w:r>
    </w:p>
    <w:p w14:paraId="3F1E1F6A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1A809C4" w14:textId="73F4A2A7" w:rsidR="00977E96" w:rsidRPr="00493EEF" w:rsidRDefault="003F7F96" w:rsidP="00977E96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</w:rPr>
      </w:pPr>
      <w:r w:rsidRPr="00493EEF">
        <w:rPr>
          <w:rFonts w:ascii="PT Astra Serif" w:eastAsia="Times New Roman" w:hAnsi="PT Astra Serif" w:cs="Times New Roman"/>
          <w:bCs/>
          <w:sz w:val="28"/>
          <w:szCs w:val="28"/>
        </w:rPr>
        <w:t xml:space="preserve">12 февраля </w:t>
      </w:r>
      <w:r w:rsidR="00D842E7" w:rsidRPr="00493EEF">
        <w:rPr>
          <w:rFonts w:ascii="PT Astra Serif" w:eastAsia="Times New Roman" w:hAnsi="PT Astra Serif" w:cs="Times New Roman"/>
          <w:bCs/>
          <w:sz w:val="28"/>
          <w:szCs w:val="28"/>
        </w:rPr>
        <w:t>2024</w:t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 xml:space="preserve"> г. </w:t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493E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D842E7" w:rsidRPr="00493EEF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№ </w:t>
      </w:r>
      <w:r w:rsidRPr="00493EEF">
        <w:rPr>
          <w:rFonts w:ascii="PT Astra Serif" w:eastAsia="Times New Roman" w:hAnsi="PT Astra Serif" w:cs="Times New Roman"/>
          <w:bCs/>
          <w:sz w:val="28"/>
          <w:szCs w:val="28"/>
        </w:rPr>
        <w:t>40</w:t>
      </w:r>
    </w:p>
    <w:p w14:paraId="268B5908" w14:textId="77777777" w:rsidR="00977E96" w:rsidRPr="00493E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spellStart"/>
      <w:r w:rsidRPr="00493EEF">
        <w:rPr>
          <w:rFonts w:ascii="PT Astra Serif" w:eastAsia="Times New Roman" w:hAnsi="PT Astra Serif" w:cs="Times New Roman"/>
          <w:bCs/>
          <w:sz w:val="24"/>
          <w:szCs w:val="24"/>
        </w:rPr>
        <w:t>р.п</w:t>
      </w:r>
      <w:proofErr w:type="spellEnd"/>
      <w:r w:rsidRPr="00493EEF">
        <w:rPr>
          <w:rFonts w:ascii="PT Astra Serif" w:eastAsia="Times New Roman" w:hAnsi="PT Astra Serif" w:cs="Times New Roman"/>
          <w:bCs/>
          <w:sz w:val="24"/>
          <w:szCs w:val="24"/>
        </w:rPr>
        <w:t>. Боровский</w:t>
      </w:r>
    </w:p>
    <w:p w14:paraId="49866BC4" w14:textId="77777777" w:rsidR="00492017" w:rsidRDefault="00492017" w:rsidP="00C6636D">
      <w:pPr>
        <w:pStyle w:val="ConsPlusTitle"/>
        <w:ind w:right="4706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44E12AC6" w14:textId="54A4F35E" w:rsidR="0098709E" w:rsidRPr="006B683C" w:rsidRDefault="007776BE" w:rsidP="00493EEF">
      <w:pPr>
        <w:tabs>
          <w:tab w:val="left" w:pos="3544"/>
        </w:tabs>
        <w:spacing w:after="0" w:line="240" w:lineRule="auto"/>
        <w:ind w:right="5328"/>
        <w:jc w:val="both"/>
        <w:rPr>
          <w:rFonts w:ascii="PT Astra Serif" w:hAnsi="PT Astra Serif" w:cs="Arial"/>
          <w:sz w:val="26"/>
          <w:szCs w:val="26"/>
        </w:rPr>
      </w:pP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>О внесении изменений в распоряжение администрации муниципального образования поселок Боровский от 01.12.2023 №388 «</w:t>
      </w:r>
      <w:r w:rsidR="0098709E" w:rsidRPr="006B683C">
        <w:rPr>
          <w:rFonts w:ascii="PT Astra Serif" w:hAnsi="PT Astra Serif" w:cs="Arial"/>
          <w:sz w:val="26"/>
          <w:szCs w:val="26"/>
          <w:shd w:val="clear" w:color="auto" w:fill="FFFFFF"/>
        </w:rPr>
        <w:t>Об утверждении программ профилактики рисков причинения вреда (ущерба) охраняемым законом ценностям по видам муниципального контроля</w:t>
      </w:r>
      <w:r w:rsidR="00977E96" w:rsidRPr="006B683C">
        <w:rPr>
          <w:rFonts w:ascii="PT Astra Serif" w:hAnsi="PT Astra Serif" w:cs="Arial"/>
          <w:sz w:val="26"/>
          <w:szCs w:val="26"/>
          <w:shd w:val="clear" w:color="auto" w:fill="FFFFFF"/>
        </w:rPr>
        <w:t xml:space="preserve">, осуществляемым на территории </w:t>
      </w:r>
      <w:r w:rsidR="0098709E" w:rsidRPr="006B683C">
        <w:rPr>
          <w:rFonts w:ascii="PT Astra Serif" w:hAnsi="PT Astra Serif" w:cs="Arial"/>
          <w:sz w:val="26"/>
          <w:szCs w:val="26"/>
          <w:shd w:val="clear" w:color="auto" w:fill="FFFFFF"/>
        </w:rPr>
        <w:t>муниципального образования</w:t>
      </w:r>
      <w:r w:rsidR="00977E96" w:rsidRPr="006B683C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поселок Боровский</w:t>
      </w:r>
      <w:r w:rsidR="0098709E" w:rsidRPr="006B683C">
        <w:rPr>
          <w:rFonts w:ascii="PT Astra Serif" w:hAnsi="PT Astra Serif" w:cs="Arial"/>
          <w:sz w:val="26"/>
          <w:szCs w:val="26"/>
          <w:shd w:val="clear" w:color="auto" w:fill="FFFFFF"/>
        </w:rPr>
        <w:t>, на 202</w:t>
      </w:r>
      <w:r w:rsidR="00B073D0" w:rsidRPr="006B683C">
        <w:rPr>
          <w:rFonts w:ascii="PT Astra Serif" w:hAnsi="PT Astra Serif" w:cs="Arial"/>
          <w:sz w:val="26"/>
          <w:szCs w:val="26"/>
          <w:shd w:val="clear" w:color="auto" w:fill="FFFFFF"/>
        </w:rPr>
        <w:t>4</w:t>
      </w:r>
      <w:r w:rsidR="0098709E" w:rsidRPr="006B683C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год</w:t>
      </w: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>»</w:t>
      </w:r>
      <w:r w:rsidR="0098709E" w:rsidRPr="006B683C">
        <w:rPr>
          <w:rFonts w:ascii="PT Astra Serif" w:hAnsi="PT Astra Serif" w:cs="Arial"/>
          <w:sz w:val="26"/>
          <w:szCs w:val="26"/>
          <w:shd w:val="clear" w:color="auto" w:fill="FFFFFF"/>
        </w:rPr>
        <w:t>.</w:t>
      </w:r>
    </w:p>
    <w:p w14:paraId="26416448" w14:textId="77777777" w:rsidR="00D842E7" w:rsidRPr="006B683C" w:rsidRDefault="00D842E7" w:rsidP="0098709E">
      <w:pPr>
        <w:pStyle w:val="ae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6"/>
          <w:szCs w:val="26"/>
        </w:rPr>
      </w:pPr>
    </w:p>
    <w:p w14:paraId="0D32CF57" w14:textId="1B399CF0" w:rsidR="0098709E" w:rsidRPr="006B683C" w:rsidRDefault="0098709E" w:rsidP="0098709E">
      <w:pPr>
        <w:pStyle w:val="ae"/>
        <w:spacing w:before="0" w:beforeAutospacing="0" w:after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B683C">
        <w:rPr>
          <w:rFonts w:ascii="PT Astra Serif" w:hAnsi="PT Astra Serif" w:cs="Arial"/>
          <w:color w:val="000000"/>
          <w:sz w:val="26"/>
          <w:szCs w:val="26"/>
        </w:rPr>
        <w:t xml:space="preserve">В соответствии с Федеральным законом от 31.07.2020 </w:t>
      </w:r>
      <w:r w:rsidRPr="006B683C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№ 248-ФЗ «О </w:t>
      </w:r>
      <w:proofErr w:type="gramStart"/>
      <w:r w:rsidRPr="006B683C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государственном контроле (надзоре) и муниципальном контроле в Российской Федерации», п</w:t>
      </w: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977E96" w:rsidRPr="006B683C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коном ценностям», решением Думы </w:t>
      </w:r>
      <w:r w:rsidRPr="006B683C">
        <w:rPr>
          <w:rFonts w:ascii="PT Astra Serif" w:hAnsi="PT Astra Serif" w:cs="Arial"/>
          <w:iCs/>
          <w:sz w:val="26"/>
          <w:szCs w:val="26"/>
          <w:shd w:val="clear" w:color="auto" w:fill="FFFFFF"/>
        </w:rPr>
        <w:t>муниципального образования</w:t>
      </w:r>
      <w:r w:rsidR="00977E96" w:rsidRPr="006B683C">
        <w:rPr>
          <w:rFonts w:ascii="PT Astra Serif" w:hAnsi="PT Astra Serif" w:cs="Arial"/>
          <w:iCs/>
          <w:sz w:val="26"/>
          <w:szCs w:val="26"/>
          <w:shd w:val="clear" w:color="auto" w:fill="FFFFFF"/>
        </w:rPr>
        <w:t xml:space="preserve"> поселок Боровский </w:t>
      </w:r>
      <w:r w:rsidRPr="006B683C">
        <w:rPr>
          <w:rFonts w:ascii="PT Astra Serif" w:hAnsi="PT Astra Serif" w:cs="Arial"/>
          <w:sz w:val="26"/>
          <w:szCs w:val="26"/>
          <w:vertAlign w:val="superscript"/>
        </w:rPr>
        <w:t xml:space="preserve"> </w:t>
      </w:r>
      <w:r w:rsidRPr="006B683C">
        <w:rPr>
          <w:rFonts w:ascii="PT Astra Serif" w:hAnsi="PT Astra Serif" w:cs="Arial"/>
          <w:sz w:val="26"/>
          <w:szCs w:val="26"/>
        </w:rPr>
        <w:t xml:space="preserve">от </w:t>
      </w:r>
      <w:r w:rsidR="00977E96" w:rsidRPr="006B683C">
        <w:rPr>
          <w:rFonts w:ascii="PT Astra Serif" w:hAnsi="PT Astra Serif" w:cs="Arial"/>
          <w:sz w:val="26"/>
          <w:szCs w:val="26"/>
        </w:rPr>
        <w:t>29</w:t>
      </w:r>
      <w:r w:rsidRPr="006B683C">
        <w:rPr>
          <w:rFonts w:ascii="PT Astra Serif" w:hAnsi="PT Astra Serif" w:cs="Arial"/>
          <w:sz w:val="26"/>
          <w:szCs w:val="26"/>
        </w:rPr>
        <w:t>.09.2021 №</w:t>
      </w: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> </w:t>
      </w:r>
      <w:r w:rsidR="00977E96" w:rsidRPr="006B683C">
        <w:rPr>
          <w:rFonts w:ascii="PT Astra Serif" w:hAnsi="PT Astra Serif" w:cs="Arial"/>
          <w:sz w:val="26"/>
          <w:szCs w:val="26"/>
          <w:shd w:val="clear" w:color="auto" w:fill="FFFFFF"/>
        </w:rPr>
        <w:t>160</w:t>
      </w:r>
      <w:r w:rsidRPr="006B683C">
        <w:rPr>
          <w:rFonts w:ascii="PT Astra Serif" w:hAnsi="PT Astra Serif" w:cs="Arial"/>
          <w:sz w:val="26"/>
          <w:szCs w:val="26"/>
        </w:rPr>
        <w:t xml:space="preserve"> «Об утверждении </w:t>
      </w:r>
      <w:r w:rsidRPr="006B683C">
        <w:rPr>
          <w:rFonts w:ascii="PT Astra Serif" w:hAnsi="PT Astra Serif" w:cs="Arial"/>
          <w:color w:val="000000"/>
          <w:sz w:val="26"/>
          <w:szCs w:val="26"/>
        </w:rPr>
        <w:t xml:space="preserve">Положений о видах муниципального контроля, осуществляемых </w:t>
      </w:r>
      <w:proofErr w:type="gramEnd"/>
      <w:r w:rsidRPr="006B683C">
        <w:rPr>
          <w:rFonts w:ascii="PT Astra Serif" w:hAnsi="PT Astra Serif" w:cs="Arial"/>
          <w:color w:val="000000"/>
          <w:sz w:val="26"/>
          <w:szCs w:val="26"/>
        </w:rPr>
        <w:t>на территории муниципального образования</w:t>
      </w:r>
      <w:r w:rsidR="00977E96" w:rsidRPr="006B683C">
        <w:rPr>
          <w:rFonts w:ascii="PT Astra Serif" w:hAnsi="PT Astra Serif" w:cs="Arial"/>
          <w:color w:val="000000"/>
          <w:sz w:val="26"/>
          <w:szCs w:val="26"/>
        </w:rPr>
        <w:t xml:space="preserve"> поселок Боровский</w:t>
      </w:r>
      <w:r w:rsidRPr="006B683C">
        <w:rPr>
          <w:rFonts w:ascii="PT Astra Serif" w:hAnsi="PT Astra Serif" w:cs="Arial"/>
          <w:sz w:val="26"/>
          <w:szCs w:val="26"/>
        </w:rPr>
        <w:t xml:space="preserve">», </w:t>
      </w:r>
      <w:r w:rsidRPr="006B683C">
        <w:rPr>
          <w:rFonts w:ascii="PT Astra Serif" w:hAnsi="PT Astra Serif" w:cs="Arial"/>
          <w:color w:val="000000"/>
          <w:sz w:val="26"/>
          <w:szCs w:val="26"/>
        </w:rPr>
        <w:t xml:space="preserve">руководствуясь </w:t>
      </w:r>
      <w:r w:rsidR="0036714E" w:rsidRPr="006B683C">
        <w:rPr>
          <w:rFonts w:ascii="PT Astra Serif" w:hAnsi="PT Astra Serif" w:cs="Arial"/>
          <w:color w:val="000000"/>
          <w:sz w:val="26"/>
          <w:szCs w:val="26"/>
        </w:rPr>
        <w:t>Уставом</w:t>
      </w:r>
      <w:r w:rsidRPr="006B683C">
        <w:rPr>
          <w:rFonts w:ascii="PT Astra Serif" w:hAnsi="PT Astra Serif" w:cs="Arial"/>
          <w:color w:val="000000"/>
          <w:sz w:val="26"/>
          <w:szCs w:val="26"/>
        </w:rPr>
        <w:t xml:space="preserve"> муниципального образования</w:t>
      </w:r>
      <w:r w:rsidR="00977E96" w:rsidRPr="006B683C">
        <w:rPr>
          <w:rFonts w:ascii="PT Astra Serif" w:hAnsi="PT Astra Serif" w:cs="Arial"/>
          <w:color w:val="000000"/>
          <w:sz w:val="26"/>
          <w:szCs w:val="26"/>
        </w:rPr>
        <w:t xml:space="preserve"> поселок Боровский</w:t>
      </w:r>
      <w:r w:rsidRPr="006B683C">
        <w:rPr>
          <w:rFonts w:ascii="PT Astra Serif" w:hAnsi="PT Astra Serif" w:cs="Arial"/>
          <w:color w:val="000000"/>
          <w:sz w:val="26"/>
          <w:szCs w:val="26"/>
        </w:rPr>
        <w:t>:</w:t>
      </w:r>
    </w:p>
    <w:p w14:paraId="7148F52C" w14:textId="789AA742" w:rsidR="0098709E" w:rsidRPr="006B683C" w:rsidRDefault="0036714E" w:rsidP="004A7ADA">
      <w:pPr>
        <w:pStyle w:val="af"/>
        <w:jc w:val="both"/>
        <w:rPr>
          <w:rFonts w:ascii="PT Astra Serif" w:hAnsi="PT Astra Serif" w:cs="Arial"/>
          <w:sz w:val="26"/>
          <w:szCs w:val="26"/>
        </w:rPr>
      </w:pP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ab/>
      </w:r>
      <w:r w:rsidR="007776BE" w:rsidRPr="006B683C">
        <w:rPr>
          <w:rFonts w:ascii="PT Astra Serif" w:hAnsi="PT Astra Serif" w:cs="Arial"/>
          <w:sz w:val="26"/>
          <w:szCs w:val="26"/>
          <w:shd w:val="clear" w:color="auto" w:fill="FFFFFF"/>
        </w:rPr>
        <w:t>1. Внести изменения в распоряжение администрации муниципального образования поселок Боровский от 01.12.2023 №338 «Об утверждении программ профилактики рисков причинения вреда (ущерба) охраняемым законом ценностям по видам муниципального контроля, осуществляемым на территории муниципального образования поселок Боровский»</w:t>
      </w:r>
    </w:p>
    <w:p w14:paraId="600F8A28" w14:textId="1F53966C" w:rsidR="007776BE" w:rsidRPr="006B683C" w:rsidRDefault="007776BE" w:rsidP="003F7F96">
      <w:pPr>
        <w:pStyle w:val="af"/>
        <w:ind w:firstLine="708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>приложение №2</w:t>
      </w:r>
      <w:r w:rsidR="006B683C" w:rsidRPr="006B683C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к распоряжению</w:t>
      </w:r>
      <w:r w:rsidRPr="006B683C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изложить в новой редакции согласно приложению к настоящему распоряжению</w:t>
      </w:r>
      <w:r w:rsidR="0036714E" w:rsidRPr="006B683C">
        <w:rPr>
          <w:rFonts w:ascii="PT Astra Serif" w:hAnsi="PT Astra Serif" w:cs="Arial"/>
          <w:sz w:val="26"/>
          <w:szCs w:val="26"/>
          <w:shd w:val="clear" w:color="auto" w:fill="FFFFFF"/>
        </w:rPr>
        <w:tab/>
      </w:r>
    </w:p>
    <w:p w14:paraId="133FCA3C" w14:textId="0DC0EA3B" w:rsidR="0036714E" w:rsidRPr="006B683C" w:rsidRDefault="0036714E" w:rsidP="004A7ADA">
      <w:pPr>
        <w:pStyle w:val="af"/>
        <w:jc w:val="both"/>
        <w:rPr>
          <w:rFonts w:ascii="PT Astra Serif" w:hAnsi="PT Astra Serif" w:cs="Arial"/>
          <w:bCs/>
          <w:sz w:val="26"/>
          <w:szCs w:val="26"/>
        </w:rPr>
      </w:pPr>
      <w:r w:rsidRPr="006B683C">
        <w:rPr>
          <w:rFonts w:ascii="PT Astra Serif" w:hAnsi="PT Astra Serif" w:cs="Arial"/>
          <w:bCs/>
          <w:sz w:val="26"/>
          <w:szCs w:val="26"/>
        </w:rPr>
        <w:tab/>
      </w:r>
      <w:r w:rsidR="007776BE" w:rsidRPr="006B683C">
        <w:rPr>
          <w:rFonts w:ascii="PT Astra Serif" w:hAnsi="PT Astra Serif" w:cs="Arial"/>
          <w:bCs/>
          <w:sz w:val="26"/>
          <w:szCs w:val="26"/>
        </w:rPr>
        <w:t>2</w:t>
      </w:r>
      <w:r w:rsidRPr="006B683C">
        <w:rPr>
          <w:rFonts w:ascii="PT Astra Serif" w:hAnsi="PT Astra Serif" w:cs="Arial"/>
          <w:bCs/>
          <w:sz w:val="26"/>
          <w:szCs w:val="26"/>
        </w:rPr>
        <w:t xml:space="preserve">. </w:t>
      </w:r>
      <w:proofErr w:type="gramStart"/>
      <w:r w:rsidRPr="006B683C">
        <w:rPr>
          <w:rFonts w:ascii="PT Astra Serif" w:hAnsi="PT Astra Serif" w:cs="Arial"/>
          <w:bCs/>
          <w:sz w:val="26"/>
          <w:szCs w:val="26"/>
        </w:rPr>
        <w:t>Контроль за</w:t>
      </w:r>
      <w:proofErr w:type="gramEnd"/>
      <w:r w:rsidRPr="006B683C">
        <w:rPr>
          <w:rFonts w:ascii="PT Astra Serif" w:hAnsi="PT Astra Serif" w:cs="Arial"/>
          <w:bCs/>
          <w:sz w:val="26"/>
          <w:szCs w:val="26"/>
        </w:rPr>
        <w:t xml:space="preserve"> испо</w:t>
      </w:r>
      <w:r w:rsidR="00D21F72" w:rsidRPr="006B683C">
        <w:rPr>
          <w:rFonts w:ascii="PT Astra Serif" w:hAnsi="PT Astra Serif" w:cs="Arial"/>
          <w:bCs/>
          <w:sz w:val="26"/>
          <w:szCs w:val="26"/>
        </w:rPr>
        <w:t>лнением настоящего распоряжения</w:t>
      </w:r>
      <w:r w:rsidRPr="006B683C">
        <w:rPr>
          <w:rFonts w:ascii="PT Astra Serif" w:hAnsi="PT Astra Serif" w:cs="Arial"/>
          <w:bCs/>
          <w:sz w:val="26"/>
          <w:szCs w:val="26"/>
        </w:rPr>
        <w:t xml:space="preserve"> возложить на заместителя главы сельского поселения, курирующего и контролирующего данное направление деятельности.</w:t>
      </w:r>
    </w:p>
    <w:p w14:paraId="16116F1F" w14:textId="77777777" w:rsidR="003A3031" w:rsidRPr="006B683C" w:rsidRDefault="003A3031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6"/>
          <w:szCs w:val="26"/>
        </w:rPr>
      </w:pPr>
    </w:p>
    <w:p w14:paraId="35E0B2EE" w14:textId="7C620F4E" w:rsidR="0098709E" w:rsidRPr="006B683C" w:rsidRDefault="00C22253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b/>
          <w:sz w:val="26"/>
          <w:szCs w:val="26"/>
        </w:rPr>
      </w:pPr>
      <w:r w:rsidRPr="006B683C">
        <w:rPr>
          <w:rFonts w:ascii="PT Astra Serif" w:hAnsi="PT Astra Serif" w:cs="Arial"/>
          <w:sz w:val="26"/>
          <w:szCs w:val="26"/>
        </w:rPr>
        <w:t>Глава</w:t>
      </w:r>
      <w:r w:rsidR="00A25E08" w:rsidRPr="006B683C">
        <w:rPr>
          <w:rFonts w:ascii="PT Astra Serif" w:hAnsi="PT Astra Serif" w:cs="Arial"/>
          <w:sz w:val="26"/>
          <w:szCs w:val="26"/>
        </w:rPr>
        <w:t xml:space="preserve"> </w:t>
      </w:r>
      <w:r w:rsidR="0098709E" w:rsidRPr="006B683C">
        <w:rPr>
          <w:rFonts w:ascii="PT Astra Serif" w:hAnsi="PT Astra Serif" w:cs="Arial"/>
          <w:sz w:val="26"/>
          <w:szCs w:val="26"/>
        </w:rPr>
        <w:t>муниципального образования</w:t>
      </w:r>
      <w:r w:rsidR="0098709E" w:rsidRPr="006B683C">
        <w:rPr>
          <w:rFonts w:ascii="PT Astra Serif" w:hAnsi="PT Astra Serif" w:cs="Arial"/>
          <w:sz w:val="26"/>
          <w:szCs w:val="26"/>
        </w:rPr>
        <w:tab/>
      </w:r>
      <w:r w:rsidR="0098709E" w:rsidRPr="006B683C">
        <w:rPr>
          <w:rFonts w:ascii="PT Astra Serif" w:hAnsi="PT Astra Serif" w:cs="Arial"/>
          <w:sz w:val="26"/>
          <w:szCs w:val="26"/>
        </w:rPr>
        <w:tab/>
        <w:t xml:space="preserve">           </w:t>
      </w:r>
      <w:r w:rsidRPr="006B683C">
        <w:rPr>
          <w:rFonts w:ascii="PT Astra Serif" w:hAnsi="PT Astra Serif" w:cs="Arial"/>
          <w:sz w:val="26"/>
          <w:szCs w:val="26"/>
        </w:rPr>
        <w:t xml:space="preserve">                    </w:t>
      </w:r>
      <w:r w:rsidR="006B683C" w:rsidRPr="006B683C">
        <w:rPr>
          <w:rFonts w:ascii="PT Astra Serif" w:hAnsi="PT Astra Serif" w:cs="Arial"/>
          <w:sz w:val="26"/>
          <w:szCs w:val="26"/>
        </w:rPr>
        <w:t xml:space="preserve">  </w:t>
      </w:r>
      <w:r w:rsidR="009E6D4F" w:rsidRPr="006B683C">
        <w:rPr>
          <w:rFonts w:ascii="PT Astra Serif" w:hAnsi="PT Astra Serif" w:cs="Arial"/>
          <w:sz w:val="26"/>
          <w:szCs w:val="26"/>
        </w:rPr>
        <w:t xml:space="preserve"> </w:t>
      </w:r>
      <w:r w:rsidR="006B683C">
        <w:rPr>
          <w:rFonts w:ascii="PT Astra Serif" w:hAnsi="PT Astra Serif" w:cs="Arial"/>
          <w:sz w:val="26"/>
          <w:szCs w:val="26"/>
        </w:rPr>
        <w:t xml:space="preserve">                </w:t>
      </w:r>
      <w:r w:rsidR="009E6D4F" w:rsidRPr="006B683C">
        <w:rPr>
          <w:rFonts w:ascii="PT Astra Serif" w:hAnsi="PT Astra Serif" w:cs="Arial"/>
          <w:sz w:val="26"/>
          <w:szCs w:val="26"/>
        </w:rPr>
        <w:t>С.В. Сычева</w:t>
      </w:r>
    </w:p>
    <w:p w14:paraId="083D36EC" w14:textId="77777777" w:rsidR="00CB36B7" w:rsidRDefault="00CB36B7" w:rsidP="007776BE">
      <w:pPr>
        <w:autoSpaceDE w:val="0"/>
        <w:autoSpaceDN w:val="0"/>
        <w:adjustRightInd w:val="0"/>
        <w:ind w:right="-2"/>
        <w:outlineLvl w:val="0"/>
        <w:sectPr w:rsidR="00CB36B7" w:rsidSect="003F7F96">
          <w:pgSz w:w="11906" w:h="16838" w:code="9"/>
          <w:pgMar w:top="1134" w:right="567" w:bottom="1134" w:left="1701" w:header="720" w:footer="720" w:gutter="0"/>
          <w:cols w:space="720"/>
        </w:sectPr>
      </w:pPr>
    </w:p>
    <w:p w14:paraId="3BE6BC77" w14:textId="3033E513" w:rsidR="00A97823" w:rsidRPr="00493EEF" w:rsidRDefault="00A97823" w:rsidP="00493EEF">
      <w:pPr>
        <w:pStyle w:val="ae"/>
        <w:suppressAutoHyphens/>
        <w:spacing w:before="0" w:beforeAutospacing="0" w:after="0"/>
        <w:ind w:firstLine="709"/>
        <w:jc w:val="right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  <w:r w:rsidRPr="00493EEF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</w:t>
      </w:r>
      <w:r w:rsidR="00BD78A9" w:rsidRPr="00493EEF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14:paraId="1DD8ED23" w14:textId="05CE096D" w:rsidR="00A97823" w:rsidRPr="00493EEF" w:rsidRDefault="00D21F72" w:rsidP="00A97823">
      <w:pPr>
        <w:pStyle w:val="ae"/>
        <w:spacing w:before="0" w:beforeAutospacing="0" w:after="0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493EEF">
        <w:rPr>
          <w:rFonts w:ascii="PT Astra Serif" w:hAnsi="PT Astra Serif" w:cs="Arial"/>
          <w:color w:val="000000"/>
          <w:sz w:val="28"/>
          <w:szCs w:val="28"/>
        </w:rPr>
        <w:t>к распоряжению</w:t>
      </w:r>
    </w:p>
    <w:p w14:paraId="5FB4B6E7" w14:textId="77777777" w:rsidR="00BD78A9" w:rsidRPr="00493EEF" w:rsidRDefault="00F44DDB" w:rsidP="00A97823">
      <w:pPr>
        <w:pStyle w:val="ae"/>
        <w:spacing w:before="0" w:beforeAutospacing="0" w:after="0"/>
        <w:ind w:firstLine="709"/>
        <w:jc w:val="right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93EEF">
        <w:rPr>
          <w:rFonts w:ascii="PT Astra Serif" w:hAnsi="PT Astra Serif" w:cs="Arial"/>
          <w:color w:val="000000"/>
          <w:sz w:val="28"/>
          <w:szCs w:val="28"/>
        </w:rPr>
        <w:t>Администрации</w:t>
      </w:r>
      <w:r w:rsidR="00C22253" w:rsidRPr="00493E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D78A9" w:rsidRPr="00493E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="00BD78A9" w:rsidRPr="00493E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60E0B44" w14:textId="32D996F5" w:rsidR="00A97823" w:rsidRPr="00493EEF" w:rsidRDefault="00BD78A9" w:rsidP="00A97823">
      <w:pPr>
        <w:pStyle w:val="ae"/>
        <w:spacing w:before="0" w:beforeAutospacing="0" w:after="0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493E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образования поселок</w:t>
      </w:r>
      <w:r w:rsidR="00F44DDB" w:rsidRPr="00493E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 Боровский</w:t>
      </w:r>
    </w:p>
    <w:p w14:paraId="03D30859" w14:textId="628615FC" w:rsidR="00820297" w:rsidRPr="00493EEF" w:rsidRDefault="00820297" w:rsidP="0082029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93EEF">
        <w:rPr>
          <w:rFonts w:ascii="PT Astra Serif" w:hAnsi="PT Astra Serif"/>
          <w:sz w:val="28"/>
          <w:szCs w:val="28"/>
        </w:rPr>
        <w:t xml:space="preserve">от </w:t>
      </w:r>
      <w:r w:rsidR="00BD78A9" w:rsidRPr="00493EEF">
        <w:rPr>
          <w:rFonts w:ascii="PT Astra Serif" w:hAnsi="PT Astra Serif"/>
          <w:sz w:val="28"/>
          <w:szCs w:val="28"/>
        </w:rPr>
        <w:t>12.02.</w:t>
      </w:r>
      <w:r w:rsidRPr="00493EEF">
        <w:rPr>
          <w:rFonts w:ascii="PT Astra Serif" w:hAnsi="PT Astra Serif"/>
          <w:sz w:val="28"/>
          <w:szCs w:val="28"/>
        </w:rPr>
        <w:t>202</w:t>
      </w:r>
      <w:r w:rsidR="007776BE" w:rsidRPr="00493EEF">
        <w:rPr>
          <w:rFonts w:ascii="PT Astra Serif" w:hAnsi="PT Astra Serif"/>
          <w:sz w:val="28"/>
          <w:szCs w:val="28"/>
        </w:rPr>
        <w:t>4</w:t>
      </w:r>
      <w:r w:rsidRPr="00493EEF">
        <w:rPr>
          <w:rFonts w:ascii="PT Astra Serif" w:hAnsi="PT Astra Serif"/>
          <w:sz w:val="28"/>
          <w:szCs w:val="28"/>
        </w:rPr>
        <w:t xml:space="preserve"> № </w:t>
      </w:r>
      <w:r w:rsidR="00BD78A9" w:rsidRPr="00493EEF">
        <w:rPr>
          <w:rFonts w:ascii="PT Astra Serif" w:hAnsi="PT Astra Serif"/>
          <w:sz w:val="28"/>
          <w:szCs w:val="28"/>
        </w:rPr>
        <w:t>40</w:t>
      </w:r>
    </w:p>
    <w:p w14:paraId="51F3ED3D" w14:textId="77777777" w:rsidR="00A97823" w:rsidRPr="00AA599A" w:rsidRDefault="00A97823" w:rsidP="00A97823">
      <w:pPr>
        <w:pStyle w:val="ae"/>
        <w:spacing w:before="0" w:beforeAutospacing="0" w:after="0"/>
        <w:ind w:firstLine="709"/>
        <w:jc w:val="right"/>
        <w:rPr>
          <w:rFonts w:ascii="Arial" w:hAnsi="Arial" w:cs="Arial"/>
          <w:sz w:val="20"/>
          <w:szCs w:val="20"/>
        </w:rPr>
      </w:pPr>
    </w:p>
    <w:p w14:paraId="15E10BC3" w14:textId="77777777" w:rsidR="00A97823" w:rsidRPr="00493EEF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493E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758D0011" w14:textId="77777777" w:rsidR="00A97823" w:rsidRPr="00493EEF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493E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3D489046" w14:textId="77777777" w:rsidR="00A97823" w:rsidRPr="00493EEF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493E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14:paraId="23D3B043" w14:textId="78B7CF59" w:rsidR="00A97823" w:rsidRPr="00493EEF" w:rsidRDefault="00A97823" w:rsidP="00A97823">
      <w:pPr>
        <w:pStyle w:val="ae"/>
        <w:spacing w:before="0" w:beforeAutospacing="0" w:after="0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493E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B073D0" w:rsidRPr="00493E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Pr="00493E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0B1DC439" w14:textId="77777777" w:rsidR="00A97823" w:rsidRPr="00493EEF" w:rsidRDefault="00A97823" w:rsidP="00A97823">
      <w:pPr>
        <w:pStyle w:val="ae"/>
        <w:spacing w:before="0" w:beforeAutospacing="0" w:after="0"/>
        <w:ind w:firstLine="709"/>
        <w:rPr>
          <w:rFonts w:ascii="PT Astra Serif" w:hAnsi="PT Astra Serif" w:cs="Arial"/>
          <w:sz w:val="28"/>
          <w:szCs w:val="28"/>
        </w:rPr>
      </w:pPr>
    </w:p>
    <w:tbl>
      <w:tblPr>
        <w:tblW w:w="153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1806"/>
        <w:gridCol w:w="2068"/>
        <w:gridCol w:w="122"/>
        <w:gridCol w:w="2382"/>
        <w:gridCol w:w="3003"/>
        <w:gridCol w:w="5369"/>
      </w:tblGrid>
      <w:tr w:rsidR="00A97823" w:rsidRPr="00493EEF" w14:paraId="1CF9D8A9" w14:textId="77777777" w:rsidTr="00BD78A9">
        <w:trPr>
          <w:tblCellSpacing w:w="0" w:type="dxa"/>
        </w:trPr>
        <w:tc>
          <w:tcPr>
            <w:tcW w:w="1530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FD75EF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14:paraId="09A20049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493EEF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14:paraId="26F19550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7823" w:rsidRPr="00493EEF" w14:paraId="2786D27E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F98085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C43FD6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1E68E" w14:textId="77777777" w:rsidR="00A97823" w:rsidRPr="00493EEF" w:rsidRDefault="00A97823" w:rsidP="00493EEF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A97823" w:rsidRPr="00493EEF" w14:paraId="0516646F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45FDD1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1.1.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273728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93EEF">
              <w:rPr>
                <w:rFonts w:ascii="PT Astra Serif" w:hAnsi="PT Astra Serif" w:cs="Arial"/>
                <w:sz w:val="28"/>
                <w:szCs w:val="28"/>
              </w:rPr>
              <w:t xml:space="preserve">нализ текущего состояния осуществления </w:t>
            </w: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7BD9A9" w14:textId="77777777" w:rsidR="00561214" w:rsidRPr="00493EEF" w:rsidRDefault="00561214" w:rsidP="00493EEF">
            <w:pPr>
              <w:suppressAutoHyphens/>
              <w:spacing w:before="100" w:beforeAutospacing="1"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Предметом муниципальног</w:t>
            </w:r>
            <w:r w:rsidR="00763380"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о контроля является соблюдение П</w:t>
            </w: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равил благоустройства территории поселения, требований к обеспечению доступности для инвалидов объектов социальной, инженерной и транспортной инфрас</w:t>
            </w:r>
            <w:r w:rsidR="00763380"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труктур и предоставляемых услуг, организация благоустройства территории муниципального образования в соответствии с Правилами благоустройства.</w:t>
            </w:r>
          </w:p>
          <w:p w14:paraId="135A2A53" w14:textId="77777777" w:rsidR="00A97823" w:rsidRPr="00493EEF" w:rsidRDefault="00A97823" w:rsidP="00493EEF">
            <w:pPr>
              <w:pStyle w:val="sdfootnote1"/>
              <w:suppressAutoHyphens/>
              <w:spacing w:before="0" w:beforeAutospacing="0"/>
              <w:ind w:left="0" w:firstLine="0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</w:p>
        </w:tc>
      </w:tr>
      <w:tr w:rsidR="00A97823" w:rsidRPr="00493EEF" w14:paraId="16AE23AA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17A53B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1.2.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12A9708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F0FC81" w14:textId="49D1BC22" w:rsidR="00561214" w:rsidRPr="00493EEF" w:rsidRDefault="00561214" w:rsidP="00493EEF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В рамках профилактики нарушений обязательных требований в 202</w:t>
            </w:r>
            <w:r w:rsidR="00B073D0" w:rsidRPr="00493EEF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Pr="00493EEF">
              <w:rPr>
                <w:rFonts w:ascii="PT Astra Serif" w:hAnsi="PT Astra Serif" w:cs="Arial"/>
                <w:sz w:val="28"/>
                <w:szCs w:val="28"/>
              </w:rPr>
              <w:t xml:space="preserve"> году осуществляются следующие мероприятия:</w:t>
            </w:r>
          </w:p>
          <w:p w14:paraId="7D13983B" w14:textId="544EC7B8" w:rsidR="00561214" w:rsidRPr="00493EEF" w:rsidRDefault="00561214" w:rsidP="00493EEF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 xml:space="preserve">1) поддержание в актуальном виде размещенного на официальном сайте администрации муниципального образования в сети «Интернет» Перечня нормативных правовых актов </w:t>
            </w:r>
            <w:r w:rsidRPr="00493EEF">
              <w:rPr>
                <w:rFonts w:ascii="PT Astra Serif" w:hAnsi="PT Astra Serif" w:cs="Arial"/>
                <w:sz w:val="28"/>
                <w:szCs w:val="28"/>
              </w:rPr>
              <w:lastRenderedPageBreak/>
              <w:t>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14:paraId="73C4188D" w14:textId="77777777" w:rsidR="00561214" w:rsidRPr="00493EEF" w:rsidRDefault="00561214" w:rsidP="00493EEF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посредством проведения разъяснительной работы в средствах массовой информации и консультирования;</w:t>
            </w:r>
          </w:p>
          <w:p w14:paraId="44EEC2A6" w14:textId="6D50B19C" w:rsidR="00A97823" w:rsidRPr="00493EEF" w:rsidRDefault="00561214" w:rsidP="00493EEF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3) обобщение практики осуществления муниципального контроля и размещение на официальном сайте администрации муниципального образования в сети «Интернет» обзора практики осуществления вида муниципального контроля.</w:t>
            </w:r>
          </w:p>
        </w:tc>
      </w:tr>
      <w:tr w:rsidR="00A97823" w:rsidRPr="00493EEF" w14:paraId="3A980DE1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19ADD91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D32CEFB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B3BB7" w14:textId="77777777" w:rsidR="00561214" w:rsidRPr="00493EEF" w:rsidRDefault="00561214" w:rsidP="00493EEF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 xml:space="preserve">Негативные явления, на устранение которых направлена программа профилактики: </w:t>
            </w:r>
          </w:p>
          <w:p w14:paraId="186EAEBB" w14:textId="77777777" w:rsidR="00561214" w:rsidRPr="00493EEF" w:rsidRDefault="00561214" w:rsidP="00493EEF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1)Нарушения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6931E7D7" w14:textId="77777777" w:rsidR="00A97823" w:rsidRPr="00493EEF" w:rsidRDefault="00561214" w:rsidP="00493EEF">
            <w:pPr>
              <w:pStyle w:val="sdfootnote1"/>
              <w:suppressAutoHyphens/>
              <w:spacing w:before="0" w:beforeAutospacing="0"/>
              <w:ind w:left="0" w:firstLine="0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 xml:space="preserve">          2) Недостаточная информированность субъектов данных отношений.</w:t>
            </w:r>
          </w:p>
        </w:tc>
      </w:tr>
      <w:tr w:rsidR="00A97823" w:rsidRPr="00493EEF" w14:paraId="3E702F88" w14:textId="77777777" w:rsidTr="00BD78A9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9445B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14:paraId="59A04C2C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493EEF">
              <w:rPr>
                <w:rFonts w:ascii="PT Astra Serif" w:hAnsi="PT Astra Serif" w:cs="Arial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  <w:p w14:paraId="75970A39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7823" w:rsidRPr="00493EEF" w14:paraId="143689FC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DC53F0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8D0EBB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7AEF2D" w14:textId="77777777" w:rsidR="00A97823" w:rsidRPr="00493EEF" w:rsidRDefault="00A97823" w:rsidP="00493EEF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A97823" w:rsidRPr="00493EEF" w14:paraId="7747853A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584D1C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2.1.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92E65D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9C6AA7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2EB485F3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5E8389BA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97823" w:rsidRPr="00493EEF" w14:paraId="4AE95842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CEE80D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A8F671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Задачи реализации программы профилактики</w:t>
            </w:r>
          </w:p>
          <w:p w14:paraId="4E031DF9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A1B9E3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1F6530E7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811D5EE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F48ADEE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12454C38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0789C222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A97823" w:rsidRPr="00493EEF" w14:paraId="06F0716C" w14:textId="77777777" w:rsidTr="00BD78A9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EBC7DF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14:paraId="145FA56F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493EEF">
              <w:rPr>
                <w:rFonts w:ascii="PT Astra Serif" w:hAnsi="PT Astra Serif" w:cs="Arial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  <w:p w14:paraId="345A4AB3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7823" w:rsidRPr="00493EEF" w14:paraId="6B6B1605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3BFF25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5B81027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>Наименование мероприятия</w:t>
            </w:r>
          </w:p>
          <w:p w14:paraId="01505641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86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209A3EE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>Срок (периодичность)</w:t>
            </w:r>
          </w:p>
          <w:p w14:paraId="46E28A4C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456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06AB8" w14:textId="64EE3331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>Структурное подразделение и (или)</w:t>
            </w:r>
            <w:r w:rsidR="00F44DDB"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 xml:space="preserve"> должностные лица Администрации</w:t>
            </w:r>
            <w:r w:rsidR="008F1229"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 xml:space="preserve"> </w:t>
            </w: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 xml:space="preserve"> муниципального образования</w:t>
            </w:r>
            <w:r w:rsidR="00F44DDB"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 xml:space="preserve"> поселок Боровский</w:t>
            </w: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</w:rPr>
              <w:t xml:space="preserve"> ответственные за реализацию профилактического мероприятия</w:t>
            </w:r>
          </w:p>
        </w:tc>
      </w:tr>
      <w:tr w:rsidR="00A97823" w:rsidRPr="00493EEF" w14:paraId="7D98F719" w14:textId="77777777" w:rsidTr="00493EEF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6389D5B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F94FF3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86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7CF758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456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29AB2E" w14:textId="2B1F7AEA" w:rsidR="00A97823" w:rsidRPr="00493EEF" w:rsidRDefault="008349D4" w:rsidP="00493EEF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  <w:r w:rsidRPr="00493EEF">
              <w:rPr>
                <w:rFonts w:ascii="PT Astra Serif" w:eastAsia="Arial" w:hAnsi="PT Astra Serif" w:cs="Arial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</w:t>
            </w:r>
            <w:r w:rsidR="00F44DDB" w:rsidRPr="00493EEF">
              <w:rPr>
                <w:rFonts w:ascii="PT Astra Serif" w:eastAsia="Arial" w:hAnsi="PT Astra Serif" w:cs="Arial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поселок Боровский</w:t>
            </w:r>
            <w:r w:rsidRPr="00493EEF">
              <w:rPr>
                <w:rFonts w:ascii="PT Astra Serif" w:eastAsia="Arial" w:hAnsi="PT Astra Serif" w:cs="Arial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, ответственные за реализацию профилактических мероприятий</w:t>
            </w:r>
          </w:p>
        </w:tc>
      </w:tr>
      <w:tr w:rsidR="00B91419" w:rsidRPr="00493EEF" w14:paraId="16955742" w14:textId="77777777" w:rsidTr="00B91419">
        <w:trPr>
          <w:tblCellSpacing w:w="0" w:type="dxa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AEA8DB8" w14:textId="7A8EBCBC" w:rsidR="00B9141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14:paraId="704C6FCB" w14:textId="77777777" w:rsidR="00B9141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69A65F" w14:textId="77777777" w:rsidR="00B9141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493EEF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869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DED1467" w14:textId="66E1A5F1" w:rsidR="00B9141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3475BB" w14:textId="79A7EF21" w:rsidR="00B91419" w:rsidRPr="00493EEF" w:rsidRDefault="00B91419" w:rsidP="00493EEF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eastAsia="Arial" w:hAnsi="PT Astra Serif" w:cs="Arial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493EEF">
              <w:rPr>
                <w:rFonts w:ascii="PT Astra Serif" w:eastAsia="Arial" w:hAnsi="PT Astra Serif" w:cs="Arial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 поселок Боровский, ответственные за реализацию профилактических мероприятий</w:t>
            </w:r>
          </w:p>
        </w:tc>
      </w:tr>
      <w:tr w:rsidR="00B91419" w:rsidRPr="00493EEF" w14:paraId="771D96F8" w14:textId="77777777" w:rsidTr="00B9141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414E06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5B2E39" w14:textId="77777777" w:rsidR="00B9141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  <w:bookmarkStart w:id="1" w:name="sdfootnote1anc"/>
            <w:r w:rsidRPr="00493EEF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Pr="00493EEF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instrText xml:space="preserve"> HYPERLINK "" \l "sdfootnote1sym" </w:instrText>
            </w:r>
            <w:r w:rsidRPr="00493EEF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 w:rsidRPr="00493EEF">
              <w:rPr>
                <w:rStyle w:val="aa"/>
                <w:rFonts w:ascii="PT Astra Serif" w:hAnsi="PT Astra Serif" w:cs="Arial"/>
                <w:i/>
                <w:i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93EEF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0" w:type="auto"/>
            <w:vMerge/>
            <w:vAlign w:val="center"/>
            <w:hideMark/>
          </w:tcPr>
          <w:p w14:paraId="630905DD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C32E239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91419" w:rsidRPr="00493EEF" w14:paraId="1EB5F08C" w14:textId="77777777" w:rsidTr="00B9141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35A872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0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8BFD19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63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798033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vAlign w:val="center"/>
            <w:hideMark/>
          </w:tcPr>
          <w:p w14:paraId="5737EF61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7E747B0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91419" w:rsidRPr="00493EEF" w14:paraId="61CDB450" w14:textId="77777777" w:rsidTr="00B9141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9FAE2" w14:textId="51CB699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3.2.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7A89A3" w14:textId="77777777" w:rsidR="00B9141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  <w:proofErr w:type="gramStart"/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14:paraId="6CFF34BD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59720B0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91419" w:rsidRPr="00493EEF" w14:paraId="270DEE4C" w14:textId="77777777" w:rsidTr="00646797">
        <w:trPr>
          <w:trHeight w:val="19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8B39A1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2EA3CB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734E4F1A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E3D86AB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39640917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4DBD8F52" w14:textId="0288FE65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 Разъяснение </w:t>
            </w:r>
            <w:proofErr w:type="gramStart"/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порядка обжалования решений Администрации муниципального образования</w:t>
            </w:r>
            <w:proofErr w:type="gramEnd"/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поселок Боровский, действий (бездействия) ее должностных лиц в сфере муниципального контроля.</w:t>
            </w:r>
          </w:p>
          <w:p w14:paraId="7C302011" w14:textId="058FFF90" w:rsidR="00B91419" w:rsidRPr="00646797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</w:t>
            </w:r>
            <w:r w:rsidR="00646797"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ющиеся муниципального контроля.</w:t>
            </w:r>
          </w:p>
        </w:tc>
        <w:tc>
          <w:tcPr>
            <w:tcW w:w="0" w:type="auto"/>
            <w:vMerge/>
            <w:vAlign w:val="center"/>
            <w:hideMark/>
          </w:tcPr>
          <w:p w14:paraId="5D4B1FDD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6124C82" w14:textId="77777777" w:rsidR="00B91419" w:rsidRPr="00493EEF" w:rsidRDefault="00B9141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1D40F9" w:rsidRPr="00493EEF" w14:paraId="69DD0E90" w14:textId="77777777" w:rsidTr="00493EEF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B2AB2" w14:textId="5513A639" w:rsidR="001D40F9" w:rsidRPr="00493EEF" w:rsidRDefault="001D40F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D71BCD1" w14:textId="185923C3" w:rsidR="001D40F9" w:rsidRPr="00493EEF" w:rsidRDefault="001D40F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3EEF">
              <w:rPr>
                <w:rFonts w:ascii="PT Astra Serif" w:eastAsia="SimSun" w:hAnsi="PT Astra Serif" w:cs="Arial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Объявление предостережения</w:t>
            </w:r>
          </w:p>
        </w:tc>
        <w:tc>
          <w:tcPr>
            <w:tcW w:w="0" w:type="auto"/>
            <w:vAlign w:val="center"/>
          </w:tcPr>
          <w:p w14:paraId="7F6562B5" w14:textId="77777777" w:rsidR="001D40F9" w:rsidRPr="00493EEF" w:rsidRDefault="001D40F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4" w:space="0" w:color="auto"/>
            </w:tcBorders>
            <w:vAlign w:val="center"/>
          </w:tcPr>
          <w:p w14:paraId="6F88B037" w14:textId="77777777" w:rsidR="001D40F9" w:rsidRPr="00493EEF" w:rsidRDefault="001D40F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1D40F9" w:rsidRPr="00493EEF" w14:paraId="3A9ABB47" w14:textId="77777777" w:rsidTr="00493EEF">
        <w:trPr>
          <w:trHeight w:val="76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ABFF" w14:textId="77777777" w:rsidR="001D40F9" w:rsidRPr="00493EEF" w:rsidRDefault="001D40F9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6444" w:type="dxa"/>
            <w:gridSpan w:val="4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04B42A9" w14:textId="0811D218" w:rsidR="001D40F9" w:rsidRPr="00493EEF" w:rsidRDefault="001D40F9" w:rsidP="00493EEF">
            <w:pPr>
              <w:suppressAutoHyphens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3EEF">
              <w:rPr>
                <w:rFonts w:ascii="PT Astra Serif" w:eastAsia="SimSun" w:hAnsi="PT Astra Serif" w:cs="Arial"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vAlign w:val="center"/>
          </w:tcPr>
          <w:p w14:paraId="62490BE2" w14:textId="18630F2A" w:rsidR="001D40F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59C9AD" w14:textId="052390BD" w:rsidR="001D40F9" w:rsidRPr="00493EEF" w:rsidRDefault="00B91419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Cs/>
                <w:sz w:val="28"/>
                <w:szCs w:val="28"/>
              </w:rPr>
              <w:t>Уполномоченные должностные лица администрации, осуществляющие муниципальный контроль</w:t>
            </w:r>
          </w:p>
        </w:tc>
      </w:tr>
      <w:tr w:rsidR="00A97823" w:rsidRPr="00493EEF" w14:paraId="6C14D3EC" w14:textId="77777777" w:rsidTr="00BD78A9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7B8FA2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14:paraId="0B421245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493EEF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  <w:p w14:paraId="00C3A16F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7823" w:rsidRPr="00493EEF" w14:paraId="5E567E85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12F234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3888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E2A8CE" w14:textId="77777777" w:rsidR="00A97823" w:rsidRPr="00493EEF" w:rsidRDefault="00A97823" w:rsidP="00493EEF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88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72C0AD" w14:textId="77777777" w:rsidR="00A97823" w:rsidRPr="00493EEF" w:rsidRDefault="00A97823" w:rsidP="00493EEF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A97823" w:rsidRPr="00493EEF" w14:paraId="5CECE939" w14:textId="77777777" w:rsidTr="00B91419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408DB5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</w:rPr>
              <w:t>4.1.</w:t>
            </w:r>
          </w:p>
        </w:tc>
        <w:tc>
          <w:tcPr>
            <w:tcW w:w="3888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8926FB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088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A936F0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50AD612A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26756924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14F5E9A" w14:textId="77777777" w:rsidR="00A97823" w:rsidRPr="00493EEF" w:rsidRDefault="00A97823" w:rsidP="00493EEF">
            <w:pPr>
              <w:suppressAutoHyphens/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93EEF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5B469722" w14:textId="77777777" w:rsidR="007775C5" w:rsidRDefault="007775C5" w:rsidP="00646797">
      <w:pPr>
        <w:suppressAutoHyphens/>
        <w:autoSpaceDN w:val="0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sectPr w:rsidR="007775C5" w:rsidSect="00BD78A9">
      <w:pgSz w:w="16838" w:h="11906" w:orient="landscape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7DFD" w14:textId="77777777" w:rsidR="00493EEF" w:rsidRDefault="00493EEF" w:rsidP="00D735D1">
      <w:pPr>
        <w:spacing w:after="0" w:line="240" w:lineRule="auto"/>
      </w:pPr>
      <w:r>
        <w:separator/>
      </w:r>
    </w:p>
  </w:endnote>
  <w:endnote w:type="continuationSeparator" w:id="0">
    <w:p w14:paraId="4E21BAE8" w14:textId="77777777" w:rsidR="00493EEF" w:rsidRDefault="00493EEF" w:rsidP="00D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ourier New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7ECD" w14:textId="77777777" w:rsidR="00493EEF" w:rsidRDefault="00493EEF" w:rsidP="00D735D1">
      <w:pPr>
        <w:spacing w:after="0" w:line="240" w:lineRule="auto"/>
      </w:pPr>
      <w:r>
        <w:separator/>
      </w:r>
    </w:p>
  </w:footnote>
  <w:footnote w:type="continuationSeparator" w:id="0">
    <w:p w14:paraId="6596D420" w14:textId="77777777" w:rsidR="00493EEF" w:rsidRDefault="00493EEF" w:rsidP="00D7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67D"/>
    <w:multiLevelType w:val="hybridMultilevel"/>
    <w:tmpl w:val="236C5EA2"/>
    <w:lvl w:ilvl="0" w:tplc="B20614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90C2C2B"/>
    <w:multiLevelType w:val="multilevel"/>
    <w:tmpl w:val="3994481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2">
    <w:nsid w:val="6CF71D4D"/>
    <w:multiLevelType w:val="hybridMultilevel"/>
    <w:tmpl w:val="30965234"/>
    <w:lvl w:ilvl="0" w:tplc="52841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C"/>
    <w:rsid w:val="00023E2D"/>
    <w:rsid w:val="000876BC"/>
    <w:rsid w:val="000907CD"/>
    <w:rsid w:val="00094F8E"/>
    <w:rsid w:val="000A5A02"/>
    <w:rsid w:val="000C02A5"/>
    <w:rsid w:val="0010020D"/>
    <w:rsid w:val="001220C2"/>
    <w:rsid w:val="00164A03"/>
    <w:rsid w:val="00173618"/>
    <w:rsid w:val="00191E83"/>
    <w:rsid w:val="001C6111"/>
    <w:rsid w:val="001D40F9"/>
    <w:rsid w:val="001E4D71"/>
    <w:rsid w:val="00247232"/>
    <w:rsid w:val="002539B4"/>
    <w:rsid w:val="00262510"/>
    <w:rsid w:val="00283DF6"/>
    <w:rsid w:val="00287A52"/>
    <w:rsid w:val="002B25FB"/>
    <w:rsid w:val="002B5122"/>
    <w:rsid w:val="002D02FE"/>
    <w:rsid w:val="002D5A06"/>
    <w:rsid w:val="002D6AE1"/>
    <w:rsid w:val="002E0E07"/>
    <w:rsid w:val="002E2982"/>
    <w:rsid w:val="00331662"/>
    <w:rsid w:val="00344B0F"/>
    <w:rsid w:val="00364B97"/>
    <w:rsid w:val="0036714E"/>
    <w:rsid w:val="003721C1"/>
    <w:rsid w:val="00393B86"/>
    <w:rsid w:val="003A3031"/>
    <w:rsid w:val="003D32A6"/>
    <w:rsid w:val="003E44DE"/>
    <w:rsid w:val="003F7F96"/>
    <w:rsid w:val="00414C5A"/>
    <w:rsid w:val="004179B1"/>
    <w:rsid w:val="00431E4A"/>
    <w:rsid w:val="004805B4"/>
    <w:rsid w:val="00492017"/>
    <w:rsid w:val="00492E39"/>
    <w:rsid w:val="00493EEF"/>
    <w:rsid w:val="004A75ED"/>
    <w:rsid w:val="004A7ADA"/>
    <w:rsid w:val="004B2E73"/>
    <w:rsid w:val="004B5BFC"/>
    <w:rsid w:val="004F35F2"/>
    <w:rsid w:val="00501F51"/>
    <w:rsid w:val="00516F12"/>
    <w:rsid w:val="00524B57"/>
    <w:rsid w:val="00561214"/>
    <w:rsid w:val="00574221"/>
    <w:rsid w:val="00576986"/>
    <w:rsid w:val="00597ED3"/>
    <w:rsid w:val="005A4C06"/>
    <w:rsid w:val="005E41E3"/>
    <w:rsid w:val="005E494F"/>
    <w:rsid w:val="00617991"/>
    <w:rsid w:val="00623F92"/>
    <w:rsid w:val="00626C88"/>
    <w:rsid w:val="00640022"/>
    <w:rsid w:val="00646797"/>
    <w:rsid w:val="00657520"/>
    <w:rsid w:val="0067229F"/>
    <w:rsid w:val="00681C6A"/>
    <w:rsid w:val="006B683C"/>
    <w:rsid w:val="007253C5"/>
    <w:rsid w:val="0073390F"/>
    <w:rsid w:val="00744D1F"/>
    <w:rsid w:val="007521DF"/>
    <w:rsid w:val="00763380"/>
    <w:rsid w:val="007734C3"/>
    <w:rsid w:val="007775C5"/>
    <w:rsid w:val="007776BE"/>
    <w:rsid w:val="007A5DA4"/>
    <w:rsid w:val="007B5EF8"/>
    <w:rsid w:val="007D74C3"/>
    <w:rsid w:val="007E60EA"/>
    <w:rsid w:val="00820297"/>
    <w:rsid w:val="008349D4"/>
    <w:rsid w:val="00846681"/>
    <w:rsid w:val="00850C34"/>
    <w:rsid w:val="00852038"/>
    <w:rsid w:val="0086479B"/>
    <w:rsid w:val="00866054"/>
    <w:rsid w:val="00884825"/>
    <w:rsid w:val="008B1E52"/>
    <w:rsid w:val="008D0B7B"/>
    <w:rsid w:val="008E7246"/>
    <w:rsid w:val="008F09BD"/>
    <w:rsid w:val="008F1229"/>
    <w:rsid w:val="00931A46"/>
    <w:rsid w:val="00966CC0"/>
    <w:rsid w:val="00977E96"/>
    <w:rsid w:val="0098709E"/>
    <w:rsid w:val="009A2FAA"/>
    <w:rsid w:val="009E6D4F"/>
    <w:rsid w:val="00A0624C"/>
    <w:rsid w:val="00A25E08"/>
    <w:rsid w:val="00A50EE7"/>
    <w:rsid w:val="00A6068E"/>
    <w:rsid w:val="00A72FBD"/>
    <w:rsid w:val="00A97823"/>
    <w:rsid w:val="00AA599A"/>
    <w:rsid w:val="00AB241E"/>
    <w:rsid w:val="00B073D0"/>
    <w:rsid w:val="00B655A1"/>
    <w:rsid w:val="00B7200A"/>
    <w:rsid w:val="00B7588A"/>
    <w:rsid w:val="00B91156"/>
    <w:rsid w:val="00B91419"/>
    <w:rsid w:val="00BA3E81"/>
    <w:rsid w:val="00BD78A9"/>
    <w:rsid w:val="00BF5D45"/>
    <w:rsid w:val="00C02CEC"/>
    <w:rsid w:val="00C02E49"/>
    <w:rsid w:val="00C22253"/>
    <w:rsid w:val="00C57839"/>
    <w:rsid w:val="00C6636D"/>
    <w:rsid w:val="00C7520A"/>
    <w:rsid w:val="00C84FF0"/>
    <w:rsid w:val="00CA08D7"/>
    <w:rsid w:val="00CA2674"/>
    <w:rsid w:val="00CB36B7"/>
    <w:rsid w:val="00D177F1"/>
    <w:rsid w:val="00D21F72"/>
    <w:rsid w:val="00D526E3"/>
    <w:rsid w:val="00D61349"/>
    <w:rsid w:val="00D6449A"/>
    <w:rsid w:val="00D735D1"/>
    <w:rsid w:val="00D80953"/>
    <w:rsid w:val="00D8287D"/>
    <w:rsid w:val="00D842E7"/>
    <w:rsid w:val="00DA24AE"/>
    <w:rsid w:val="00DA475B"/>
    <w:rsid w:val="00DD4FDC"/>
    <w:rsid w:val="00DF41DB"/>
    <w:rsid w:val="00DF66F9"/>
    <w:rsid w:val="00EB708F"/>
    <w:rsid w:val="00ED603E"/>
    <w:rsid w:val="00F05E80"/>
    <w:rsid w:val="00F2174C"/>
    <w:rsid w:val="00F42A14"/>
    <w:rsid w:val="00F44DDB"/>
    <w:rsid w:val="00F66E23"/>
    <w:rsid w:val="00F706A2"/>
    <w:rsid w:val="00F7409E"/>
    <w:rsid w:val="00F909DE"/>
    <w:rsid w:val="00F90AC7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AD77-6850-407C-BCC2-D34FCB69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2024-02-14T04:20:00Z</cp:lastPrinted>
  <dcterms:created xsi:type="dcterms:W3CDTF">2024-02-14T03:46:00Z</dcterms:created>
  <dcterms:modified xsi:type="dcterms:W3CDTF">2024-02-14T04:21:00Z</dcterms:modified>
</cp:coreProperties>
</file>