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A85900">
        <w:rPr>
          <w:rFonts w:ascii="PT Astra Serif" w:hAnsi="PT Astra Serif"/>
          <w:noProof/>
          <w:lang w:eastAsia="ru-RU"/>
        </w:rPr>
        <w:drawing>
          <wp:inline distT="0" distB="0" distL="0" distR="0" wp14:anchorId="5E9AB1A3" wp14:editId="6F9DB180">
            <wp:extent cx="396000" cy="648000"/>
            <wp:effectExtent l="0" t="0" r="4445" b="0"/>
            <wp:docPr id="9" name="Рисунок 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АДМИНИСТРАЦИ</w:t>
      </w:r>
      <w:bookmarkStart w:id="0" w:name="_GoBack"/>
      <w:bookmarkEnd w:id="0"/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Я </w:t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МУНИЦИПАЛЬНОГО ОБРАЗОВАНИЯ</w:t>
      </w:r>
      <w:r w:rsidR="0071330D"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</w:t>
      </w: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ПОСЕЛОК БОРОВСКИЙ</w:t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ТЮМЕНСКОГО</w:t>
      </w:r>
      <w:r w:rsidR="00A47AE6"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МУНИЦИПАЛЬНОГО </w:t>
      </w: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РАЙОНА </w:t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ТЮМЕНСКОЙ ОБЛАСТИ</w:t>
      </w: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РАСПОРЯЖЕНИЕ</w:t>
      </w: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p w:rsidR="00EE4D44" w:rsidRPr="00603550" w:rsidRDefault="00376612" w:rsidP="00EE4D44">
      <w:pPr>
        <w:widowControl/>
        <w:autoSpaceDN/>
        <w:textAlignment w:val="auto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19  мая</w:t>
      </w:r>
      <w:r w:rsidR="00EE4D44" w:rsidRPr="0060355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</w:t>
      </w:r>
      <w:r w:rsidR="00EE4D44" w:rsidRPr="0060355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2023 г. </w:t>
      </w:r>
      <w:r w:rsidR="00EE4D44" w:rsidRPr="0060355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60355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60355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60355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60355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60355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60355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60355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                        </w:t>
      </w:r>
      <w:r w:rsidR="00EE4D44" w:rsidRPr="0060355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№</w:t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174</w:t>
      </w:r>
    </w:p>
    <w:p w:rsidR="00EE4D44" w:rsidRPr="0060355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Cs/>
          <w:sz w:val="24"/>
          <w:szCs w:val="24"/>
          <w:lang w:eastAsia="ru-RU"/>
        </w:rPr>
      </w:pPr>
      <w:proofErr w:type="spellStart"/>
      <w:r w:rsidRPr="00603550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р.п</w:t>
      </w:r>
      <w:proofErr w:type="spellEnd"/>
      <w:r w:rsidRPr="00603550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. Боровский</w:t>
      </w:r>
    </w:p>
    <w:p w:rsidR="00EE4D44" w:rsidRPr="0060355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</w:p>
    <w:p w:rsidR="00EE4D44" w:rsidRPr="00603550" w:rsidRDefault="00D64158" w:rsidP="00EE4D44">
      <w:pPr>
        <w:widowControl/>
        <w:autoSpaceDN/>
        <w:ind w:right="4535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03550">
        <w:rPr>
          <w:rFonts w:ascii="PT Astra Serif" w:hAnsi="PT Astra Serif"/>
          <w:noProof/>
          <w:sz w:val="28"/>
          <w:szCs w:val="28"/>
        </w:rPr>
        <w:t>Об утверждении «</w:t>
      </w:r>
      <w:r w:rsidRPr="00603550">
        <w:rPr>
          <w:rFonts w:ascii="PT Astra Serif" w:hAnsi="PT Astra Serif"/>
          <w:sz w:val="28"/>
          <w:szCs w:val="28"/>
        </w:rPr>
        <w:t>Положения об антикоррупционной политике з</w:t>
      </w:r>
      <w:r w:rsidR="00864705" w:rsidRPr="00603550">
        <w:rPr>
          <w:rFonts w:ascii="PT Astra Serif" w:hAnsi="PT Astra Serif"/>
          <w:sz w:val="28"/>
          <w:szCs w:val="28"/>
        </w:rPr>
        <w:t xml:space="preserve">акупочной деятельности администрации </w:t>
      </w:r>
      <w:r w:rsidRPr="00603550">
        <w:rPr>
          <w:rFonts w:ascii="PT Astra Serif" w:hAnsi="PT Astra Serif"/>
          <w:sz w:val="28"/>
          <w:szCs w:val="28"/>
        </w:rPr>
        <w:t>муниципального образования поселок Боровский»</w:t>
      </w:r>
    </w:p>
    <w:p w:rsidR="00EE4D44" w:rsidRPr="00603550" w:rsidRDefault="00EE4D44" w:rsidP="00EE4D44">
      <w:pPr>
        <w:widowControl/>
        <w:autoSpaceDN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BC4720" w:rsidRPr="00603550" w:rsidRDefault="00D64158" w:rsidP="00BC4720">
      <w:pPr>
        <w:widowControl/>
        <w:autoSpaceDN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proofErr w:type="gramStart"/>
      <w:r w:rsidRPr="0060355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соответствии с </w:t>
      </w:r>
      <w:r w:rsidRPr="00603550">
        <w:rPr>
          <w:rFonts w:ascii="PT Astra Serif" w:hAnsi="PT Astra Serif" w:cs="Times New Roman"/>
          <w:sz w:val="28"/>
          <w:szCs w:val="28"/>
        </w:rPr>
        <w:t>требованиями статьи 13.3 Федерального закона Российской Федерации от 25.12.2008 № 273-ФЗ «О противодействии коррупции», статей 38, 39 Федерального закона «О контрактной системе в сфере закупок товаров, работ, услуг для обеспечения государственных и муниципальных нужд» от 05.04.2013 № 44-ФЗ,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</w:t>
      </w:r>
      <w:proofErr w:type="gramEnd"/>
      <w:r w:rsidRPr="00603550">
        <w:rPr>
          <w:rFonts w:ascii="PT Astra Serif" w:hAnsi="PT Astra Serif" w:cs="Times New Roman"/>
          <w:sz w:val="28"/>
          <w:szCs w:val="28"/>
        </w:rPr>
        <w:t xml:space="preserve"> Российской Федерации </w:t>
      </w:r>
      <w:r w:rsidR="00BC4720" w:rsidRPr="00603550">
        <w:rPr>
          <w:rFonts w:ascii="PT Astra Serif" w:eastAsia="Times New Roman" w:hAnsi="PT Astra Serif" w:cs="Arial"/>
          <w:sz w:val="28"/>
          <w:szCs w:val="28"/>
          <w:lang w:eastAsia="ru-RU"/>
        </w:rPr>
        <w:t>и руководствуясь Уставом муниципального образования поселок Боровский:</w:t>
      </w:r>
    </w:p>
    <w:p w:rsidR="00BC4720" w:rsidRPr="00603550" w:rsidRDefault="00BC4720" w:rsidP="00BC4720">
      <w:pPr>
        <w:widowControl/>
        <w:autoSpaceDN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03550">
        <w:rPr>
          <w:rFonts w:ascii="PT Astra Serif" w:eastAsia="Times New Roman" w:hAnsi="PT Astra Serif" w:cs="Arial"/>
          <w:sz w:val="28"/>
          <w:szCs w:val="28"/>
          <w:lang w:eastAsia="ru-RU"/>
        </w:rPr>
        <w:t>1.</w:t>
      </w:r>
      <w:r w:rsidRPr="00603550"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 w:rsidR="00C70EA1" w:rsidRPr="00603550">
        <w:rPr>
          <w:rFonts w:ascii="PT Astra Serif" w:hAnsi="PT Astra Serif"/>
          <w:sz w:val="28"/>
          <w:szCs w:val="28"/>
        </w:rPr>
        <w:t xml:space="preserve">Утвердить «Положение об антикоррупционной политике закупочной деятельности </w:t>
      </w:r>
      <w:r w:rsidR="00864705" w:rsidRPr="00603550">
        <w:rPr>
          <w:rFonts w:ascii="PT Astra Serif" w:hAnsi="PT Astra Serif"/>
          <w:sz w:val="28"/>
          <w:szCs w:val="28"/>
        </w:rPr>
        <w:t xml:space="preserve">администрации </w:t>
      </w:r>
      <w:r w:rsidR="00C70EA1" w:rsidRPr="00603550">
        <w:rPr>
          <w:rFonts w:ascii="PT Astra Serif" w:hAnsi="PT Astra Serif"/>
          <w:sz w:val="28"/>
          <w:szCs w:val="28"/>
        </w:rPr>
        <w:t>муниципального образования поселок Боровский» согласно Приложению 1 к настоящему распоряжению</w:t>
      </w:r>
      <w:r w:rsidRPr="00603550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</w:p>
    <w:p w:rsidR="00BC4720" w:rsidRPr="00603550" w:rsidRDefault="00BC4720" w:rsidP="00BC4720">
      <w:pPr>
        <w:widowControl/>
        <w:autoSpaceDN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03550">
        <w:rPr>
          <w:rFonts w:ascii="PT Astra Serif" w:eastAsia="Times New Roman" w:hAnsi="PT Astra Serif" w:cs="Arial"/>
          <w:sz w:val="28"/>
          <w:szCs w:val="28"/>
          <w:lang w:eastAsia="ru-RU"/>
        </w:rPr>
        <w:t>2.</w:t>
      </w:r>
      <w:r w:rsidRPr="00603550"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proofErr w:type="gramStart"/>
      <w:r w:rsidR="00C70EA1" w:rsidRPr="00603550">
        <w:rPr>
          <w:rFonts w:ascii="PT Astra Serif" w:hAnsi="PT Astra Serif"/>
          <w:sz w:val="28"/>
          <w:szCs w:val="28"/>
        </w:rPr>
        <w:t>Разместить</w:t>
      </w:r>
      <w:proofErr w:type="gramEnd"/>
      <w:r w:rsidR="00C70EA1" w:rsidRPr="00603550">
        <w:rPr>
          <w:rFonts w:ascii="PT Astra Serif" w:hAnsi="PT Astra Serif"/>
          <w:sz w:val="28"/>
          <w:szCs w:val="28"/>
        </w:rPr>
        <w:t xml:space="preserve"> настоящее распоряжение в сети «Интернет» на официальном сайте администрации муниципального образования поселок Боровский</w:t>
      </w:r>
      <w:r w:rsidRPr="00603550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</w:p>
    <w:p w:rsidR="00C70EA1" w:rsidRPr="00966BA1" w:rsidRDefault="00BC4720" w:rsidP="00C70EA1">
      <w:pPr>
        <w:pStyle w:val="a8"/>
        <w:tabs>
          <w:tab w:val="left" w:pos="851"/>
        </w:tabs>
        <w:suppressAutoHyphens w:val="0"/>
        <w:autoSpaceDN/>
        <w:ind w:left="0" w:firstLine="709"/>
        <w:contextualSpacing/>
        <w:jc w:val="both"/>
        <w:textAlignment w:val="auto"/>
        <w:rPr>
          <w:rFonts w:ascii="PT Astra Serif" w:hAnsi="PT Astra Serif"/>
          <w:sz w:val="28"/>
          <w:szCs w:val="28"/>
        </w:rPr>
      </w:pPr>
      <w:r w:rsidRPr="00603550">
        <w:rPr>
          <w:rFonts w:ascii="PT Astra Serif" w:hAnsi="PT Astra Serif" w:cs="Arial"/>
          <w:sz w:val="28"/>
          <w:szCs w:val="28"/>
        </w:rPr>
        <w:t>3.</w:t>
      </w:r>
      <w:r w:rsidRPr="00603550">
        <w:rPr>
          <w:rFonts w:ascii="PT Astra Serif" w:hAnsi="PT Astra Serif" w:cs="Arial"/>
          <w:sz w:val="28"/>
          <w:szCs w:val="28"/>
        </w:rPr>
        <w:tab/>
      </w:r>
      <w:r w:rsidR="00C70EA1" w:rsidRPr="00603550">
        <w:rPr>
          <w:rFonts w:ascii="PT Astra Serif" w:hAnsi="PT Astra Serif"/>
          <w:sz w:val="28"/>
          <w:szCs w:val="28"/>
        </w:rPr>
        <w:t>Настоящее распоряжение</w:t>
      </w:r>
      <w:r w:rsidR="00C70EA1" w:rsidRPr="00C70EA1">
        <w:rPr>
          <w:rFonts w:ascii="PT Astra Serif" w:hAnsi="PT Astra Serif"/>
          <w:sz w:val="28"/>
          <w:szCs w:val="28"/>
        </w:rPr>
        <w:t xml:space="preserve"> вступает в </w:t>
      </w:r>
      <w:r w:rsidR="00C70EA1" w:rsidRPr="00966BA1">
        <w:rPr>
          <w:rFonts w:ascii="PT Astra Serif" w:hAnsi="PT Astra Serif"/>
          <w:sz w:val="28"/>
          <w:szCs w:val="28"/>
        </w:rPr>
        <w:t xml:space="preserve">силу </w:t>
      </w:r>
      <w:r w:rsidR="00966BA1" w:rsidRPr="00966BA1">
        <w:rPr>
          <w:rFonts w:ascii="PT Astra Serif" w:hAnsi="PT Astra Serif"/>
          <w:sz w:val="28"/>
          <w:szCs w:val="28"/>
        </w:rPr>
        <w:t xml:space="preserve">после его официального </w:t>
      </w:r>
      <w:hyperlink r:id="rId10" w:history="1">
        <w:r w:rsidR="00966BA1" w:rsidRPr="00966BA1">
          <w:rPr>
            <w:rStyle w:val="afe"/>
            <w:rFonts w:ascii="PT Astra Serif" w:hAnsi="PT Astra Serif"/>
            <w:b w:val="0"/>
            <w:bCs w:val="0"/>
            <w:color w:val="auto"/>
            <w:sz w:val="28"/>
            <w:szCs w:val="28"/>
          </w:rPr>
          <w:t>опубликования</w:t>
        </w:r>
      </w:hyperlink>
      <w:r w:rsidR="00C70EA1" w:rsidRPr="00966BA1">
        <w:rPr>
          <w:rFonts w:ascii="PT Astra Serif" w:hAnsi="PT Astra Serif"/>
          <w:sz w:val="28"/>
          <w:szCs w:val="28"/>
        </w:rPr>
        <w:t>.</w:t>
      </w:r>
    </w:p>
    <w:p w:rsidR="00BC4720" w:rsidRPr="00C70EA1" w:rsidRDefault="00C70EA1" w:rsidP="00C70EA1">
      <w:pPr>
        <w:widowControl/>
        <w:autoSpaceDN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70EA1">
        <w:rPr>
          <w:rFonts w:ascii="PT Astra Serif" w:hAnsi="PT Astra Serif" w:cs="Times New Roman"/>
          <w:sz w:val="28"/>
          <w:szCs w:val="28"/>
        </w:rPr>
        <w:t xml:space="preserve">4.       </w:t>
      </w:r>
      <w:proofErr w:type="gramStart"/>
      <w:r w:rsidRPr="00C70EA1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C70EA1">
        <w:rPr>
          <w:rFonts w:ascii="PT Astra Serif" w:hAnsi="PT Astra Serif"/>
          <w:sz w:val="28"/>
          <w:szCs w:val="28"/>
        </w:rPr>
        <w:t xml:space="preserve"> исполнением настоящего распоряжения возложить на заместителя главы сельского поселения по экономике, финансированию и прогнозированию – </w:t>
      </w:r>
      <w:proofErr w:type="spellStart"/>
      <w:r w:rsidRPr="00C70EA1">
        <w:rPr>
          <w:rFonts w:ascii="PT Astra Serif" w:hAnsi="PT Astra Serif"/>
          <w:sz w:val="28"/>
          <w:szCs w:val="28"/>
        </w:rPr>
        <w:t>Суппес</w:t>
      </w:r>
      <w:proofErr w:type="spellEnd"/>
      <w:r w:rsidRPr="00C70EA1">
        <w:rPr>
          <w:rFonts w:ascii="PT Astra Serif" w:hAnsi="PT Astra Serif"/>
          <w:sz w:val="28"/>
          <w:szCs w:val="28"/>
        </w:rPr>
        <w:t xml:space="preserve"> О.В</w:t>
      </w:r>
      <w:r w:rsidR="00BC4720" w:rsidRPr="00C70EA1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</w:p>
    <w:p w:rsidR="004F51C4" w:rsidRPr="00A85900" w:rsidRDefault="004F51C4" w:rsidP="00BC4720">
      <w:pPr>
        <w:widowControl/>
        <w:autoSpaceDN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794869" w:rsidRPr="00A85900" w:rsidRDefault="00794869" w:rsidP="00BC4720">
      <w:pPr>
        <w:widowControl/>
        <w:autoSpaceDN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794869" w:rsidRPr="00A85900" w:rsidRDefault="00794869" w:rsidP="00BC4720">
      <w:pPr>
        <w:widowControl/>
        <w:autoSpaceDN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C4720" w:rsidRPr="00A85900" w:rsidTr="00366CAA">
        <w:trPr>
          <w:trHeight w:val="322"/>
        </w:trPr>
        <w:tc>
          <w:tcPr>
            <w:tcW w:w="4927" w:type="dxa"/>
          </w:tcPr>
          <w:p w:rsidR="00BC4720" w:rsidRPr="00A85900" w:rsidRDefault="00BC4720" w:rsidP="00BC4720">
            <w:pPr>
              <w:widowControl/>
              <w:autoSpaceDN/>
              <w:jc w:val="both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A8590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4927" w:type="dxa"/>
          </w:tcPr>
          <w:p w:rsidR="00BC4720" w:rsidRPr="00A85900" w:rsidRDefault="00BC4720" w:rsidP="00BC4720">
            <w:pPr>
              <w:widowControl/>
              <w:autoSpaceDN/>
              <w:jc w:val="right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A8590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С.В. Сычева</w:t>
            </w:r>
          </w:p>
        </w:tc>
      </w:tr>
    </w:tbl>
    <w:p w:rsidR="004F51C4" w:rsidRPr="00A85900" w:rsidRDefault="004F51C4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4F51C4" w:rsidRPr="00C70EA1" w:rsidRDefault="004F51C4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  <w:r w:rsidRPr="00C70EA1">
        <w:rPr>
          <w:rFonts w:ascii="PT Astra Serif" w:hAnsi="PT Astra Serif" w:cs="Arial"/>
          <w:sz w:val="28"/>
          <w:szCs w:val="28"/>
        </w:rPr>
        <w:lastRenderedPageBreak/>
        <w:t>Приложение № 1</w:t>
      </w:r>
    </w:p>
    <w:p w:rsidR="004F51C4" w:rsidRPr="00C70EA1" w:rsidRDefault="004F51C4" w:rsidP="004F51C4">
      <w:pPr>
        <w:pStyle w:val="ac"/>
        <w:ind w:left="5669"/>
        <w:rPr>
          <w:rFonts w:ascii="PT Astra Serif" w:hAnsi="PT Astra Serif" w:cs="Arial"/>
          <w:sz w:val="28"/>
          <w:szCs w:val="28"/>
        </w:rPr>
      </w:pPr>
      <w:r w:rsidRPr="00C70EA1">
        <w:rPr>
          <w:rFonts w:ascii="PT Astra Serif" w:hAnsi="PT Astra Serif" w:cs="Arial"/>
          <w:sz w:val="28"/>
          <w:szCs w:val="28"/>
        </w:rPr>
        <w:t>к распоряжению администрации</w:t>
      </w:r>
    </w:p>
    <w:p w:rsidR="004F51C4" w:rsidRPr="00C70EA1" w:rsidRDefault="004F51C4" w:rsidP="004F51C4">
      <w:pPr>
        <w:pStyle w:val="ac"/>
        <w:ind w:left="5669"/>
        <w:rPr>
          <w:rFonts w:ascii="PT Astra Serif" w:hAnsi="PT Astra Serif" w:cs="Arial"/>
          <w:sz w:val="28"/>
          <w:szCs w:val="28"/>
        </w:rPr>
      </w:pPr>
      <w:r w:rsidRPr="00C70EA1">
        <w:rPr>
          <w:rFonts w:ascii="PT Astra Serif" w:hAnsi="PT Astra Serif" w:cs="Arial"/>
          <w:sz w:val="28"/>
          <w:szCs w:val="28"/>
        </w:rPr>
        <w:t>муниципального образования</w:t>
      </w:r>
    </w:p>
    <w:p w:rsidR="004F51C4" w:rsidRPr="00C70EA1" w:rsidRDefault="004F51C4" w:rsidP="00767DAB">
      <w:pPr>
        <w:pStyle w:val="ac"/>
        <w:tabs>
          <w:tab w:val="left" w:pos="8352"/>
        </w:tabs>
        <w:ind w:left="5669"/>
        <w:rPr>
          <w:rFonts w:ascii="PT Astra Serif" w:hAnsi="PT Astra Serif" w:cs="Arial"/>
          <w:sz w:val="28"/>
          <w:szCs w:val="28"/>
        </w:rPr>
      </w:pPr>
      <w:r w:rsidRPr="00C70EA1">
        <w:rPr>
          <w:rFonts w:ascii="PT Astra Serif" w:hAnsi="PT Astra Serif" w:cs="Arial"/>
          <w:sz w:val="28"/>
          <w:szCs w:val="28"/>
        </w:rPr>
        <w:t>поселок Боровский</w:t>
      </w:r>
      <w:r w:rsidR="00767DAB" w:rsidRPr="00C70EA1">
        <w:rPr>
          <w:rFonts w:ascii="PT Astra Serif" w:hAnsi="PT Astra Serif" w:cs="Arial"/>
          <w:sz w:val="28"/>
          <w:szCs w:val="28"/>
        </w:rPr>
        <w:tab/>
      </w:r>
    </w:p>
    <w:p w:rsidR="004F51C4" w:rsidRPr="00C70EA1" w:rsidRDefault="004F51C4" w:rsidP="004F51C4">
      <w:pPr>
        <w:pStyle w:val="ac"/>
        <w:ind w:left="5669"/>
        <w:rPr>
          <w:rFonts w:ascii="PT Astra Serif" w:hAnsi="PT Astra Serif" w:cs="Arial"/>
          <w:sz w:val="28"/>
          <w:szCs w:val="28"/>
        </w:rPr>
      </w:pPr>
      <w:r w:rsidRPr="00C70EA1">
        <w:rPr>
          <w:rFonts w:ascii="PT Astra Serif" w:hAnsi="PT Astra Serif" w:cs="Arial"/>
          <w:sz w:val="28"/>
          <w:szCs w:val="28"/>
        </w:rPr>
        <w:t xml:space="preserve">от </w:t>
      </w:r>
      <w:r w:rsidR="00376612">
        <w:rPr>
          <w:rFonts w:ascii="PT Astra Serif" w:hAnsi="PT Astra Serif" w:cs="Arial"/>
          <w:sz w:val="28"/>
          <w:szCs w:val="28"/>
        </w:rPr>
        <w:t xml:space="preserve">19  мая </w:t>
      </w:r>
      <w:r w:rsidRPr="00C70EA1">
        <w:rPr>
          <w:rFonts w:ascii="PT Astra Serif" w:hAnsi="PT Astra Serif" w:cs="Arial"/>
          <w:sz w:val="28"/>
          <w:szCs w:val="28"/>
        </w:rPr>
        <w:t xml:space="preserve"> 2023 № </w:t>
      </w:r>
      <w:r w:rsidR="00376612">
        <w:rPr>
          <w:rFonts w:ascii="PT Astra Serif" w:hAnsi="PT Astra Serif" w:cs="Arial"/>
          <w:sz w:val="28"/>
          <w:szCs w:val="28"/>
        </w:rPr>
        <w:t>174</w:t>
      </w:r>
    </w:p>
    <w:p w:rsidR="004F51C4" w:rsidRPr="00C70EA1" w:rsidRDefault="004F51C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F51C4" w:rsidRPr="00C70EA1" w:rsidRDefault="004F51C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70EA1" w:rsidRPr="00C70EA1" w:rsidRDefault="00C70EA1" w:rsidP="00C70EA1">
      <w:pPr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70EA1">
        <w:rPr>
          <w:rFonts w:ascii="PT Astra Serif" w:hAnsi="PT Astra Serif" w:cs="Times New Roman"/>
          <w:b/>
          <w:bCs/>
          <w:sz w:val="28"/>
          <w:szCs w:val="28"/>
        </w:rPr>
        <w:t xml:space="preserve">Положение об </w:t>
      </w:r>
      <w:r w:rsidRPr="00D75A11">
        <w:rPr>
          <w:rFonts w:ascii="PT Astra Serif" w:hAnsi="PT Astra Serif" w:cs="Times New Roman"/>
          <w:b/>
          <w:bCs/>
          <w:sz w:val="28"/>
          <w:szCs w:val="28"/>
        </w:rPr>
        <w:t xml:space="preserve">антикоррупционной политике </w:t>
      </w:r>
      <w:r w:rsidRPr="00D75A11">
        <w:rPr>
          <w:rFonts w:ascii="PT Astra Serif" w:hAnsi="PT Astra Serif"/>
          <w:b/>
          <w:sz w:val="28"/>
          <w:szCs w:val="28"/>
        </w:rPr>
        <w:t xml:space="preserve">закупочной деятельности </w:t>
      </w:r>
      <w:r w:rsidR="00864705" w:rsidRPr="00D75A11">
        <w:rPr>
          <w:rFonts w:ascii="PT Astra Serif" w:hAnsi="PT Astra Serif"/>
          <w:b/>
          <w:sz w:val="28"/>
          <w:szCs w:val="28"/>
        </w:rPr>
        <w:t xml:space="preserve">администрации </w:t>
      </w:r>
      <w:r w:rsidRPr="00D75A11">
        <w:rPr>
          <w:rFonts w:ascii="PT Astra Serif" w:hAnsi="PT Astra Serif"/>
          <w:b/>
          <w:sz w:val="28"/>
          <w:szCs w:val="28"/>
        </w:rPr>
        <w:t>муниципального образования поселок Боровский</w:t>
      </w:r>
      <w:r w:rsidRPr="00C70EA1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C70EA1" w:rsidRPr="00C70EA1" w:rsidRDefault="00C70EA1" w:rsidP="00C70EA1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C70EA1" w:rsidRPr="00603550" w:rsidRDefault="00C70EA1" w:rsidP="00C70EA1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C70EA1">
        <w:rPr>
          <w:rFonts w:ascii="PT Astra Serif" w:hAnsi="PT Astra Serif" w:cs="Times New Roman"/>
          <w:sz w:val="28"/>
          <w:szCs w:val="28"/>
        </w:rPr>
        <w:t xml:space="preserve">Положение об антикоррупционной политике разработано во исполнение требований статьи 13.3 Федерального закона Российской Федерации от 25.12.2008 № 273-ФЗ «О противодействии коррупции», статей 38, 39 Федерального закона «О контрактной системе в сфере закупок товаров, работ, услуг для обеспечения государственных и муниципальных нужд» от 05.04.2013 № 44-ФЗ и с учетом </w:t>
      </w:r>
      <w:r w:rsidRPr="00603550">
        <w:rPr>
          <w:rFonts w:ascii="PT Astra Serif" w:hAnsi="PT Astra Serif" w:cs="Times New Roman"/>
          <w:sz w:val="28"/>
          <w:szCs w:val="28"/>
        </w:rPr>
        <w:t>Методических рекомендаций по разработке и принятию организациями мер по предупреждению и противодействию коррупции, разработанных</w:t>
      </w:r>
      <w:proofErr w:type="gramEnd"/>
      <w:r w:rsidRPr="00603550">
        <w:rPr>
          <w:rFonts w:ascii="PT Astra Serif" w:hAnsi="PT Astra Serif" w:cs="Times New Roman"/>
          <w:sz w:val="28"/>
          <w:szCs w:val="28"/>
        </w:rPr>
        <w:t xml:space="preserve"> Министерством труда и социальной защиты Российской Федерации.</w:t>
      </w:r>
    </w:p>
    <w:p w:rsidR="00C70EA1" w:rsidRPr="00603550" w:rsidRDefault="00C70EA1" w:rsidP="00C70EA1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03550">
        <w:rPr>
          <w:rFonts w:ascii="PT Astra Serif" w:hAnsi="PT Astra Serif" w:cs="Times New Roman"/>
          <w:sz w:val="28"/>
          <w:szCs w:val="28"/>
        </w:rPr>
        <w:t xml:space="preserve">Антикоррупционная политика определяет основные принципы, процедуры и мероприятия, направленные на профилактику и пресечение коррупционных правонарушений в </w:t>
      </w:r>
      <w:r w:rsidR="00864705" w:rsidRPr="00603550">
        <w:rPr>
          <w:rFonts w:ascii="PT Astra Serif" w:hAnsi="PT Astra Serif"/>
          <w:sz w:val="28"/>
          <w:szCs w:val="28"/>
        </w:rPr>
        <w:t>закупочной деятельности администрации муниципального образования поселок Боровский</w:t>
      </w:r>
      <w:r w:rsidRPr="00603550">
        <w:rPr>
          <w:rFonts w:ascii="PT Astra Serif" w:hAnsi="PT Astra Serif" w:cs="Times New Roman"/>
          <w:sz w:val="28"/>
          <w:szCs w:val="28"/>
        </w:rPr>
        <w:t xml:space="preserve"> (далее - </w:t>
      </w:r>
      <w:r w:rsidR="00864705" w:rsidRPr="00603550">
        <w:rPr>
          <w:rFonts w:ascii="PT Astra Serif" w:hAnsi="PT Astra Serif" w:cs="Times New Roman"/>
          <w:sz w:val="28"/>
          <w:szCs w:val="28"/>
        </w:rPr>
        <w:t>Администрация</w:t>
      </w:r>
      <w:r w:rsidRPr="00603550">
        <w:rPr>
          <w:rFonts w:ascii="PT Astra Serif" w:hAnsi="PT Astra Serif" w:cs="Times New Roman"/>
          <w:sz w:val="28"/>
          <w:szCs w:val="28"/>
        </w:rPr>
        <w:t>).</w:t>
      </w:r>
    </w:p>
    <w:p w:rsidR="00C70EA1" w:rsidRPr="00603550" w:rsidRDefault="00C70EA1" w:rsidP="00C70EA1">
      <w:pPr>
        <w:jc w:val="center"/>
        <w:rPr>
          <w:rFonts w:ascii="PT Astra Serif" w:hAnsi="PT Astra Serif" w:cs="Times New Roman"/>
          <w:sz w:val="28"/>
          <w:szCs w:val="28"/>
        </w:rPr>
      </w:pPr>
      <w:r w:rsidRPr="00603550">
        <w:rPr>
          <w:rFonts w:ascii="PT Astra Serif" w:hAnsi="PT Astra Serif" w:cs="Times New Roman"/>
          <w:b/>
          <w:bCs/>
          <w:sz w:val="28"/>
          <w:szCs w:val="28"/>
        </w:rPr>
        <w:t>1.Основные термины и понятия</w:t>
      </w:r>
    </w:p>
    <w:p w:rsidR="00C70EA1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603550">
        <w:rPr>
          <w:rFonts w:ascii="PT Astra Serif" w:hAnsi="PT Astra Serif" w:cs="Times New Roman"/>
          <w:b/>
          <w:bCs/>
          <w:sz w:val="28"/>
          <w:szCs w:val="28"/>
        </w:rPr>
        <w:t>Коррупция</w:t>
      </w:r>
      <w:r w:rsidRPr="00603550">
        <w:rPr>
          <w:rFonts w:ascii="PT Astra Serif" w:hAnsi="PT Astra Serif" w:cs="Times New Roman"/>
          <w:sz w:val="28"/>
          <w:szCs w:val="28"/>
        </w:rPr>
        <w:t xml:space="preserve"> — злоупотребление служебным положением, дача взятки, получение взятки, злоупотребление полномочиями, коммерческий подкуп, либо иное незаконное использование</w:t>
      </w:r>
      <w:r w:rsidRPr="00C70EA1">
        <w:rPr>
          <w:rFonts w:ascii="PT Astra Serif" w:hAnsi="PT Astra Serif" w:cs="Times New Roman"/>
          <w:sz w:val="28"/>
          <w:szCs w:val="28"/>
        </w:rPr>
        <w:t xml:space="preserve"> своего должностного положения вопреки законным интересам </w:t>
      </w:r>
      <w:r w:rsidR="00864705">
        <w:rPr>
          <w:rFonts w:ascii="PT Astra Serif" w:hAnsi="PT Astra Serif" w:cs="Times New Roman"/>
          <w:sz w:val="28"/>
          <w:szCs w:val="28"/>
        </w:rPr>
        <w:t>Администрации</w:t>
      </w:r>
      <w:r w:rsidRPr="00C70EA1">
        <w:rPr>
          <w:rFonts w:ascii="PT Astra Serif" w:hAnsi="PT Astra Serif" w:cs="Times New Roman"/>
          <w:sz w:val="28"/>
          <w:szCs w:val="28"/>
        </w:rPr>
        <w:t xml:space="preserve">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proofErr w:type="gramEnd"/>
      <w:r w:rsidRPr="00C70EA1">
        <w:rPr>
          <w:rFonts w:ascii="PT Astra Serif" w:hAnsi="PT Astra Serif" w:cs="Times New Roman"/>
          <w:sz w:val="28"/>
          <w:szCs w:val="28"/>
        </w:rPr>
        <w:t xml:space="preserve"> Коррупцией также является совершение перечисленных деяний от имени или в интересах юридического лица (пункт 1 статьи 1 Федерального закона от 25.12.2008 № 273-ФЗ «О противодействии коррупции»).</w:t>
      </w:r>
    </w:p>
    <w:p w:rsidR="004C78F3" w:rsidRPr="00C70EA1" w:rsidRDefault="004C78F3" w:rsidP="00C70EA1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C70EA1" w:rsidRPr="00C70EA1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C70EA1">
        <w:rPr>
          <w:rFonts w:ascii="PT Astra Serif" w:hAnsi="PT Astra Serif" w:cs="Times New Roman"/>
          <w:b/>
          <w:bCs/>
          <w:sz w:val="28"/>
          <w:szCs w:val="28"/>
        </w:rPr>
        <w:t xml:space="preserve">Противодействие коррупции </w:t>
      </w:r>
      <w:r w:rsidRPr="00C70EA1">
        <w:rPr>
          <w:rFonts w:ascii="PT Astra Serif" w:hAnsi="PT Astra Serif" w:cs="Times New Roman"/>
          <w:sz w:val="28"/>
          <w:szCs w:val="28"/>
        </w:rPr>
        <w:t>—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25.12.2008 № 273-ФЗ «О противодействии коррупции»):</w:t>
      </w:r>
    </w:p>
    <w:p w:rsidR="00C70EA1" w:rsidRPr="00C70EA1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C70EA1">
        <w:rPr>
          <w:rFonts w:ascii="PT Astra Serif" w:hAnsi="PT Astra Serif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70EA1" w:rsidRPr="00C70EA1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C70EA1">
        <w:rPr>
          <w:rFonts w:ascii="PT Astra Serif" w:hAnsi="PT Astra Serif" w:cs="Times New Roman"/>
          <w:sz w:val="28"/>
          <w:szCs w:val="28"/>
        </w:rPr>
        <w:t xml:space="preserve">б) по выявлению, предупреждению, пресечению, раскрытию и расследованию </w:t>
      </w:r>
      <w:r w:rsidRPr="00C70EA1">
        <w:rPr>
          <w:rFonts w:ascii="PT Astra Serif" w:hAnsi="PT Astra Serif" w:cs="Times New Roman"/>
          <w:sz w:val="28"/>
          <w:szCs w:val="28"/>
        </w:rPr>
        <w:lastRenderedPageBreak/>
        <w:t>коррупционных правонарушений (борьба с коррупцией);</w:t>
      </w:r>
    </w:p>
    <w:p w:rsidR="00C70EA1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C70EA1">
        <w:rPr>
          <w:rFonts w:ascii="PT Astra Serif" w:hAnsi="PT Astra Serif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4C78F3" w:rsidRPr="00C70EA1" w:rsidRDefault="004C78F3" w:rsidP="00C70EA1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C70EA1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C70EA1">
        <w:rPr>
          <w:rFonts w:ascii="PT Astra Serif" w:hAnsi="PT Astra Serif" w:cs="Times New Roman"/>
          <w:b/>
          <w:bCs/>
          <w:sz w:val="28"/>
          <w:szCs w:val="28"/>
        </w:rPr>
        <w:t>Предупреждение коррупции</w:t>
      </w:r>
      <w:r w:rsidRPr="00C70EA1">
        <w:rPr>
          <w:rFonts w:ascii="PT Astra Serif" w:hAnsi="PT Astra Serif" w:cs="Times New Roman"/>
          <w:sz w:val="28"/>
          <w:szCs w:val="28"/>
        </w:rPr>
        <w:t xml:space="preserve"> — деятельность </w:t>
      </w:r>
      <w:r w:rsidR="00864705">
        <w:rPr>
          <w:rFonts w:ascii="PT Astra Serif" w:hAnsi="PT Astra Serif" w:cs="Times New Roman"/>
          <w:sz w:val="28"/>
          <w:szCs w:val="28"/>
        </w:rPr>
        <w:t>Администрации</w:t>
      </w:r>
      <w:r w:rsidRPr="00C70EA1">
        <w:rPr>
          <w:rFonts w:ascii="PT Astra Serif" w:hAnsi="PT Astra Serif" w:cs="Times New Roman"/>
          <w:sz w:val="28"/>
          <w:szCs w:val="28"/>
        </w:rPr>
        <w:t>, направленная на введение элементов корпоративной культуры, правил и процедур, регламентированных локальными нормативными документами, обеспечивающих недопущение коррупционных правонарушений.</w:t>
      </w:r>
    </w:p>
    <w:p w:rsidR="004C78F3" w:rsidRPr="00C70EA1" w:rsidRDefault="004C78F3" w:rsidP="00C70EA1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C70EA1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C70EA1">
        <w:rPr>
          <w:rFonts w:ascii="PT Astra Serif" w:hAnsi="PT Astra Serif" w:cs="Times New Roman"/>
          <w:b/>
          <w:bCs/>
          <w:sz w:val="28"/>
          <w:szCs w:val="28"/>
        </w:rPr>
        <w:t>Взятка</w:t>
      </w:r>
      <w:r w:rsidRPr="00C70EA1">
        <w:rPr>
          <w:rFonts w:ascii="PT Astra Serif" w:hAnsi="PT Astra Serif" w:cs="Times New Roman"/>
          <w:sz w:val="28"/>
          <w:szCs w:val="28"/>
        </w:rPr>
        <w:t xml:space="preserve"> — получение должностным лицом лично или через посредника денег, ценных бумаг, иного имущества, либо в виде незаконных оказания ему услуг имущественного характера, предоставления иных имущественных прав (в том </w:t>
      </w:r>
      <w:proofErr w:type="gramStart"/>
      <w:r w:rsidRPr="00C70EA1">
        <w:rPr>
          <w:rFonts w:ascii="PT Astra Serif" w:hAnsi="PT Astra Serif" w:cs="Times New Roman"/>
          <w:sz w:val="28"/>
          <w:szCs w:val="28"/>
        </w:rPr>
        <w:t>числе</w:t>
      </w:r>
      <w:proofErr w:type="gramEnd"/>
      <w:r w:rsidRPr="00C70EA1">
        <w:rPr>
          <w:rFonts w:ascii="PT Astra Serif" w:hAnsi="PT Astra Serif" w:cs="Times New Roman"/>
          <w:sz w:val="28"/>
          <w:szCs w:val="28"/>
        </w:rPr>
        <w:t xml:space="preserve"> когда взятка по указанию должностного лица передается иному физическому или юридическому лицу) за совершение действий (бездействий) в пользу взяткодателя или представляемых им лиц, если указанные действия (бездействия) входят в служебные полномочия должностного лица, либо если оно в силу должностного положения может способствовать указанным действиям (бездействиям), а равно за общее покровительство или попустительство по службе (часть 1 статьи 290 Уголовного кодекса Российской Федерации).</w:t>
      </w:r>
    </w:p>
    <w:p w:rsidR="004C78F3" w:rsidRPr="00C70EA1" w:rsidRDefault="004C78F3" w:rsidP="00C70EA1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C70EA1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C70EA1">
        <w:rPr>
          <w:rFonts w:ascii="PT Astra Serif" w:hAnsi="PT Astra Serif" w:cs="Times New Roman"/>
          <w:b/>
          <w:bCs/>
          <w:sz w:val="28"/>
          <w:szCs w:val="28"/>
        </w:rPr>
        <w:t>Коммерческий подкуп</w:t>
      </w:r>
      <w:r w:rsidRPr="00C70EA1">
        <w:rPr>
          <w:rFonts w:ascii="PT Astra Serif" w:hAnsi="PT Astra Serif" w:cs="Times New Roman"/>
          <w:sz w:val="28"/>
          <w:szCs w:val="28"/>
        </w:rPr>
        <w:t xml:space="preserve"> — незаконная передача лицу, выполняющему управленческие функции в </w:t>
      </w:r>
      <w:r w:rsidR="00864705">
        <w:rPr>
          <w:rFonts w:ascii="PT Astra Serif" w:hAnsi="PT Astra Serif" w:cs="Times New Roman"/>
          <w:sz w:val="28"/>
          <w:szCs w:val="28"/>
        </w:rPr>
        <w:t>Администраци</w:t>
      </w:r>
      <w:r w:rsidRPr="00C70EA1">
        <w:rPr>
          <w:rFonts w:ascii="PT Astra Serif" w:hAnsi="PT Astra Serif" w:cs="Times New Roman"/>
          <w:sz w:val="28"/>
          <w:szCs w:val="28"/>
        </w:rPr>
        <w:t xml:space="preserve">и, денег, ценных бумаг, иного имущества, а также незаконное оказание ему услуг имущественного характера, предоставление иных имущественных прав (в том </w:t>
      </w:r>
      <w:proofErr w:type="gramStart"/>
      <w:r w:rsidRPr="00C70EA1">
        <w:rPr>
          <w:rFonts w:ascii="PT Astra Serif" w:hAnsi="PT Astra Serif" w:cs="Times New Roman"/>
          <w:sz w:val="28"/>
          <w:szCs w:val="28"/>
        </w:rPr>
        <w:t>числе</w:t>
      </w:r>
      <w:proofErr w:type="gramEnd"/>
      <w:r w:rsidRPr="00C70EA1">
        <w:rPr>
          <w:rFonts w:ascii="PT Astra Serif" w:hAnsi="PT Astra Serif" w:cs="Times New Roman"/>
          <w:sz w:val="28"/>
          <w:szCs w:val="28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(бездействий) в интересах дающего или иных лиц, если указанные действия (бездействия) входят в служебные полномочия такого лица, либо если оно в силу своего служебного положения может способствовать указанным действиям (бездействиям) (часть 1 статьи 204 Уголовного кодекса Российской Федерации).</w:t>
      </w:r>
    </w:p>
    <w:p w:rsidR="004C78F3" w:rsidRPr="00C70EA1" w:rsidRDefault="004C78F3" w:rsidP="00C70EA1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C70EA1" w:rsidRPr="00C70EA1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C70EA1">
        <w:rPr>
          <w:rFonts w:ascii="PT Astra Serif" w:hAnsi="PT Astra Serif" w:cs="Times New Roman"/>
          <w:b/>
          <w:bCs/>
          <w:sz w:val="28"/>
          <w:szCs w:val="28"/>
        </w:rPr>
        <w:t>Конфликт интересов</w:t>
      </w:r>
      <w:r w:rsidRPr="00C70EA1">
        <w:rPr>
          <w:rFonts w:ascii="PT Astra Serif" w:hAnsi="PT Astra Serif" w:cs="Times New Roman"/>
          <w:sz w:val="28"/>
          <w:szCs w:val="28"/>
        </w:rPr>
        <w:t xml:space="preserve"> — ситуация, при которой личная заинтересованность (прямая или косвенная) работника (представителя </w:t>
      </w:r>
      <w:r w:rsidR="00864705">
        <w:rPr>
          <w:rFonts w:ascii="PT Astra Serif" w:hAnsi="PT Astra Serif" w:cs="Times New Roman"/>
          <w:sz w:val="28"/>
          <w:szCs w:val="28"/>
        </w:rPr>
        <w:t>Администрации</w:t>
      </w:r>
      <w:r w:rsidRPr="00C70EA1">
        <w:rPr>
          <w:rFonts w:ascii="PT Astra Serif" w:hAnsi="PT Astra Serif" w:cs="Times New Roman"/>
          <w:sz w:val="28"/>
          <w:szCs w:val="28"/>
        </w:rPr>
        <w:t xml:space="preserve">) влияет или может повлиять на надлежащее, объективное и беспристрастное исполнение им должностных (служебных)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 w:rsidR="00864705">
        <w:rPr>
          <w:rFonts w:ascii="PT Astra Serif" w:hAnsi="PT Astra Serif" w:cs="Times New Roman"/>
          <w:sz w:val="28"/>
          <w:szCs w:val="28"/>
        </w:rPr>
        <w:t>Администрации</w:t>
      </w:r>
      <w:r w:rsidRPr="00C70EA1">
        <w:rPr>
          <w:rFonts w:ascii="PT Astra Serif" w:hAnsi="PT Astra Serif" w:cs="Times New Roman"/>
          <w:sz w:val="28"/>
          <w:szCs w:val="28"/>
        </w:rPr>
        <w:t xml:space="preserve">, способное привести к причинению вреда правам и законным интересам, имуществу и (или) деловой репутации </w:t>
      </w:r>
      <w:r w:rsidR="00864705">
        <w:rPr>
          <w:rFonts w:ascii="PT Astra Serif" w:hAnsi="PT Astra Serif" w:cs="Times New Roman"/>
          <w:sz w:val="28"/>
          <w:szCs w:val="28"/>
        </w:rPr>
        <w:t>Администрации</w:t>
      </w:r>
      <w:proofErr w:type="gramEnd"/>
      <w:r w:rsidRPr="00C70EA1">
        <w:rPr>
          <w:rFonts w:ascii="PT Astra Serif" w:hAnsi="PT Astra Serif" w:cs="Times New Roman"/>
          <w:sz w:val="28"/>
          <w:szCs w:val="28"/>
        </w:rPr>
        <w:t xml:space="preserve">, </w:t>
      </w:r>
      <w:proofErr w:type="gramStart"/>
      <w:r w:rsidRPr="00C70EA1">
        <w:rPr>
          <w:rFonts w:ascii="PT Astra Serif" w:hAnsi="PT Astra Serif" w:cs="Times New Roman"/>
          <w:sz w:val="28"/>
          <w:szCs w:val="28"/>
        </w:rPr>
        <w:t>работником</w:t>
      </w:r>
      <w:proofErr w:type="gramEnd"/>
      <w:r w:rsidRPr="00C70EA1">
        <w:rPr>
          <w:rFonts w:ascii="PT Astra Serif" w:hAnsi="PT Astra Serif" w:cs="Times New Roman"/>
          <w:sz w:val="28"/>
          <w:szCs w:val="28"/>
        </w:rPr>
        <w:t xml:space="preserve"> которого он является.</w:t>
      </w:r>
    </w:p>
    <w:p w:rsidR="004C78F3" w:rsidRPr="00C70EA1" w:rsidRDefault="004C78F3" w:rsidP="00C70EA1">
      <w:pPr>
        <w:jc w:val="both"/>
        <w:rPr>
          <w:rFonts w:ascii="PT Astra Serif" w:hAnsi="PT Astra Serif" w:cs="Times New Roman"/>
          <w:i/>
          <w:iCs/>
          <w:sz w:val="28"/>
          <w:szCs w:val="28"/>
          <w:u w:val="single"/>
        </w:rPr>
      </w:pPr>
    </w:p>
    <w:p w:rsidR="00C70EA1" w:rsidRPr="00603550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C70EA1">
        <w:rPr>
          <w:rFonts w:ascii="PT Astra Serif" w:hAnsi="PT Astra Serif" w:cs="Times New Roman"/>
          <w:b/>
          <w:bCs/>
          <w:sz w:val="28"/>
          <w:szCs w:val="28"/>
        </w:rPr>
        <w:t>Личная заинтересованность работника</w:t>
      </w:r>
      <w:r w:rsidRPr="00C70EA1">
        <w:rPr>
          <w:rFonts w:ascii="PT Astra Serif" w:hAnsi="PT Astra Serif" w:cs="Times New Roman"/>
          <w:sz w:val="28"/>
          <w:szCs w:val="28"/>
        </w:rPr>
        <w:t xml:space="preserve"> (представителя </w:t>
      </w:r>
      <w:r w:rsidR="00864705">
        <w:rPr>
          <w:rFonts w:ascii="PT Astra Serif" w:hAnsi="PT Astra Serif" w:cs="Times New Roman"/>
          <w:sz w:val="28"/>
          <w:szCs w:val="28"/>
        </w:rPr>
        <w:t>Администрации</w:t>
      </w:r>
      <w:r w:rsidRPr="00C70EA1">
        <w:rPr>
          <w:rFonts w:ascii="PT Astra Serif" w:hAnsi="PT Astra Serif" w:cs="Times New Roman"/>
          <w:sz w:val="28"/>
          <w:szCs w:val="28"/>
        </w:rPr>
        <w:t xml:space="preserve">) — это возможность получения работником (представителем </w:t>
      </w:r>
      <w:r w:rsidR="00864705">
        <w:rPr>
          <w:rFonts w:ascii="PT Astra Serif" w:hAnsi="PT Astra Serif" w:cs="Times New Roman"/>
          <w:sz w:val="28"/>
          <w:szCs w:val="28"/>
        </w:rPr>
        <w:t>Администрации</w:t>
      </w:r>
      <w:r w:rsidRPr="00C70EA1">
        <w:rPr>
          <w:rFonts w:ascii="PT Astra Serif" w:hAnsi="PT Astra Serif" w:cs="Times New Roman"/>
          <w:sz w:val="28"/>
          <w:szCs w:val="28"/>
        </w:rPr>
        <w:t xml:space="preserve">) при исполнении должностных (служебных) обязанностей доходов в виде денег, </w:t>
      </w:r>
      <w:r w:rsidRPr="00C70EA1">
        <w:rPr>
          <w:rFonts w:ascii="PT Astra Serif" w:hAnsi="PT Astra Serif" w:cs="Times New Roman"/>
          <w:sz w:val="28"/>
          <w:szCs w:val="28"/>
        </w:rPr>
        <w:lastRenderedPageBreak/>
        <w:t>иного имущества, в том числе имущественных прав, услуг имущественного характера, результатов выполненных работ или каких- либо выгод (преимуществ) для себя или третьих лиц (состоящими с ним в близком родстве или свойстве лицами (родителями, супругами, детьми, братьями, сестрами, а также братьями</w:t>
      </w:r>
      <w:proofErr w:type="gramEnd"/>
      <w:r w:rsidRPr="00C70EA1">
        <w:rPr>
          <w:rFonts w:ascii="PT Astra Serif" w:hAnsi="PT Astra Serif" w:cs="Times New Roman"/>
          <w:sz w:val="28"/>
          <w:szCs w:val="28"/>
        </w:rPr>
        <w:t xml:space="preserve">, </w:t>
      </w:r>
      <w:proofErr w:type="gramStart"/>
      <w:r w:rsidRPr="00C70EA1">
        <w:rPr>
          <w:rFonts w:ascii="PT Astra Serif" w:hAnsi="PT Astra Serif" w:cs="Times New Roman"/>
          <w:sz w:val="28"/>
          <w:szCs w:val="28"/>
        </w:rPr>
        <w:t xml:space="preserve">сестрами, родителями, детьми супругов и супругами детей), гражданами или организациями, с которыми работник и (или) лица, состоящие с ним в </w:t>
      </w:r>
      <w:r w:rsidRPr="00603550">
        <w:rPr>
          <w:rFonts w:ascii="PT Astra Serif" w:hAnsi="PT Astra Serif" w:cs="Times New Roman"/>
          <w:sz w:val="28"/>
          <w:szCs w:val="28"/>
        </w:rPr>
        <w:t>близком родстве или свойстве, связаны имущественными, корпоративными или иными близкими отношениями).</w:t>
      </w:r>
      <w:proofErr w:type="gramEnd"/>
    </w:p>
    <w:p w:rsidR="004C78F3" w:rsidRPr="00603550" w:rsidRDefault="004C78F3" w:rsidP="00C70EA1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C70EA1" w:rsidRPr="00603550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603550">
        <w:rPr>
          <w:rFonts w:ascii="PT Astra Serif" w:hAnsi="PT Astra Serif" w:cs="Times New Roman"/>
          <w:b/>
          <w:bCs/>
          <w:sz w:val="28"/>
          <w:szCs w:val="28"/>
        </w:rPr>
        <w:t>Организатор закупки</w:t>
      </w:r>
      <w:r w:rsidRPr="00603550">
        <w:rPr>
          <w:rFonts w:ascii="PT Astra Serif" w:hAnsi="PT Astra Serif" w:cs="Times New Roman"/>
          <w:sz w:val="28"/>
          <w:szCs w:val="28"/>
        </w:rPr>
        <w:t xml:space="preserve"> — лицо (юридическое лицо), непосредственно выполняющее тем или иным способом процедуры закупки и берущее на себя соответствующие обязательства перед участниками закупки. </w:t>
      </w:r>
    </w:p>
    <w:p w:rsidR="004C78F3" w:rsidRPr="00603550" w:rsidRDefault="004C78F3" w:rsidP="00C70EA1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C70EA1" w:rsidRPr="00603550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603550">
        <w:rPr>
          <w:rFonts w:ascii="PT Astra Serif" w:hAnsi="PT Astra Serif" w:cs="Times New Roman"/>
          <w:b/>
          <w:bCs/>
          <w:sz w:val="28"/>
          <w:szCs w:val="28"/>
        </w:rPr>
        <w:t>Коррупционные проявления</w:t>
      </w:r>
      <w:r w:rsidRPr="00603550">
        <w:rPr>
          <w:rFonts w:ascii="PT Astra Serif" w:hAnsi="PT Astra Serif" w:cs="Times New Roman"/>
          <w:sz w:val="28"/>
          <w:szCs w:val="28"/>
        </w:rPr>
        <w:t xml:space="preserve"> — действия (бездействия) работников </w:t>
      </w:r>
      <w:r w:rsidR="00864705" w:rsidRPr="00603550">
        <w:rPr>
          <w:rFonts w:ascii="PT Astra Serif" w:hAnsi="PT Astra Serif" w:cs="Times New Roman"/>
          <w:sz w:val="28"/>
          <w:szCs w:val="28"/>
        </w:rPr>
        <w:t>Администрации</w:t>
      </w:r>
      <w:r w:rsidRPr="00603550">
        <w:rPr>
          <w:rFonts w:ascii="PT Astra Serif" w:hAnsi="PT Astra Serif" w:cs="Times New Roman"/>
          <w:sz w:val="28"/>
          <w:szCs w:val="28"/>
        </w:rPr>
        <w:t>, содержащие признаки коррупции или способствующие ее совершению.</w:t>
      </w:r>
    </w:p>
    <w:p w:rsidR="004C78F3" w:rsidRPr="00603550" w:rsidRDefault="004C78F3" w:rsidP="00C70EA1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C70EA1" w:rsidRPr="00603550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603550">
        <w:rPr>
          <w:rFonts w:ascii="PT Astra Serif" w:hAnsi="PT Astra Serif" w:cs="Times New Roman"/>
          <w:b/>
          <w:bCs/>
          <w:sz w:val="28"/>
          <w:szCs w:val="28"/>
        </w:rPr>
        <w:t xml:space="preserve">Антикоррупционная экспертиза </w:t>
      </w:r>
      <w:r w:rsidRPr="00603550">
        <w:rPr>
          <w:rFonts w:ascii="PT Astra Serif" w:hAnsi="PT Astra Serif" w:cs="Times New Roman"/>
          <w:sz w:val="28"/>
          <w:szCs w:val="28"/>
        </w:rPr>
        <w:t>— деятельность по предупреждению включения в проекты документов положений, способствующих созданию условий для проявления коррупции, по выявлению и устранению таких положений в действующих документах.</w:t>
      </w:r>
    </w:p>
    <w:p w:rsidR="004D7114" w:rsidRPr="00603550" w:rsidRDefault="004D7114" w:rsidP="00C70EA1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C70EA1" w:rsidRPr="00603550" w:rsidRDefault="00C70EA1" w:rsidP="00C70EA1">
      <w:pPr>
        <w:jc w:val="center"/>
        <w:rPr>
          <w:rFonts w:ascii="PT Astra Serif" w:hAnsi="PT Astra Serif" w:cs="Times New Roman"/>
          <w:sz w:val="28"/>
          <w:szCs w:val="28"/>
        </w:rPr>
      </w:pPr>
      <w:r w:rsidRPr="00603550">
        <w:rPr>
          <w:rFonts w:ascii="PT Astra Serif" w:hAnsi="PT Astra Serif" w:cs="Times New Roman"/>
          <w:b/>
          <w:bCs/>
          <w:sz w:val="28"/>
          <w:szCs w:val="28"/>
        </w:rPr>
        <w:t>2.Основные принципы антикоррупционной деятельности</w:t>
      </w:r>
    </w:p>
    <w:p w:rsidR="00C70EA1" w:rsidRPr="00603550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603550">
        <w:rPr>
          <w:rFonts w:ascii="PT Astra Serif" w:hAnsi="PT Astra Serif" w:cs="Times New Roman"/>
          <w:sz w:val="28"/>
          <w:szCs w:val="28"/>
        </w:rPr>
        <w:t xml:space="preserve">2.1. Принцип соответствия политики </w:t>
      </w:r>
      <w:r w:rsidR="00864705" w:rsidRPr="00603550">
        <w:rPr>
          <w:rFonts w:ascii="PT Astra Serif" w:hAnsi="PT Astra Serif" w:cs="Times New Roman"/>
          <w:sz w:val="28"/>
          <w:szCs w:val="28"/>
        </w:rPr>
        <w:t>Администрации</w:t>
      </w:r>
      <w:r w:rsidRPr="00603550">
        <w:rPr>
          <w:rFonts w:ascii="PT Astra Serif" w:hAnsi="PT Astra Serif" w:cs="Times New Roman"/>
          <w:sz w:val="28"/>
          <w:szCs w:val="28"/>
        </w:rPr>
        <w:t xml:space="preserve"> действующему законодательству и общепринятым нормам.</w:t>
      </w:r>
    </w:p>
    <w:p w:rsidR="00C70EA1" w:rsidRPr="00603550" w:rsidRDefault="00864705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603550">
        <w:rPr>
          <w:rFonts w:ascii="PT Astra Serif" w:hAnsi="PT Astra Serif" w:cs="Times New Roman"/>
          <w:sz w:val="28"/>
          <w:szCs w:val="28"/>
        </w:rPr>
        <w:t>Администрация</w:t>
      </w:r>
      <w:r w:rsidR="00C70EA1" w:rsidRPr="00603550">
        <w:rPr>
          <w:rFonts w:ascii="PT Astra Serif" w:hAnsi="PT Astra Serif" w:cs="Times New Roman"/>
          <w:sz w:val="28"/>
          <w:szCs w:val="28"/>
        </w:rPr>
        <w:t xml:space="preserve"> реализует антикоррупционные мероприятия в соответствии с Конституцией Российской Федерации, заключенными Российской Федерацией международными договорами, законодательством Российской Федерации, </w:t>
      </w:r>
      <w:r w:rsidR="005156AD" w:rsidRPr="00603550">
        <w:rPr>
          <w:rFonts w:ascii="PT Astra Serif" w:hAnsi="PT Astra Serif" w:cs="Times New Roman"/>
          <w:sz w:val="28"/>
          <w:szCs w:val="28"/>
        </w:rPr>
        <w:t>Тюменской</w:t>
      </w:r>
      <w:r w:rsidR="00C70EA1" w:rsidRPr="00603550">
        <w:rPr>
          <w:rFonts w:ascii="PT Astra Serif" w:hAnsi="PT Astra Serif" w:cs="Times New Roman"/>
          <w:sz w:val="28"/>
          <w:szCs w:val="28"/>
        </w:rPr>
        <w:t xml:space="preserve"> области и иными нормативными правовыми актам, применимыми к </w:t>
      </w:r>
      <w:r w:rsidRPr="00603550">
        <w:rPr>
          <w:rFonts w:ascii="PT Astra Serif" w:hAnsi="PT Astra Serif" w:cs="Times New Roman"/>
          <w:sz w:val="28"/>
          <w:szCs w:val="28"/>
        </w:rPr>
        <w:t>Администрации</w:t>
      </w:r>
      <w:r w:rsidR="00C70EA1" w:rsidRPr="00603550">
        <w:rPr>
          <w:rFonts w:ascii="PT Astra Serif" w:hAnsi="PT Astra Serif" w:cs="Times New Roman"/>
          <w:sz w:val="28"/>
          <w:szCs w:val="28"/>
        </w:rPr>
        <w:t>.</w:t>
      </w:r>
    </w:p>
    <w:p w:rsidR="00C70EA1" w:rsidRPr="00603550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603550">
        <w:rPr>
          <w:rFonts w:ascii="PT Astra Serif" w:hAnsi="PT Astra Serif" w:cs="Times New Roman"/>
          <w:sz w:val="28"/>
          <w:szCs w:val="28"/>
        </w:rPr>
        <w:t>2.2. Принцип вовлеченности работников.</w:t>
      </w:r>
    </w:p>
    <w:p w:rsidR="00C70EA1" w:rsidRPr="00603550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603550">
        <w:rPr>
          <w:rFonts w:ascii="PT Astra Serif" w:hAnsi="PT Astra Serif" w:cs="Times New Roman"/>
          <w:sz w:val="28"/>
          <w:szCs w:val="28"/>
        </w:rPr>
        <w:t xml:space="preserve">Работники </w:t>
      </w:r>
      <w:r w:rsidR="00864705" w:rsidRPr="00603550">
        <w:rPr>
          <w:rFonts w:ascii="PT Astra Serif" w:hAnsi="PT Astra Serif" w:cs="Times New Roman"/>
          <w:sz w:val="28"/>
          <w:szCs w:val="28"/>
        </w:rPr>
        <w:t>Администрации</w:t>
      </w:r>
      <w:r w:rsidRPr="00603550">
        <w:rPr>
          <w:rFonts w:ascii="PT Astra Serif" w:hAnsi="PT Astra Serif" w:cs="Times New Roman"/>
          <w:sz w:val="28"/>
          <w:szCs w:val="28"/>
        </w:rPr>
        <w:t xml:space="preserve"> информируются о положениях антикоррупционного законодательства и принимают активное участие в формировании и реализации антикоррупционных мероприятий и процедур.</w:t>
      </w:r>
    </w:p>
    <w:p w:rsidR="00C70EA1" w:rsidRPr="00603550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603550">
        <w:rPr>
          <w:rFonts w:ascii="PT Astra Serif" w:hAnsi="PT Astra Serif" w:cs="Times New Roman"/>
          <w:sz w:val="28"/>
          <w:szCs w:val="28"/>
        </w:rPr>
        <w:t>2.3. Принцип соразмерности антикоррупционных процедур риску коррупции.</w:t>
      </w:r>
    </w:p>
    <w:p w:rsidR="00C70EA1" w:rsidRPr="00603550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603550">
        <w:rPr>
          <w:rFonts w:ascii="PT Astra Serif" w:hAnsi="PT Astra Serif" w:cs="Times New Roman"/>
          <w:sz w:val="28"/>
          <w:szCs w:val="28"/>
        </w:rPr>
        <w:t xml:space="preserve">Разработка и выполнение комплекса мероприятий, направленных на профилактику и пресечение коррупционных правонарушений, осуществляется в </w:t>
      </w:r>
      <w:r w:rsidR="00864705" w:rsidRPr="00603550">
        <w:rPr>
          <w:rFonts w:ascii="PT Astra Serif" w:hAnsi="PT Astra Serif" w:cs="Times New Roman"/>
          <w:sz w:val="28"/>
          <w:szCs w:val="28"/>
        </w:rPr>
        <w:t>Администрации</w:t>
      </w:r>
      <w:r w:rsidRPr="00603550">
        <w:rPr>
          <w:rFonts w:ascii="PT Astra Serif" w:hAnsi="PT Astra Serif" w:cs="Times New Roman"/>
          <w:sz w:val="28"/>
          <w:szCs w:val="28"/>
        </w:rPr>
        <w:t xml:space="preserve"> с учетом существующих в его деятельности коррупционных рисков.</w:t>
      </w:r>
    </w:p>
    <w:p w:rsidR="00C70EA1" w:rsidRPr="00603550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603550">
        <w:rPr>
          <w:rFonts w:ascii="PT Astra Serif" w:hAnsi="PT Astra Serif" w:cs="Times New Roman"/>
          <w:sz w:val="28"/>
          <w:szCs w:val="28"/>
        </w:rPr>
        <w:t>2.4. Принцип эффективности антикоррупционных процедур.</w:t>
      </w:r>
    </w:p>
    <w:p w:rsidR="00C70EA1" w:rsidRPr="00603550" w:rsidRDefault="00864705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603550">
        <w:rPr>
          <w:rFonts w:ascii="PT Astra Serif" w:hAnsi="PT Astra Serif" w:cs="Times New Roman"/>
          <w:sz w:val="28"/>
          <w:szCs w:val="28"/>
        </w:rPr>
        <w:t>Администрация</w:t>
      </w:r>
      <w:r w:rsidR="00C70EA1" w:rsidRPr="00603550">
        <w:rPr>
          <w:rFonts w:ascii="PT Astra Serif" w:hAnsi="PT Astra Serif" w:cs="Times New Roman"/>
          <w:sz w:val="28"/>
          <w:szCs w:val="28"/>
        </w:rPr>
        <w:t xml:space="preserve"> применяет такие антикоррупционные мероприятия, которые имеют низкую стоимость, обеспечивают простоту реализации и </w:t>
      </w:r>
      <w:proofErr w:type="gramStart"/>
      <w:r w:rsidR="00C70EA1" w:rsidRPr="00603550">
        <w:rPr>
          <w:rFonts w:ascii="PT Astra Serif" w:hAnsi="PT Astra Serif" w:cs="Times New Roman"/>
          <w:sz w:val="28"/>
          <w:szCs w:val="28"/>
        </w:rPr>
        <w:t>приносят значимый результат</w:t>
      </w:r>
      <w:proofErr w:type="gramEnd"/>
      <w:r w:rsidR="00C70EA1" w:rsidRPr="00603550">
        <w:rPr>
          <w:rFonts w:ascii="PT Astra Serif" w:hAnsi="PT Astra Serif" w:cs="Times New Roman"/>
          <w:sz w:val="28"/>
          <w:szCs w:val="28"/>
        </w:rPr>
        <w:t>.</w:t>
      </w:r>
    </w:p>
    <w:p w:rsidR="00C70EA1" w:rsidRPr="00603550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603550">
        <w:rPr>
          <w:rFonts w:ascii="PT Astra Serif" w:hAnsi="PT Astra Serif" w:cs="Times New Roman"/>
          <w:sz w:val="28"/>
          <w:szCs w:val="28"/>
        </w:rPr>
        <w:t>2.5. Принцип ответственности и неотвратимости наказания.</w:t>
      </w:r>
    </w:p>
    <w:p w:rsidR="00C70EA1" w:rsidRPr="00603550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603550">
        <w:rPr>
          <w:rFonts w:ascii="PT Astra Serif" w:hAnsi="PT Astra Serif" w:cs="Times New Roman"/>
          <w:sz w:val="28"/>
          <w:szCs w:val="28"/>
        </w:rPr>
        <w:t xml:space="preserve">В случае совершения работниками </w:t>
      </w:r>
      <w:r w:rsidR="00864705" w:rsidRPr="00603550">
        <w:rPr>
          <w:rFonts w:ascii="PT Astra Serif" w:hAnsi="PT Astra Serif" w:cs="Times New Roman"/>
          <w:sz w:val="28"/>
          <w:szCs w:val="28"/>
        </w:rPr>
        <w:t>Администрации</w:t>
      </w:r>
      <w:r w:rsidRPr="00603550">
        <w:rPr>
          <w:rFonts w:ascii="PT Astra Serif" w:hAnsi="PT Astra Serif" w:cs="Times New Roman"/>
          <w:sz w:val="28"/>
          <w:szCs w:val="28"/>
        </w:rPr>
        <w:t xml:space="preserve"> коррупционных </w:t>
      </w:r>
      <w:r w:rsidRPr="00603550">
        <w:rPr>
          <w:rFonts w:ascii="PT Astra Serif" w:hAnsi="PT Astra Serif" w:cs="Times New Roman"/>
          <w:sz w:val="28"/>
          <w:szCs w:val="28"/>
        </w:rPr>
        <w:lastRenderedPageBreak/>
        <w:t>правонарушений в связи с исполнением трудовых обязанностей, они привлекаются к ответственности в соответствии с действующим законодательством вне зависимости от занимаемой должности, стажа работы и иных условий.</w:t>
      </w:r>
    </w:p>
    <w:p w:rsidR="004D7114" w:rsidRPr="00603550" w:rsidRDefault="004D7114" w:rsidP="00C70EA1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C70EA1" w:rsidRPr="00603550" w:rsidRDefault="00C70EA1" w:rsidP="00C70EA1">
      <w:pPr>
        <w:jc w:val="center"/>
        <w:rPr>
          <w:rFonts w:ascii="PT Astra Serif" w:hAnsi="PT Astra Serif" w:cs="Times New Roman"/>
          <w:sz w:val="28"/>
          <w:szCs w:val="28"/>
        </w:rPr>
      </w:pPr>
      <w:r w:rsidRPr="00603550">
        <w:rPr>
          <w:rFonts w:ascii="PT Astra Serif" w:hAnsi="PT Astra Serif" w:cs="Times New Roman"/>
          <w:b/>
          <w:bCs/>
          <w:sz w:val="28"/>
          <w:szCs w:val="28"/>
        </w:rPr>
        <w:t>3. Круг ответственных лиц и лиц, попадающих под действие антикоррупционной политики</w:t>
      </w:r>
    </w:p>
    <w:p w:rsidR="00C70EA1" w:rsidRPr="00603550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603550">
        <w:rPr>
          <w:rFonts w:ascii="PT Astra Serif" w:hAnsi="PT Astra Serif" w:cs="Times New Roman"/>
          <w:sz w:val="28"/>
          <w:szCs w:val="28"/>
        </w:rPr>
        <w:t xml:space="preserve">3.1 Требования настоящей Антикоррупционной политики распространяются  не только на </w:t>
      </w:r>
      <w:r w:rsidR="00F01B55" w:rsidRPr="00603550">
        <w:rPr>
          <w:rFonts w:ascii="PT Astra Serif" w:hAnsi="PT Astra Serif" w:cs="Times New Roman"/>
          <w:sz w:val="28"/>
          <w:szCs w:val="28"/>
        </w:rPr>
        <w:t>контрактного управляющего</w:t>
      </w:r>
      <w:r w:rsidRPr="00603550">
        <w:rPr>
          <w:rFonts w:ascii="PT Astra Serif" w:hAnsi="PT Astra Serif" w:cs="Times New Roman"/>
          <w:sz w:val="28"/>
          <w:szCs w:val="28"/>
        </w:rPr>
        <w:t xml:space="preserve">, но также на контрагентов </w:t>
      </w:r>
      <w:r w:rsidR="00864705" w:rsidRPr="00603550">
        <w:rPr>
          <w:rFonts w:ascii="PT Astra Serif" w:hAnsi="PT Astra Serif" w:cs="Times New Roman"/>
          <w:sz w:val="28"/>
          <w:szCs w:val="28"/>
        </w:rPr>
        <w:t>Администрации</w:t>
      </w:r>
      <w:r w:rsidRPr="00603550">
        <w:rPr>
          <w:rFonts w:ascii="PT Astra Serif" w:hAnsi="PT Astra Serif" w:cs="Times New Roman"/>
          <w:sz w:val="28"/>
          <w:szCs w:val="28"/>
        </w:rPr>
        <w:t xml:space="preserve"> и иных лиц, в случаях, когда соответствующие обязательства (требования) закреплены в договорах (контрактах) или прямо вытекают из законодательства.</w:t>
      </w:r>
    </w:p>
    <w:p w:rsidR="00C70EA1" w:rsidRPr="00603550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603550">
        <w:rPr>
          <w:rFonts w:ascii="PT Astra Serif" w:hAnsi="PT Astra Serif" w:cs="Times New Roman"/>
          <w:sz w:val="28"/>
          <w:szCs w:val="28"/>
        </w:rPr>
        <w:t xml:space="preserve">3.2. В </w:t>
      </w:r>
      <w:r w:rsidR="00864705" w:rsidRPr="00603550">
        <w:rPr>
          <w:rFonts w:ascii="PT Astra Serif" w:hAnsi="PT Astra Serif" w:cs="Times New Roman"/>
          <w:sz w:val="28"/>
          <w:szCs w:val="28"/>
        </w:rPr>
        <w:t>Администраци</w:t>
      </w:r>
      <w:r w:rsidRPr="00603550">
        <w:rPr>
          <w:rFonts w:ascii="PT Astra Serif" w:hAnsi="PT Astra Serif" w:cs="Times New Roman"/>
          <w:sz w:val="28"/>
          <w:szCs w:val="28"/>
        </w:rPr>
        <w:t xml:space="preserve">и должностными лицами, ответственными за противодействие коррупции, исходя из возложенных на них функций, являются: </w:t>
      </w:r>
      <w:r w:rsidR="00F01B55" w:rsidRPr="00603550">
        <w:rPr>
          <w:rFonts w:ascii="PT Astra Serif" w:hAnsi="PT Astra Serif" w:cs="Times New Roman"/>
          <w:sz w:val="28"/>
          <w:szCs w:val="28"/>
        </w:rPr>
        <w:t>Глава муниципального образования</w:t>
      </w:r>
      <w:r w:rsidRPr="00603550">
        <w:rPr>
          <w:rFonts w:ascii="PT Astra Serif" w:hAnsi="PT Astra Serif" w:cs="Times New Roman"/>
          <w:sz w:val="28"/>
          <w:szCs w:val="28"/>
        </w:rPr>
        <w:t>, заместител</w:t>
      </w:r>
      <w:r w:rsidR="005156AD" w:rsidRPr="00603550">
        <w:rPr>
          <w:rFonts w:ascii="PT Astra Serif" w:hAnsi="PT Astra Serif" w:cs="Times New Roman"/>
          <w:sz w:val="28"/>
          <w:szCs w:val="28"/>
        </w:rPr>
        <w:t>и</w:t>
      </w:r>
      <w:r w:rsidRPr="00603550">
        <w:rPr>
          <w:rFonts w:ascii="PT Astra Serif" w:hAnsi="PT Astra Serif" w:cs="Times New Roman"/>
          <w:sz w:val="28"/>
          <w:szCs w:val="28"/>
        </w:rPr>
        <w:t xml:space="preserve"> </w:t>
      </w:r>
      <w:r w:rsidR="00F01B55" w:rsidRPr="00603550">
        <w:rPr>
          <w:rFonts w:ascii="PT Astra Serif" w:hAnsi="PT Astra Serif" w:cs="Times New Roman"/>
          <w:sz w:val="28"/>
          <w:szCs w:val="28"/>
        </w:rPr>
        <w:t>главы сельского поселения</w:t>
      </w:r>
      <w:r w:rsidRPr="00603550">
        <w:rPr>
          <w:rFonts w:ascii="PT Astra Serif" w:hAnsi="PT Astra Serif" w:cs="Times New Roman"/>
          <w:sz w:val="28"/>
          <w:szCs w:val="28"/>
        </w:rPr>
        <w:t xml:space="preserve">, </w:t>
      </w:r>
      <w:r w:rsidR="00F01B55" w:rsidRPr="00603550">
        <w:rPr>
          <w:rFonts w:ascii="PT Astra Serif" w:hAnsi="PT Astra Serif" w:cs="Times New Roman"/>
          <w:sz w:val="28"/>
          <w:szCs w:val="28"/>
        </w:rPr>
        <w:t>начальники отделов</w:t>
      </w:r>
      <w:r w:rsidRPr="00603550">
        <w:rPr>
          <w:rFonts w:ascii="PT Astra Serif" w:hAnsi="PT Astra Serif" w:cs="Times New Roman"/>
          <w:sz w:val="28"/>
          <w:szCs w:val="28"/>
        </w:rPr>
        <w:t>.</w:t>
      </w:r>
    </w:p>
    <w:p w:rsidR="00C70EA1" w:rsidRPr="00603550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603550">
        <w:rPr>
          <w:rFonts w:ascii="PT Astra Serif" w:hAnsi="PT Astra Serif" w:cs="Times New Roman"/>
          <w:sz w:val="28"/>
          <w:szCs w:val="28"/>
        </w:rPr>
        <w:t xml:space="preserve">3.3. </w:t>
      </w:r>
      <w:r w:rsidR="00864705" w:rsidRPr="00603550">
        <w:rPr>
          <w:rFonts w:ascii="PT Astra Serif" w:hAnsi="PT Astra Serif" w:cs="Times New Roman"/>
          <w:sz w:val="28"/>
          <w:szCs w:val="28"/>
        </w:rPr>
        <w:t>Глава муниципального образования</w:t>
      </w:r>
      <w:r w:rsidRPr="00603550">
        <w:rPr>
          <w:rFonts w:ascii="PT Astra Serif" w:hAnsi="PT Astra Serif" w:cs="Times New Roman"/>
          <w:sz w:val="28"/>
          <w:szCs w:val="28"/>
        </w:rPr>
        <w:t>:</w:t>
      </w:r>
    </w:p>
    <w:p w:rsidR="00C70EA1" w:rsidRPr="00603550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603550">
        <w:rPr>
          <w:rFonts w:ascii="PT Astra Serif" w:hAnsi="PT Astra Serif" w:cs="Times New Roman"/>
          <w:sz w:val="28"/>
          <w:szCs w:val="28"/>
        </w:rPr>
        <w:t xml:space="preserve">- утверждает локальные нормативные акты </w:t>
      </w:r>
      <w:r w:rsidR="00864705" w:rsidRPr="00603550">
        <w:rPr>
          <w:rFonts w:ascii="PT Astra Serif" w:hAnsi="PT Astra Serif" w:cs="Times New Roman"/>
          <w:sz w:val="28"/>
          <w:szCs w:val="28"/>
        </w:rPr>
        <w:t>Администрации</w:t>
      </w:r>
      <w:r w:rsidRPr="00603550">
        <w:rPr>
          <w:rFonts w:ascii="PT Astra Serif" w:hAnsi="PT Astra Serif" w:cs="Times New Roman"/>
          <w:sz w:val="28"/>
          <w:szCs w:val="28"/>
        </w:rPr>
        <w:t>, направленные на реализацию мер по предупреждению коррупции, а также изменения и дополнения к ним;</w:t>
      </w:r>
    </w:p>
    <w:p w:rsidR="00C70EA1" w:rsidRPr="00603550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603550">
        <w:rPr>
          <w:rFonts w:ascii="PT Astra Serif" w:hAnsi="PT Astra Serif" w:cs="Times New Roman"/>
          <w:sz w:val="28"/>
          <w:szCs w:val="28"/>
        </w:rPr>
        <w:t xml:space="preserve">- руководит комиссией по противодействию коррупции </w:t>
      </w:r>
      <w:r w:rsidR="00864705" w:rsidRPr="00603550">
        <w:rPr>
          <w:rFonts w:ascii="PT Astra Serif" w:hAnsi="PT Astra Serif" w:cs="Times New Roman"/>
          <w:sz w:val="28"/>
          <w:szCs w:val="28"/>
        </w:rPr>
        <w:t>Администрации</w:t>
      </w:r>
      <w:r w:rsidRPr="00603550">
        <w:rPr>
          <w:rFonts w:ascii="PT Astra Serif" w:hAnsi="PT Astra Serif" w:cs="Times New Roman"/>
          <w:sz w:val="28"/>
          <w:szCs w:val="28"/>
        </w:rPr>
        <w:t>;</w:t>
      </w:r>
    </w:p>
    <w:p w:rsidR="00C70EA1" w:rsidRPr="00603550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603550">
        <w:rPr>
          <w:rFonts w:ascii="PT Astra Serif" w:hAnsi="PT Astra Serif" w:cs="Times New Roman"/>
          <w:sz w:val="28"/>
          <w:szCs w:val="28"/>
        </w:rPr>
        <w:t>- осуществляет контроль общих результатов внедрения и применения Антикоррупционной политики, эффективности реализуемых антикоррупционных мероприятий.</w:t>
      </w:r>
    </w:p>
    <w:p w:rsidR="00C70EA1" w:rsidRPr="00603550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603550">
        <w:rPr>
          <w:rFonts w:ascii="PT Astra Serif" w:hAnsi="PT Astra Serif" w:cs="Times New Roman"/>
          <w:sz w:val="28"/>
          <w:szCs w:val="28"/>
        </w:rPr>
        <w:t>3.3. Заместител</w:t>
      </w:r>
      <w:r w:rsidR="005156AD" w:rsidRPr="00603550">
        <w:rPr>
          <w:rFonts w:ascii="PT Astra Serif" w:hAnsi="PT Astra Serif" w:cs="Times New Roman"/>
          <w:sz w:val="28"/>
          <w:szCs w:val="28"/>
        </w:rPr>
        <w:t>и</w:t>
      </w:r>
      <w:r w:rsidRPr="00603550">
        <w:rPr>
          <w:rFonts w:ascii="PT Astra Serif" w:hAnsi="PT Astra Serif" w:cs="Times New Roman"/>
          <w:sz w:val="28"/>
          <w:szCs w:val="28"/>
        </w:rPr>
        <w:t xml:space="preserve"> </w:t>
      </w:r>
      <w:r w:rsidR="00F01B55" w:rsidRPr="00603550">
        <w:rPr>
          <w:rFonts w:ascii="PT Astra Serif" w:hAnsi="PT Astra Serif" w:cs="Times New Roman"/>
          <w:sz w:val="28"/>
          <w:szCs w:val="28"/>
        </w:rPr>
        <w:t>главы сельского поселения</w:t>
      </w:r>
      <w:r w:rsidRPr="00603550">
        <w:rPr>
          <w:rFonts w:ascii="PT Astra Serif" w:hAnsi="PT Astra Serif" w:cs="Times New Roman"/>
          <w:sz w:val="28"/>
          <w:szCs w:val="28"/>
        </w:rPr>
        <w:t>:</w:t>
      </w:r>
    </w:p>
    <w:p w:rsidR="00C70EA1" w:rsidRPr="00603550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603550">
        <w:rPr>
          <w:rFonts w:ascii="PT Astra Serif" w:hAnsi="PT Astra Serif" w:cs="Times New Roman"/>
          <w:sz w:val="28"/>
          <w:szCs w:val="28"/>
        </w:rPr>
        <w:t>- осуществля</w:t>
      </w:r>
      <w:r w:rsidR="005156AD" w:rsidRPr="00603550">
        <w:rPr>
          <w:rFonts w:ascii="PT Astra Serif" w:hAnsi="PT Astra Serif" w:cs="Times New Roman"/>
          <w:sz w:val="28"/>
          <w:szCs w:val="28"/>
        </w:rPr>
        <w:t>ю</w:t>
      </w:r>
      <w:r w:rsidRPr="00603550">
        <w:rPr>
          <w:rFonts w:ascii="PT Astra Serif" w:hAnsi="PT Astra Serif" w:cs="Times New Roman"/>
          <w:sz w:val="28"/>
          <w:szCs w:val="28"/>
        </w:rPr>
        <w:t xml:space="preserve">т общий </w:t>
      </w:r>
      <w:proofErr w:type="gramStart"/>
      <w:r w:rsidRPr="00603550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603550">
        <w:rPr>
          <w:rFonts w:ascii="PT Astra Serif" w:hAnsi="PT Astra Serif" w:cs="Times New Roman"/>
          <w:sz w:val="28"/>
          <w:szCs w:val="28"/>
        </w:rPr>
        <w:t xml:space="preserve"> реализацией Антикоррупционной политики в </w:t>
      </w:r>
      <w:r w:rsidR="00864705" w:rsidRPr="00603550">
        <w:rPr>
          <w:rFonts w:ascii="PT Astra Serif" w:hAnsi="PT Astra Serif" w:cs="Times New Roman"/>
          <w:sz w:val="28"/>
          <w:szCs w:val="28"/>
        </w:rPr>
        <w:t>Администраци</w:t>
      </w:r>
      <w:r w:rsidRPr="00603550">
        <w:rPr>
          <w:rFonts w:ascii="PT Astra Serif" w:hAnsi="PT Astra Serif" w:cs="Times New Roman"/>
          <w:sz w:val="28"/>
          <w:szCs w:val="28"/>
        </w:rPr>
        <w:t>и;</w:t>
      </w:r>
    </w:p>
    <w:p w:rsidR="00C70EA1" w:rsidRPr="00603550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603550">
        <w:rPr>
          <w:rFonts w:ascii="PT Astra Serif" w:hAnsi="PT Astra Serif" w:cs="Times New Roman"/>
          <w:sz w:val="28"/>
          <w:szCs w:val="28"/>
        </w:rPr>
        <w:t>- внос</w:t>
      </w:r>
      <w:r w:rsidR="005156AD" w:rsidRPr="00603550">
        <w:rPr>
          <w:rFonts w:ascii="PT Astra Serif" w:hAnsi="PT Astra Serif" w:cs="Times New Roman"/>
          <w:sz w:val="28"/>
          <w:szCs w:val="28"/>
        </w:rPr>
        <w:t>я</w:t>
      </w:r>
      <w:r w:rsidRPr="00603550">
        <w:rPr>
          <w:rFonts w:ascii="PT Astra Serif" w:hAnsi="PT Astra Serif" w:cs="Times New Roman"/>
          <w:sz w:val="28"/>
          <w:szCs w:val="28"/>
        </w:rPr>
        <w:t>т предложения об изменениях и дополнениях Антикоррупционной политики;</w:t>
      </w:r>
    </w:p>
    <w:p w:rsidR="00C70EA1" w:rsidRPr="00603550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603550">
        <w:rPr>
          <w:rFonts w:ascii="PT Astra Serif" w:hAnsi="PT Astra Serif" w:cs="Times New Roman"/>
          <w:sz w:val="28"/>
          <w:szCs w:val="28"/>
        </w:rPr>
        <w:t xml:space="preserve">- по поручению </w:t>
      </w:r>
      <w:r w:rsidR="00603550" w:rsidRPr="00603550">
        <w:rPr>
          <w:rFonts w:ascii="PT Astra Serif" w:hAnsi="PT Astra Serif" w:cs="Times New Roman"/>
          <w:sz w:val="28"/>
          <w:szCs w:val="28"/>
        </w:rPr>
        <w:t>Главы муниципального образования</w:t>
      </w:r>
      <w:r w:rsidRPr="00603550">
        <w:rPr>
          <w:rFonts w:ascii="PT Astra Serif" w:hAnsi="PT Astra Serif" w:cs="Times New Roman"/>
          <w:sz w:val="28"/>
          <w:szCs w:val="28"/>
        </w:rPr>
        <w:t xml:space="preserve"> оказыва</w:t>
      </w:r>
      <w:r w:rsidR="005156AD" w:rsidRPr="00603550">
        <w:rPr>
          <w:rFonts w:ascii="PT Astra Serif" w:hAnsi="PT Astra Serif" w:cs="Times New Roman"/>
          <w:sz w:val="28"/>
          <w:szCs w:val="28"/>
        </w:rPr>
        <w:t>ю</w:t>
      </w:r>
      <w:r w:rsidRPr="00603550">
        <w:rPr>
          <w:rFonts w:ascii="PT Astra Serif" w:hAnsi="PT Astra Serif" w:cs="Times New Roman"/>
          <w:sz w:val="28"/>
          <w:szCs w:val="28"/>
        </w:rPr>
        <w:t xml:space="preserve">т содействие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AB0637" w:rsidRPr="00603550">
        <w:rPr>
          <w:rFonts w:ascii="PT Astra Serif" w:hAnsi="PT Astra Serif" w:cs="Times New Roman"/>
          <w:sz w:val="28"/>
          <w:szCs w:val="28"/>
        </w:rPr>
        <w:t>Администрации</w:t>
      </w:r>
      <w:r w:rsidRPr="00603550">
        <w:rPr>
          <w:rFonts w:ascii="PT Astra Serif" w:hAnsi="PT Astra Serif" w:cs="Times New Roman"/>
          <w:sz w:val="28"/>
          <w:szCs w:val="28"/>
        </w:rPr>
        <w:t xml:space="preserve"> по вопросам предупреждения и противодействия коррупции;</w:t>
      </w:r>
    </w:p>
    <w:p w:rsidR="00C70EA1" w:rsidRPr="00603550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603550">
        <w:rPr>
          <w:rFonts w:ascii="PT Astra Serif" w:hAnsi="PT Astra Serif" w:cs="Times New Roman"/>
          <w:sz w:val="28"/>
          <w:szCs w:val="28"/>
        </w:rPr>
        <w:t xml:space="preserve">- по поручению </w:t>
      </w:r>
      <w:r w:rsidR="005156AD" w:rsidRPr="00603550">
        <w:rPr>
          <w:rFonts w:ascii="PT Astra Serif" w:hAnsi="PT Astra Serif" w:cs="Times New Roman"/>
          <w:sz w:val="28"/>
          <w:szCs w:val="28"/>
        </w:rPr>
        <w:t xml:space="preserve">Главы </w:t>
      </w:r>
      <w:r w:rsidR="00603550" w:rsidRPr="00603550">
        <w:rPr>
          <w:rFonts w:ascii="PT Astra Serif" w:hAnsi="PT Astra Serif" w:cs="Times New Roman"/>
          <w:sz w:val="28"/>
          <w:szCs w:val="28"/>
        </w:rPr>
        <w:t xml:space="preserve"> </w:t>
      </w:r>
      <w:r w:rsidR="005156AD" w:rsidRPr="00603550">
        <w:rPr>
          <w:rFonts w:ascii="PT Astra Serif" w:hAnsi="PT Astra Serif" w:cs="Times New Roman"/>
          <w:sz w:val="28"/>
          <w:szCs w:val="28"/>
        </w:rPr>
        <w:t xml:space="preserve">муниципального </w:t>
      </w:r>
      <w:r w:rsidR="00603550" w:rsidRPr="00603550">
        <w:rPr>
          <w:rFonts w:ascii="PT Astra Serif" w:hAnsi="PT Astra Serif" w:cs="Times New Roman"/>
          <w:sz w:val="28"/>
          <w:szCs w:val="28"/>
        </w:rPr>
        <w:t xml:space="preserve"> </w:t>
      </w:r>
      <w:r w:rsidR="005156AD" w:rsidRPr="00603550">
        <w:rPr>
          <w:rFonts w:ascii="PT Astra Serif" w:hAnsi="PT Astra Serif" w:cs="Times New Roman"/>
          <w:sz w:val="28"/>
          <w:szCs w:val="28"/>
        </w:rPr>
        <w:t>образования</w:t>
      </w:r>
      <w:r w:rsidRPr="00603550">
        <w:rPr>
          <w:rFonts w:ascii="PT Astra Serif" w:hAnsi="PT Astra Serif" w:cs="Times New Roman"/>
          <w:sz w:val="28"/>
          <w:szCs w:val="28"/>
        </w:rPr>
        <w:t xml:space="preserve"> </w:t>
      </w:r>
      <w:r w:rsidR="00603550" w:rsidRPr="00603550">
        <w:rPr>
          <w:rFonts w:ascii="PT Astra Serif" w:hAnsi="PT Astra Serif" w:cs="Times New Roman"/>
          <w:sz w:val="28"/>
          <w:szCs w:val="28"/>
        </w:rPr>
        <w:t xml:space="preserve"> </w:t>
      </w:r>
      <w:r w:rsidRPr="00603550">
        <w:rPr>
          <w:rFonts w:ascii="PT Astra Serif" w:hAnsi="PT Astra Serif" w:cs="Times New Roman"/>
          <w:sz w:val="28"/>
          <w:szCs w:val="28"/>
        </w:rPr>
        <w:t>оказыва</w:t>
      </w:r>
      <w:r w:rsidR="005156AD" w:rsidRPr="00603550">
        <w:rPr>
          <w:rFonts w:ascii="PT Astra Serif" w:hAnsi="PT Astra Serif" w:cs="Times New Roman"/>
          <w:sz w:val="28"/>
          <w:szCs w:val="28"/>
        </w:rPr>
        <w:t>ю</w:t>
      </w:r>
      <w:r w:rsidRPr="00603550">
        <w:rPr>
          <w:rFonts w:ascii="PT Astra Serif" w:hAnsi="PT Astra Serif" w:cs="Times New Roman"/>
          <w:sz w:val="28"/>
          <w:szCs w:val="28"/>
        </w:rPr>
        <w:t xml:space="preserve">т </w:t>
      </w:r>
      <w:r w:rsidR="00603550" w:rsidRPr="00603550">
        <w:rPr>
          <w:rFonts w:ascii="PT Astra Serif" w:hAnsi="PT Astra Serif" w:cs="Times New Roman"/>
          <w:sz w:val="28"/>
          <w:szCs w:val="28"/>
        </w:rPr>
        <w:t xml:space="preserve"> </w:t>
      </w:r>
      <w:r w:rsidRPr="00603550">
        <w:rPr>
          <w:rFonts w:ascii="PT Astra Serif" w:hAnsi="PT Astra Serif" w:cs="Times New Roman"/>
          <w:sz w:val="28"/>
          <w:szCs w:val="28"/>
        </w:rPr>
        <w:t>содействие</w:t>
      </w:r>
    </w:p>
    <w:p w:rsidR="00C70EA1" w:rsidRPr="00603550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603550">
        <w:rPr>
          <w:rFonts w:ascii="PT Astra Serif" w:hAnsi="PT Astra Serif" w:cs="Times New Roman"/>
          <w:sz w:val="28"/>
          <w:szCs w:val="28"/>
        </w:rPr>
        <w:t>уполномоченным представителям правоохранительных органов при проведении мероприятий по пресечению или расследованию коррупционных преступлений.</w:t>
      </w:r>
    </w:p>
    <w:p w:rsidR="00C70EA1" w:rsidRPr="00603550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603550">
        <w:rPr>
          <w:rFonts w:ascii="PT Astra Serif" w:hAnsi="PT Astra Serif" w:cs="Times New Roman"/>
          <w:sz w:val="28"/>
          <w:szCs w:val="28"/>
        </w:rPr>
        <w:t>3.4. Начальник</w:t>
      </w:r>
      <w:r w:rsidR="00F01B55" w:rsidRPr="00603550">
        <w:rPr>
          <w:rFonts w:ascii="PT Astra Serif" w:hAnsi="PT Astra Serif" w:cs="Times New Roman"/>
          <w:sz w:val="28"/>
          <w:szCs w:val="28"/>
        </w:rPr>
        <w:t>и</w:t>
      </w:r>
      <w:r w:rsidRPr="00603550">
        <w:rPr>
          <w:rFonts w:ascii="PT Astra Serif" w:hAnsi="PT Astra Serif" w:cs="Times New Roman"/>
          <w:sz w:val="28"/>
          <w:szCs w:val="28"/>
        </w:rPr>
        <w:t xml:space="preserve"> отдел</w:t>
      </w:r>
      <w:r w:rsidR="00F01B55" w:rsidRPr="00603550">
        <w:rPr>
          <w:rFonts w:ascii="PT Astra Serif" w:hAnsi="PT Astra Serif" w:cs="Times New Roman"/>
          <w:sz w:val="28"/>
          <w:szCs w:val="28"/>
        </w:rPr>
        <w:t>ов</w:t>
      </w:r>
      <w:r w:rsidRPr="00603550">
        <w:rPr>
          <w:rFonts w:ascii="PT Astra Serif" w:hAnsi="PT Astra Serif" w:cs="Times New Roman"/>
          <w:sz w:val="28"/>
          <w:szCs w:val="28"/>
        </w:rPr>
        <w:t>:</w:t>
      </w:r>
    </w:p>
    <w:p w:rsidR="00C70EA1" w:rsidRPr="00603550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603550">
        <w:rPr>
          <w:rFonts w:ascii="PT Astra Serif" w:hAnsi="PT Astra Serif" w:cs="Times New Roman"/>
          <w:sz w:val="28"/>
          <w:szCs w:val="28"/>
        </w:rPr>
        <w:t>- контролируют соблюдение Антикоррупционной политики подчиненными работниками;</w:t>
      </w:r>
    </w:p>
    <w:p w:rsidR="00C70EA1" w:rsidRPr="00603550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603550">
        <w:rPr>
          <w:rFonts w:ascii="PT Astra Serif" w:hAnsi="PT Astra Serif" w:cs="Times New Roman"/>
          <w:sz w:val="28"/>
          <w:szCs w:val="28"/>
        </w:rPr>
        <w:t>- вносят предложения об изменениях и дополнениях.</w:t>
      </w:r>
    </w:p>
    <w:p w:rsidR="004D7114" w:rsidRDefault="004D7114" w:rsidP="00C70EA1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C66F08" w:rsidRDefault="00C66F08" w:rsidP="00C70EA1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C66F08" w:rsidRPr="00603550" w:rsidRDefault="00C66F08" w:rsidP="00C70EA1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C70EA1" w:rsidRPr="00603550" w:rsidRDefault="00C70EA1" w:rsidP="00C70EA1">
      <w:pPr>
        <w:jc w:val="center"/>
        <w:rPr>
          <w:rFonts w:ascii="PT Astra Serif" w:hAnsi="PT Astra Serif" w:cs="Times New Roman"/>
          <w:sz w:val="28"/>
          <w:szCs w:val="28"/>
        </w:rPr>
      </w:pPr>
      <w:r w:rsidRPr="00603550">
        <w:rPr>
          <w:rFonts w:ascii="PT Astra Serif" w:hAnsi="PT Astra Serif" w:cs="Times New Roman"/>
          <w:b/>
          <w:bCs/>
          <w:sz w:val="28"/>
          <w:szCs w:val="28"/>
        </w:rPr>
        <w:lastRenderedPageBreak/>
        <w:t>4. Обязанности работника, связанные с предупреждением и противодействием коррупции</w:t>
      </w:r>
    </w:p>
    <w:p w:rsidR="00C70EA1" w:rsidRPr="00603550" w:rsidRDefault="00C70EA1" w:rsidP="005156AD">
      <w:pPr>
        <w:jc w:val="both"/>
        <w:rPr>
          <w:rFonts w:ascii="PT Astra Serif" w:hAnsi="PT Astra Serif" w:cs="Times New Roman"/>
          <w:sz w:val="28"/>
          <w:szCs w:val="28"/>
        </w:rPr>
      </w:pPr>
      <w:r w:rsidRPr="00603550">
        <w:rPr>
          <w:rFonts w:ascii="PT Astra Serif" w:hAnsi="PT Astra Serif" w:cs="Times New Roman"/>
          <w:sz w:val="28"/>
          <w:szCs w:val="28"/>
        </w:rPr>
        <w:t xml:space="preserve">Работник </w:t>
      </w:r>
      <w:r w:rsidR="00AB0637" w:rsidRPr="00603550">
        <w:rPr>
          <w:rFonts w:ascii="PT Astra Serif" w:hAnsi="PT Astra Serif" w:cs="Times New Roman"/>
          <w:sz w:val="28"/>
          <w:szCs w:val="28"/>
        </w:rPr>
        <w:t>Администрации</w:t>
      </w:r>
      <w:r w:rsidRPr="00603550">
        <w:rPr>
          <w:rFonts w:ascii="PT Astra Serif" w:hAnsi="PT Astra Serif" w:cs="Times New Roman"/>
          <w:sz w:val="28"/>
          <w:szCs w:val="28"/>
        </w:rPr>
        <w:t xml:space="preserve"> обязан:</w:t>
      </w:r>
    </w:p>
    <w:p w:rsidR="00C70EA1" w:rsidRPr="00603550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603550">
        <w:rPr>
          <w:rFonts w:ascii="PT Astra Serif" w:hAnsi="PT Astra Serif" w:cs="Times New Roman"/>
          <w:sz w:val="28"/>
          <w:szCs w:val="28"/>
        </w:rPr>
        <w:t>- соблюдать требования законодательства о противодействии коррупции;</w:t>
      </w:r>
    </w:p>
    <w:p w:rsidR="00C70EA1" w:rsidRPr="00603550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603550">
        <w:rPr>
          <w:rFonts w:ascii="PT Astra Serif" w:hAnsi="PT Astra Serif" w:cs="Times New Roman"/>
          <w:sz w:val="28"/>
          <w:szCs w:val="28"/>
        </w:rPr>
        <w:t>- воздерживаться от совершения и (или) участия прямо или косвенно, лично или через посредничество третьих лиц в совершении коррупционных правонарушений в интересах или от имени организации, в том числе воздерживаться от поведения, которое может восприниматься окружающими как обещание или предложение дачи взятки либо как согласие принять взятку, или как просьба (намек) о даче взятки, а также противодействовать любым проявлениям коррупции и</w:t>
      </w:r>
      <w:proofErr w:type="gramEnd"/>
      <w:r w:rsidRPr="00603550">
        <w:rPr>
          <w:rFonts w:ascii="PT Astra Serif" w:hAnsi="PT Astra Serif" w:cs="Times New Roman"/>
          <w:sz w:val="28"/>
          <w:szCs w:val="28"/>
        </w:rPr>
        <w:t xml:space="preserve"> прочим злоупотреблениям в </w:t>
      </w:r>
      <w:r w:rsidR="00AB0637" w:rsidRPr="00603550">
        <w:rPr>
          <w:rFonts w:ascii="PT Astra Serif" w:hAnsi="PT Astra Serif" w:cs="Times New Roman"/>
          <w:sz w:val="28"/>
          <w:szCs w:val="28"/>
        </w:rPr>
        <w:t>Администраци</w:t>
      </w:r>
      <w:r w:rsidRPr="00603550">
        <w:rPr>
          <w:rFonts w:ascii="PT Astra Serif" w:hAnsi="PT Astra Serif" w:cs="Times New Roman"/>
          <w:sz w:val="28"/>
          <w:szCs w:val="28"/>
        </w:rPr>
        <w:t>и;</w:t>
      </w:r>
    </w:p>
    <w:p w:rsidR="00C70EA1" w:rsidRPr="00C70EA1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603550">
        <w:rPr>
          <w:rFonts w:ascii="PT Astra Serif" w:hAnsi="PT Astra Serif" w:cs="Times New Roman"/>
          <w:sz w:val="28"/>
          <w:szCs w:val="28"/>
        </w:rPr>
        <w:t>- воздерживаться от поведения, которое может быть истолковано окружающими как готовность совершить ил</w:t>
      </w:r>
      <w:r w:rsidRPr="00C70EA1">
        <w:rPr>
          <w:rFonts w:ascii="PT Astra Serif" w:hAnsi="PT Astra Serif" w:cs="Times New Roman"/>
          <w:sz w:val="28"/>
          <w:szCs w:val="28"/>
        </w:rPr>
        <w:t xml:space="preserve">и участвовать в совершении коррупционного правонарушения в интересах или от имени </w:t>
      </w:r>
      <w:r w:rsidR="00AB0637">
        <w:rPr>
          <w:rFonts w:ascii="PT Astra Serif" w:hAnsi="PT Astra Serif" w:cs="Times New Roman"/>
          <w:sz w:val="28"/>
          <w:szCs w:val="28"/>
        </w:rPr>
        <w:t>Администрации</w:t>
      </w:r>
      <w:r w:rsidRPr="00C70EA1">
        <w:rPr>
          <w:rFonts w:ascii="PT Astra Serif" w:hAnsi="PT Astra Serif" w:cs="Times New Roman"/>
          <w:sz w:val="28"/>
          <w:szCs w:val="28"/>
        </w:rPr>
        <w:t>;</w:t>
      </w:r>
    </w:p>
    <w:p w:rsidR="00C70EA1" w:rsidRPr="00C70EA1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C70EA1">
        <w:rPr>
          <w:rFonts w:ascii="PT Astra Serif" w:hAnsi="PT Astra Serif" w:cs="Times New Roman"/>
          <w:sz w:val="28"/>
          <w:szCs w:val="28"/>
        </w:rPr>
        <w:t xml:space="preserve">- незамедлительно информировать своего непосредственного руководителя (руководство </w:t>
      </w:r>
      <w:r w:rsidR="00AB0637">
        <w:rPr>
          <w:rFonts w:ascii="PT Astra Serif" w:hAnsi="PT Astra Serif" w:cs="Times New Roman"/>
          <w:sz w:val="28"/>
          <w:szCs w:val="28"/>
        </w:rPr>
        <w:t>Администрации</w:t>
      </w:r>
      <w:r w:rsidRPr="00C70EA1">
        <w:rPr>
          <w:rFonts w:ascii="PT Astra Serif" w:hAnsi="PT Astra Serif" w:cs="Times New Roman"/>
          <w:sz w:val="28"/>
          <w:szCs w:val="28"/>
        </w:rPr>
        <w:t xml:space="preserve">, комиссию по противодействию коррупции </w:t>
      </w:r>
      <w:r w:rsidR="00AB0637">
        <w:rPr>
          <w:rFonts w:ascii="PT Astra Serif" w:hAnsi="PT Astra Serif" w:cs="Times New Roman"/>
          <w:sz w:val="28"/>
          <w:szCs w:val="28"/>
        </w:rPr>
        <w:t>Администрации</w:t>
      </w:r>
      <w:r w:rsidRPr="00C70EA1">
        <w:rPr>
          <w:rFonts w:ascii="PT Astra Serif" w:hAnsi="PT Astra Serif" w:cs="Times New Roman"/>
          <w:sz w:val="28"/>
          <w:szCs w:val="28"/>
        </w:rPr>
        <w:t>) о случаях склонения к совершению коррупционных правонарушений;</w:t>
      </w:r>
    </w:p>
    <w:p w:rsidR="00C70EA1" w:rsidRPr="00C70EA1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C70EA1">
        <w:rPr>
          <w:rFonts w:ascii="PT Astra Serif" w:hAnsi="PT Astra Serif" w:cs="Times New Roman"/>
          <w:sz w:val="28"/>
          <w:szCs w:val="28"/>
        </w:rPr>
        <w:t xml:space="preserve">- незамедлительно информировать своего непосредственного руководителя (руководство </w:t>
      </w:r>
      <w:r w:rsidR="00AB0637">
        <w:rPr>
          <w:rFonts w:ascii="PT Astra Serif" w:hAnsi="PT Astra Serif" w:cs="Times New Roman"/>
          <w:sz w:val="28"/>
          <w:szCs w:val="28"/>
        </w:rPr>
        <w:t>Администрации</w:t>
      </w:r>
      <w:r w:rsidRPr="00C70EA1">
        <w:rPr>
          <w:rFonts w:ascii="PT Astra Serif" w:hAnsi="PT Astra Serif" w:cs="Times New Roman"/>
          <w:sz w:val="28"/>
          <w:szCs w:val="28"/>
        </w:rPr>
        <w:t xml:space="preserve">, комиссию по противодействию коррупции </w:t>
      </w:r>
      <w:r w:rsidR="00AB0637">
        <w:rPr>
          <w:rFonts w:ascii="PT Astra Serif" w:hAnsi="PT Astra Serif" w:cs="Times New Roman"/>
          <w:sz w:val="28"/>
          <w:szCs w:val="28"/>
        </w:rPr>
        <w:t>Администрации</w:t>
      </w:r>
      <w:r w:rsidRPr="00C70EA1">
        <w:rPr>
          <w:rFonts w:ascii="PT Astra Serif" w:hAnsi="PT Astra Serif" w:cs="Times New Roman"/>
          <w:sz w:val="28"/>
          <w:szCs w:val="28"/>
        </w:rPr>
        <w:t xml:space="preserve">) о ставшей известной информации о случаях совершения коррупционных правонарушений другими работниками, контрагентами </w:t>
      </w:r>
      <w:r w:rsidR="00AB0637">
        <w:rPr>
          <w:rFonts w:ascii="PT Astra Serif" w:hAnsi="PT Astra Serif" w:cs="Times New Roman"/>
          <w:sz w:val="28"/>
          <w:szCs w:val="28"/>
        </w:rPr>
        <w:t>Администрации</w:t>
      </w:r>
      <w:r w:rsidRPr="00C70EA1">
        <w:rPr>
          <w:rFonts w:ascii="PT Astra Serif" w:hAnsi="PT Astra Serif" w:cs="Times New Roman"/>
          <w:sz w:val="28"/>
          <w:szCs w:val="28"/>
        </w:rPr>
        <w:t xml:space="preserve"> или иными лицами;</w:t>
      </w:r>
    </w:p>
    <w:p w:rsidR="00C70EA1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C70EA1">
        <w:rPr>
          <w:rFonts w:ascii="PT Astra Serif" w:hAnsi="PT Astra Serif" w:cs="Times New Roman"/>
          <w:sz w:val="28"/>
          <w:szCs w:val="28"/>
        </w:rPr>
        <w:t xml:space="preserve">- сообщить непосредственному руководителю (комиссии по противодействию коррупции) о возможности возникновения либо возникшем у него (работника </w:t>
      </w:r>
      <w:r w:rsidR="00AB0637">
        <w:rPr>
          <w:rFonts w:ascii="PT Astra Serif" w:hAnsi="PT Astra Serif" w:cs="Times New Roman"/>
          <w:sz w:val="28"/>
          <w:szCs w:val="28"/>
        </w:rPr>
        <w:t>Администрации</w:t>
      </w:r>
      <w:r w:rsidRPr="00C70EA1">
        <w:rPr>
          <w:rFonts w:ascii="PT Astra Serif" w:hAnsi="PT Astra Serif" w:cs="Times New Roman"/>
          <w:sz w:val="28"/>
          <w:szCs w:val="28"/>
        </w:rPr>
        <w:t>) конфликте интересов.</w:t>
      </w:r>
    </w:p>
    <w:p w:rsidR="004D7114" w:rsidRPr="00C70EA1" w:rsidRDefault="004D7114" w:rsidP="00C70EA1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C70EA1" w:rsidRPr="00C70EA1" w:rsidRDefault="00C70EA1" w:rsidP="00C70EA1">
      <w:pPr>
        <w:jc w:val="center"/>
        <w:rPr>
          <w:rFonts w:ascii="PT Astra Serif" w:hAnsi="PT Astra Serif" w:cs="Times New Roman"/>
          <w:sz w:val="28"/>
          <w:szCs w:val="28"/>
        </w:rPr>
      </w:pPr>
      <w:r w:rsidRPr="00C70EA1">
        <w:rPr>
          <w:rFonts w:ascii="PT Astra Serif" w:hAnsi="PT Astra Serif" w:cs="Times New Roman"/>
          <w:b/>
          <w:bCs/>
          <w:sz w:val="28"/>
          <w:szCs w:val="28"/>
        </w:rPr>
        <w:t xml:space="preserve">5. </w:t>
      </w:r>
      <w:proofErr w:type="spellStart"/>
      <w:r w:rsidRPr="00C70EA1">
        <w:rPr>
          <w:rFonts w:ascii="PT Astra Serif" w:hAnsi="PT Astra Serif" w:cs="Times New Roman"/>
          <w:b/>
          <w:bCs/>
          <w:sz w:val="28"/>
          <w:szCs w:val="28"/>
        </w:rPr>
        <w:t>Антикоррупция</w:t>
      </w:r>
      <w:proofErr w:type="spellEnd"/>
      <w:r w:rsidRPr="00C70EA1">
        <w:rPr>
          <w:rFonts w:ascii="PT Astra Serif" w:hAnsi="PT Astra Serif" w:cs="Times New Roman"/>
          <w:b/>
          <w:bCs/>
          <w:sz w:val="28"/>
          <w:szCs w:val="28"/>
        </w:rPr>
        <w:t xml:space="preserve"> в закупочной деятельности</w:t>
      </w:r>
    </w:p>
    <w:p w:rsidR="00C70EA1" w:rsidRPr="00D75A11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D75A11">
        <w:rPr>
          <w:rFonts w:ascii="PT Astra Serif" w:hAnsi="PT Astra Serif" w:cs="Times New Roman"/>
          <w:sz w:val="28"/>
          <w:szCs w:val="28"/>
        </w:rPr>
        <w:t xml:space="preserve">5.1. </w:t>
      </w:r>
      <w:r w:rsidR="00F01B55" w:rsidRPr="00D75A11">
        <w:rPr>
          <w:rFonts w:ascii="PT Astra Serif" w:hAnsi="PT Astra Serif" w:cs="Times New Roman"/>
          <w:sz w:val="28"/>
          <w:szCs w:val="28"/>
        </w:rPr>
        <w:t>Контрактный управляющий</w:t>
      </w:r>
      <w:r w:rsidRPr="00D75A11">
        <w:rPr>
          <w:rFonts w:ascii="PT Astra Serif" w:hAnsi="PT Astra Serif" w:cs="Times New Roman"/>
          <w:sz w:val="28"/>
          <w:szCs w:val="28"/>
        </w:rPr>
        <w:t xml:space="preserve"> </w:t>
      </w:r>
      <w:r w:rsidR="00AB0637" w:rsidRPr="00D75A11">
        <w:rPr>
          <w:rFonts w:ascii="PT Astra Serif" w:hAnsi="PT Astra Serif" w:cs="Times New Roman"/>
          <w:sz w:val="28"/>
          <w:szCs w:val="28"/>
        </w:rPr>
        <w:t>Администрации</w:t>
      </w:r>
      <w:r w:rsidRPr="00D75A11">
        <w:rPr>
          <w:rFonts w:ascii="PT Astra Serif" w:hAnsi="PT Astra Serif" w:cs="Times New Roman"/>
          <w:sz w:val="28"/>
          <w:szCs w:val="28"/>
        </w:rPr>
        <w:t> декларирует открытую и конкурентную систему проведения закупочных процедур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обязуется соблюдать:</w:t>
      </w:r>
    </w:p>
    <w:p w:rsidR="00C70EA1" w:rsidRPr="00D75A11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D75A11">
        <w:rPr>
          <w:rFonts w:ascii="PT Astra Serif" w:hAnsi="PT Astra Serif" w:cs="Times New Roman"/>
          <w:sz w:val="28"/>
          <w:szCs w:val="28"/>
        </w:rPr>
        <w:t>- тщательное планирование потребности в закупках;</w:t>
      </w:r>
    </w:p>
    <w:p w:rsidR="00C70EA1" w:rsidRPr="00D75A11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D75A11">
        <w:rPr>
          <w:rFonts w:ascii="PT Astra Serif" w:hAnsi="PT Astra Serif" w:cs="Times New Roman"/>
          <w:sz w:val="28"/>
          <w:szCs w:val="28"/>
        </w:rPr>
        <w:t>- анализ рынка;</w:t>
      </w:r>
    </w:p>
    <w:p w:rsidR="00C70EA1" w:rsidRPr="00D75A11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D75A11">
        <w:rPr>
          <w:rFonts w:ascii="PT Astra Serif" w:hAnsi="PT Astra Serif" w:cs="Times New Roman"/>
          <w:sz w:val="28"/>
          <w:szCs w:val="28"/>
        </w:rPr>
        <w:t>- информационную открытость закупки;</w:t>
      </w:r>
    </w:p>
    <w:p w:rsidR="00C70EA1" w:rsidRPr="00D75A11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D75A11">
        <w:rPr>
          <w:rFonts w:ascii="PT Astra Serif" w:hAnsi="PT Astra Serif" w:cs="Times New Roman"/>
          <w:sz w:val="28"/>
          <w:szCs w:val="28"/>
        </w:rPr>
        <w:t>- равноправие, справедливость, отсутствие дискриминации и необоснованных ограничений конкуренции по отношению к участникам закупки;</w:t>
      </w:r>
    </w:p>
    <w:p w:rsidR="00C70EA1" w:rsidRPr="00D75A11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D75A11">
        <w:rPr>
          <w:rFonts w:ascii="PT Astra Serif" w:hAnsi="PT Astra Serif" w:cs="Times New Roman"/>
          <w:sz w:val="28"/>
          <w:szCs w:val="28"/>
        </w:rPr>
        <w:t>- честный и разумный выбор наиболее предпочтительных предложений при комплексном анализе выгод и издержек (прежде всего цены и качества товаров, работ, услуг);</w:t>
      </w:r>
    </w:p>
    <w:p w:rsidR="00C70EA1" w:rsidRPr="00D75A11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D75A11">
        <w:rPr>
          <w:rFonts w:ascii="PT Astra Serif" w:hAnsi="PT Astra Serif" w:cs="Times New Roman"/>
          <w:sz w:val="28"/>
          <w:szCs w:val="28"/>
        </w:rPr>
        <w:t xml:space="preserve">- целевое и экономически эффективное расходование денежных средств на приобретение товаров, работ, услуг (с учетом, при необходимости стоимости жизненного цикла закупаемой продукции) и реализации мер, направленных на сокращение издержек </w:t>
      </w:r>
      <w:r w:rsidR="00AB0637" w:rsidRPr="00D75A11">
        <w:rPr>
          <w:rFonts w:ascii="PT Astra Serif" w:hAnsi="PT Astra Serif" w:cs="Times New Roman"/>
          <w:sz w:val="28"/>
          <w:szCs w:val="28"/>
        </w:rPr>
        <w:t>Администрации</w:t>
      </w:r>
      <w:r w:rsidRPr="00D75A11">
        <w:rPr>
          <w:rFonts w:ascii="PT Astra Serif" w:hAnsi="PT Astra Serif" w:cs="Times New Roman"/>
          <w:sz w:val="28"/>
          <w:szCs w:val="28"/>
        </w:rPr>
        <w:t>;</w:t>
      </w:r>
    </w:p>
    <w:p w:rsidR="00C70EA1" w:rsidRPr="00D75A11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D75A11">
        <w:rPr>
          <w:rFonts w:ascii="PT Astra Serif" w:hAnsi="PT Astra Serif" w:cs="Times New Roman"/>
          <w:sz w:val="28"/>
          <w:szCs w:val="28"/>
        </w:rPr>
        <w:lastRenderedPageBreak/>
        <w:t>- отсутствие ограничения допуска к участию в закупке путем установления не измеряемых требований к участнику закупки;</w:t>
      </w:r>
    </w:p>
    <w:p w:rsidR="00C70EA1" w:rsidRPr="00C70EA1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D75A11">
        <w:rPr>
          <w:rFonts w:ascii="PT Astra Serif" w:hAnsi="PT Astra Serif" w:cs="Times New Roman"/>
          <w:sz w:val="28"/>
          <w:szCs w:val="28"/>
        </w:rPr>
        <w:t>- обеспечение гласности и прозрачности закупок, предотвращение коррупционных проявлений, конфликта интересов и иных злоупотреблений.</w:t>
      </w:r>
    </w:p>
    <w:p w:rsidR="004D7114" w:rsidRDefault="004D7114" w:rsidP="00C70EA1">
      <w:pPr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C70EA1" w:rsidRPr="00C70EA1" w:rsidRDefault="00C70EA1" w:rsidP="004D7114">
      <w:pPr>
        <w:jc w:val="center"/>
        <w:rPr>
          <w:rFonts w:ascii="PT Astra Serif" w:hAnsi="PT Astra Serif" w:cs="Times New Roman"/>
          <w:sz w:val="28"/>
          <w:szCs w:val="28"/>
        </w:rPr>
      </w:pPr>
      <w:r w:rsidRPr="00C70EA1">
        <w:rPr>
          <w:rFonts w:ascii="PT Astra Serif" w:hAnsi="PT Astra Serif" w:cs="Times New Roman"/>
          <w:b/>
          <w:bCs/>
          <w:sz w:val="28"/>
          <w:szCs w:val="28"/>
        </w:rPr>
        <w:t>6. Управление конфликтом интересов</w:t>
      </w:r>
    </w:p>
    <w:p w:rsidR="00C70EA1" w:rsidRPr="00D75A11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D75A11">
        <w:rPr>
          <w:rFonts w:ascii="PT Astra Serif" w:hAnsi="PT Astra Serif" w:cs="Times New Roman"/>
          <w:sz w:val="28"/>
          <w:szCs w:val="28"/>
        </w:rPr>
        <w:t xml:space="preserve">6.1. В </w:t>
      </w:r>
      <w:r w:rsidR="00AB0637" w:rsidRPr="00D75A11">
        <w:rPr>
          <w:rFonts w:ascii="PT Astra Serif" w:hAnsi="PT Astra Serif" w:cs="Times New Roman"/>
          <w:sz w:val="28"/>
          <w:szCs w:val="28"/>
        </w:rPr>
        <w:t>Администрации</w:t>
      </w:r>
      <w:r w:rsidRPr="00D75A11">
        <w:rPr>
          <w:rFonts w:ascii="PT Astra Serif" w:hAnsi="PT Astra Serif" w:cs="Times New Roman"/>
          <w:sz w:val="28"/>
          <w:szCs w:val="28"/>
        </w:rPr>
        <w:t xml:space="preserve"> декларируется проведение мероприятий по соблюдению норм корпоративной этики, определенных Кодексом этики и служебного поведения, утвержденных в </w:t>
      </w:r>
      <w:r w:rsidR="00AB0637" w:rsidRPr="00D75A11">
        <w:rPr>
          <w:rFonts w:ascii="PT Astra Serif" w:hAnsi="PT Astra Serif" w:cs="Times New Roman"/>
          <w:sz w:val="28"/>
          <w:szCs w:val="28"/>
        </w:rPr>
        <w:t>Администраци</w:t>
      </w:r>
      <w:r w:rsidRPr="00D75A11">
        <w:rPr>
          <w:rFonts w:ascii="PT Astra Serif" w:hAnsi="PT Astra Serif" w:cs="Times New Roman"/>
          <w:sz w:val="28"/>
          <w:szCs w:val="28"/>
        </w:rPr>
        <w:t>и локальным нормативным актом.</w:t>
      </w:r>
    </w:p>
    <w:p w:rsidR="00C70EA1" w:rsidRPr="00C70EA1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D75A11">
        <w:rPr>
          <w:rFonts w:ascii="PT Astra Serif" w:hAnsi="PT Astra Serif" w:cs="Times New Roman"/>
          <w:sz w:val="28"/>
          <w:szCs w:val="28"/>
        </w:rPr>
        <w:t xml:space="preserve">6.2. В </w:t>
      </w:r>
      <w:r w:rsidR="00AB0637" w:rsidRPr="00D75A11">
        <w:rPr>
          <w:rFonts w:ascii="PT Astra Serif" w:hAnsi="PT Astra Serif" w:cs="Times New Roman"/>
          <w:sz w:val="28"/>
          <w:szCs w:val="28"/>
        </w:rPr>
        <w:t>Администраци</w:t>
      </w:r>
      <w:r w:rsidRPr="00D75A11">
        <w:rPr>
          <w:rFonts w:ascii="PT Astra Serif" w:hAnsi="PT Astra Serif" w:cs="Times New Roman"/>
          <w:sz w:val="28"/>
          <w:szCs w:val="28"/>
        </w:rPr>
        <w:t>и создана и функционирует Комиссия по противодействию коррупции.</w:t>
      </w:r>
    </w:p>
    <w:p w:rsidR="004D7114" w:rsidRDefault="004D7114" w:rsidP="00C70EA1">
      <w:pPr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C70EA1" w:rsidRPr="00C70EA1" w:rsidRDefault="00C70EA1" w:rsidP="00C70EA1">
      <w:pPr>
        <w:jc w:val="center"/>
        <w:rPr>
          <w:rFonts w:ascii="PT Astra Serif" w:hAnsi="PT Astra Serif" w:cs="Times New Roman"/>
          <w:sz w:val="28"/>
          <w:szCs w:val="28"/>
        </w:rPr>
      </w:pPr>
      <w:r w:rsidRPr="00C70EA1">
        <w:rPr>
          <w:rFonts w:ascii="PT Astra Serif" w:hAnsi="PT Astra Serif" w:cs="Times New Roman"/>
          <w:b/>
          <w:bCs/>
          <w:sz w:val="28"/>
          <w:szCs w:val="28"/>
        </w:rPr>
        <w:t>7. Обмен деловыми подарками</w:t>
      </w:r>
    </w:p>
    <w:p w:rsidR="00C70EA1" w:rsidRPr="00D75A11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D75A11">
        <w:rPr>
          <w:rFonts w:ascii="PT Astra Serif" w:hAnsi="PT Astra Serif" w:cs="Times New Roman"/>
          <w:sz w:val="28"/>
          <w:szCs w:val="28"/>
        </w:rPr>
        <w:t xml:space="preserve">7.1. </w:t>
      </w:r>
      <w:r w:rsidR="00AB0637" w:rsidRPr="00D75A11">
        <w:rPr>
          <w:rFonts w:ascii="PT Astra Serif" w:hAnsi="PT Astra Serif" w:cs="Times New Roman"/>
          <w:sz w:val="28"/>
          <w:szCs w:val="28"/>
        </w:rPr>
        <w:t>Администрация</w:t>
      </w:r>
      <w:r w:rsidRPr="00D75A11">
        <w:rPr>
          <w:rFonts w:ascii="PT Astra Serif" w:hAnsi="PT Astra Serif" w:cs="Times New Roman"/>
          <w:sz w:val="28"/>
          <w:szCs w:val="28"/>
        </w:rPr>
        <w:t xml:space="preserve"> стремится иметь деловые отношения с контрагентами, поддерживающими Антикоррупционную политику </w:t>
      </w:r>
      <w:r w:rsidR="00AB0637" w:rsidRPr="00D75A11">
        <w:rPr>
          <w:rFonts w:ascii="PT Astra Serif" w:hAnsi="PT Astra Serif" w:cs="Times New Roman"/>
          <w:sz w:val="28"/>
          <w:szCs w:val="28"/>
        </w:rPr>
        <w:t>Администрации</w:t>
      </w:r>
      <w:r w:rsidRPr="00D75A11">
        <w:rPr>
          <w:rFonts w:ascii="PT Astra Serif" w:hAnsi="PT Astra Serif" w:cs="Times New Roman"/>
          <w:sz w:val="28"/>
          <w:szCs w:val="28"/>
        </w:rPr>
        <w:t>, и контрагентами, декларирующими неприятие коррупции.</w:t>
      </w:r>
    </w:p>
    <w:p w:rsidR="00C70EA1" w:rsidRPr="00D75A11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D75A11">
        <w:rPr>
          <w:rFonts w:ascii="PT Astra Serif" w:hAnsi="PT Astra Serif" w:cs="Times New Roman"/>
          <w:sz w:val="28"/>
          <w:szCs w:val="28"/>
        </w:rPr>
        <w:t xml:space="preserve">7.2. </w:t>
      </w:r>
      <w:r w:rsidR="00AB0637" w:rsidRPr="00D75A11">
        <w:rPr>
          <w:rFonts w:ascii="PT Astra Serif" w:hAnsi="PT Astra Serif" w:cs="Times New Roman"/>
          <w:sz w:val="28"/>
          <w:szCs w:val="28"/>
        </w:rPr>
        <w:t>Администрация</w:t>
      </w:r>
      <w:r w:rsidRPr="00D75A11">
        <w:rPr>
          <w:rFonts w:ascii="PT Astra Serif" w:hAnsi="PT Astra Serif" w:cs="Times New Roman"/>
          <w:sz w:val="28"/>
          <w:szCs w:val="28"/>
        </w:rPr>
        <w:t xml:space="preserve"> заявляет, что отказывается от стимулирования каким-либо образом работников контрагентов, в том числе путем предоставления денежных сумм, подарков, безвозмездного выполнения в их адрес работ (услуг) и </w:t>
      </w:r>
      <w:proofErr w:type="gramStart"/>
      <w:r w:rsidRPr="00D75A11">
        <w:rPr>
          <w:rFonts w:ascii="PT Astra Serif" w:hAnsi="PT Astra Serif" w:cs="Times New Roman"/>
          <w:sz w:val="28"/>
          <w:szCs w:val="28"/>
        </w:rPr>
        <w:t>другими</w:t>
      </w:r>
      <w:proofErr w:type="gramEnd"/>
      <w:r w:rsidRPr="00D75A11">
        <w:rPr>
          <w:rFonts w:ascii="PT Astra Serif" w:hAnsi="PT Astra Serif" w:cs="Times New Roman"/>
          <w:sz w:val="28"/>
          <w:szCs w:val="28"/>
        </w:rPr>
        <w:t xml:space="preserve"> не поименованными здесь способами, ставящего работника контрагента в определенную зависимость и направленного на обеспечение выполнения этим работником каких-либо действий в пользу </w:t>
      </w:r>
      <w:r w:rsidR="00AB0637" w:rsidRPr="00D75A11">
        <w:rPr>
          <w:rFonts w:ascii="PT Astra Serif" w:hAnsi="PT Astra Serif" w:cs="Times New Roman"/>
          <w:sz w:val="28"/>
          <w:szCs w:val="28"/>
        </w:rPr>
        <w:t>Администрации</w:t>
      </w:r>
      <w:r w:rsidRPr="00D75A11">
        <w:rPr>
          <w:rFonts w:ascii="PT Astra Serif" w:hAnsi="PT Astra Serif" w:cs="Times New Roman"/>
          <w:sz w:val="28"/>
          <w:szCs w:val="28"/>
        </w:rPr>
        <w:t>.</w:t>
      </w:r>
    </w:p>
    <w:p w:rsidR="00C70EA1" w:rsidRPr="00D75A11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D75A11">
        <w:rPr>
          <w:rFonts w:ascii="PT Astra Serif" w:hAnsi="PT Astra Serif" w:cs="Times New Roman"/>
          <w:sz w:val="28"/>
          <w:szCs w:val="28"/>
        </w:rPr>
        <w:t xml:space="preserve">7.3. </w:t>
      </w:r>
      <w:r w:rsidR="00AB0637" w:rsidRPr="00D75A11">
        <w:rPr>
          <w:rFonts w:ascii="PT Astra Serif" w:hAnsi="PT Astra Serif" w:cs="Times New Roman"/>
          <w:sz w:val="28"/>
          <w:szCs w:val="28"/>
        </w:rPr>
        <w:t>Администрация</w:t>
      </w:r>
      <w:r w:rsidRPr="00D75A11">
        <w:rPr>
          <w:rFonts w:ascii="PT Astra Serif" w:hAnsi="PT Astra Serif" w:cs="Times New Roman"/>
          <w:sz w:val="28"/>
          <w:szCs w:val="28"/>
        </w:rPr>
        <w:t xml:space="preserve"> считает сферу обмена деловыми подарками уязвимой с точки зрения риска вовлечения в коррупционную деятельность, поэтому подарки и знаки гостеприимства, которые работники в связи с их деятельностью в </w:t>
      </w:r>
      <w:r w:rsidR="00AB0637" w:rsidRPr="00D75A11">
        <w:rPr>
          <w:rFonts w:ascii="PT Astra Serif" w:hAnsi="PT Astra Serif" w:cs="Times New Roman"/>
          <w:sz w:val="28"/>
          <w:szCs w:val="28"/>
        </w:rPr>
        <w:t>Администраци</w:t>
      </w:r>
      <w:r w:rsidRPr="00D75A11">
        <w:rPr>
          <w:rFonts w:ascii="PT Astra Serif" w:hAnsi="PT Astra Serif" w:cs="Times New Roman"/>
          <w:sz w:val="28"/>
          <w:szCs w:val="28"/>
        </w:rPr>
        <w:t>и (исполнением служебных (должностных) обязанностей) могут получать от других лиц и организаций, должны соответствовать совокупности указанных ниже критериев:</w:t>
      </w:r>
    </w:p>
    <w:p w:rsidR="00C70EA1" w:rsidRPr="00D75A11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D75A11">
        <w:rPr>
          <w:rFonts w:ascii="PT Astra Serif" w:hAnsi="PT Astra Serif" w:cs="Times New Roman"/>
          <w:sz w:val="28"/>
          <w:szCs w:val="28"/>
        </w:rPr>
        <w:t xml:space="preserve">- быть прямо связанными с законными целями деятельности </w:t>
      </w:r>
      <w:r w:rsidR="00AB0637" w:rsidRPr="00D75A11">
        <w:rPr>
          <w:rFonts w:ascii="PT Astra Serif" w:hAnsi="PT Astra Serif" w:cs="Times New Roman"/>
          <w:sz w:val="28"/>
          <w:szCs w:val="28"/>
        </w:rPr>
        <w:t>Администрации</w:t>
      </w:r>
      <w:r w:rsidRPr="00D75A11">
        <w:rPr>
          <w:rFonts w:ascii="PT Astra Serif" w:hAnsi="PT Astra Serif" w:cs="Times New Roman"/>
          <w:sz w:val="28"/>
          <w:szCs w:val="28"/>
        </w:rPr>
        <w:t>, например, с презентацией или завершением проектов, успешным исполнением мероприятий, договоров или с общепринятыми праздниками</w:t>
      </w:r>
    </w:p>
    <w:p w:rsidR="00C70EA1" w:rsidRPr="00D75A11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D75A11">
        <w:rPr>
          <w:rFonts w:ascii="PT Astra Serif" w:hAnsi="PT Astra Serif" w:cs="Times New Roman"/>
          <w:sz w:val="28"/>
          <w:szCs w:val="28"/>
        </w:rPr>
        <w:t>-- подарки не должны превышать стоимость в 3 тыс. рублей;</w:t>
      </w:r>
    </w:p>
    <w:p w:rsidR="00C70EA1" w:rsidRPr="00D75A11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D75A11">
        <w:rPr>
          <w:rFonts w:ascii="PT Astra Serif" w:hAnsi="PT Astra Serif" w:cs="Times New Roman"/>
          <w:sz w:val="28"/>
          <w:szCs w:val="28"/>
        </w:rPr>
        <w:t xml:space="preserve">- не создавать </w:t>
      </w:r>
      <w:proofErr w:type="spellStart"/>
      <w:r w:rsidRPr="00D75A11">
        <w:rPr>
          <w:rFonts w:ascii="PT Astra Serif" w:hAnsi="PT Astra Serif" w:cs="Times New Roman"/>
          <w:sz w:val="28"/>
          <w:szCs w:val="28"/>
        </w:rPr>
        <w:t>репутационного</w:t>
      </w:r>
      <w:proofErr w:type="spellEnd"/>
      <w:r w:rsidRPr="00D75A11">
        <w:rPr>
          <w:rFonts w:ascii="PT Astra Serif" w:hAnsi="PT Astra Serif" w:cs="Times New Roman"/>
          <w:sz w:val="28"/>
          <w:szCs w:val="28"/>
        </w:rPr>
        <w:t xml:space="preserve"> риска для </w:t>
      </w:r>
      <w:r w:rsidR="00AB0637" w:rsidRPr="00D75A11">
        <w:rPr>
          <w:rFonts w:ascii="PT Astra Serif" w:hAnsi="PT Astra Serif" w:cs="Times New Roman"/>
          <w:sz w:val="28"/>
          <w:szCs w:val="28"/>
        </w:rPr>
        <w:t>Администрации</w:t>
      </w:r>
      <w:r w:rsidRPr="00D75A11">
        <w:rPr>
          <w:rFonts w:ascii="PT Astra Serif" w:hAnsi="PT Astra Serif" w:cs="Times New Roman"/>
          <w:sz w:val="28"/>
          <w:szCs w:val="28"/>
        </w:rPr>
        <w:t>, работников и иных лиц в случае раскрытия информации о подарках;</w:t>
      </w:r>
    </w:p>
    <w:p w:rsidR="00C70EA1" w:rsidRPr="00D75A11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D75A11">
        <w:rPr>
          <w:rFonts w:ascii="PT Astra Serif" w:hAnsi="PT Astra Serif" w:cs="Times New Roman"/>
          <w:sz w:val="28"/>
          <w:szCs w:val="28"/>
        </w:rPr>
        <w:t xml:space="preserve">- не противоречить принципам и требованиям Антикоррупционной политики, другим локальным нормативным актам </w:t>
      </w:r>
      <w:r w:rsidR="00AB0637" w:rsidRPr="00D75A11">
        <w:rPr>
          <w:rFonts w:ascii="PT Astra Serif" w:hAnsi="PT Astra Serif" w:cs="Times New Roman"/>
          <w:sz w:val="28"/>
          <w:szCs w:val="28"/>
        </w:rPr>
        <w:t>Администрации</w:t>
      </w:r>
      <w:r w:rsidRPr="00D75A11">
        <w:rPr>
          <w:rFonts w:ascii="PT Astra Serif" w:hAnsi="PT Astra Serif" w:cs="Times New Roman"/>
          <w:sz w:val="28"/>
          <w:szCs w:val="28"/>
        </w:rPr>
        <w:t xml:space="preserve"> и нормам применимого антикоррупционного законодательства.</w:t>
      </w:r>
    </w:p>
    <w:p w:rsidR="00C70EA1" w:rsidRPr="00D75A11" w:rsidRDefault="00C70EA1" w:rsidP="00966BA1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D75A11">
        <w:rPr>
          <w:rFonts w:ascii="PT Astra Serif" w:hAnsi="PT Astra Serif" w:cs="Times New Roman"/>
          <w:sz w:val="28"/>
          <w:szCs w:val="28"/>
        </w:rPr>
        <w:t>Подарок, стоимость которого превышает 3 тыс. рублей либо стоимость которого получившим его работнику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  <w:r w:rsidRPr="00D75A11">
        <w:rPr>
          <w:rFonts w:ascii="PT Astra Serif" w:hAnsi="PT Astra Serif" w:cs="Times New Roman"/>
          <w:sz w:val="28"/>
          <w:szCs w:val="28"/>
        </w:rPr>
        <w:t xml:space="preserve"> Работник, сдавший подарок, может его выкупить, направив на имя </w:t>
      </w:r>
      <w:r w:rsidR="00966BA1" w:rsidRPr="00D75A11">
        <w:rPr>
          <w:rFonts w:ascii="PT Astra Serif" w:hAnsi="PT Astra Serif" w:cs="Times New Roman"/>
          <w:sz w:val="28"/>
          <w:szCs w:val="28"/>
        </w:rPr>
        <w:t>Главы муниципального образования</w:t>
      </w:r>
      <w:r w:rsidRPr="00D75A11">
        <w:rPr>
          <w:rFonts w:ascii="PT Astra Serif" w:hAnsi="PT Astra Serif" w:cs="Times New Roman"/>
          <w:sz w:val="28"/>
          <w:szCs w:val="28"/>
        </w:rPr>
        <w:t xml:space="preserve"> соответствующее заявление не позднее двух месяцев со дня сдачи подарка. Подарок, в отношении которого не поступило </w:t>
      </w:r>
      <w:r w:rsidRPr="00D75A11">
        <w:rPr>
          <w:rFonts w:ascii="PT Astra Serif" w:hAnsi="PT Astra Serif" w:cs="Times New Roman"/>
          <w:sz w:val="28"/>
          <w:szCs w:val="28"/>
        </w:rPr>
        <w:lastRenderedPageBreak/>
        <w:t xml:space="preserve">заявление о выкупе работником, может использоваться </w:t>
      </w:r>
      <w:r w:rsidR="00AB0637" w:rsidRPr="00D75A11">
        <w:rPr>
          <w:rFonts w:ascii="PT Astra Serif" w:hAnsi="PT Astra Serif" w:cs="Times New Roman"/>
          <w:sz w:val="28"/>
          <w:szCs w:val="28"/>
        </w:rPr>
        <w:t>Администрацией</w:t>
      </w:r>
      <w:r w:rsidRPr="00D75A11">
        <w:rPr>
          <w:rFonts w:ascii="PT Astra Serif" w:hAnsi="PT Astra Serif" w:cs="Times New Roman"/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="00AB0637" w:rsidRPr="00D75A11">
        <w:rPr>
          <w:rFonts w:ascii="PT Astra Serif" w:hAnsi="PT Astra Serif" w:cs="Times New Roman"/>
          <w:sz w:val="28"/>
          <w:szCs w:val="28"/>
        </w:rPr>
        <w:t>Администрации</w:t>
      </w:r>
      <w:r w:rsidRPr="00D75A11">
        <w:rPr>
          <w:rFonts w:ascii="PT Astra Serif" w:hAnsi="PT Astra Serif" w:cs="Times New Roman"/>
          <w:sz w:val="28"/>
          <w:szCs w:val="28"/>
        </w:rPr>
        <w:t>.</w:t>
      </w:r>
    </w:p>
    <w:p w:rsidR="00C70EA1" w:rsidRPr="00D75A11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C70EA1" w:rsidRPr="00D75A11" w:rsidRDefault="00C70EA1" w:rsidP="00C70EA1">
      <w:pPr>
        <w:jc w:val="center"/>
        <w:rPr>
          <w:rFonts w:ascii="PT Astra Serif" w:hAnsi="PT Astra Serif" w:cs="Times New Roman"/>
          <w:sz w:val="28"/>
          <w:szCs w:val="28"/>
        </w:rPr>
      </w:pPr>
      <w:r w:rsidRPr="00D75A11">
        <w:rPr>
          <w:rFonts w:ascii="PT Astra Serif" w:hAnsi="PT Astra Serif" w:cs="Times New Roman"/>
          <w:b/>
          <w:bCs/>
          <w:sz w:val="28"/>
          <w:szCs w:val="28"/>
        </w:rPr>
        <w:t xml:space="preserve">8. Ответственность работников </w:t>
      </w:r>
      <w:r w:rsidR="00AB0637" w:rsidRPr="00D75A11">
        <w:rPr>
          <w:rFonts w:ascii="PT Astra Serif" w:hAnsi="PT Astra Serif" w:cs="Times New Roman"/>
          <w:b/>
          <w:sz w:val="28"/>
          <w:szCs w:val="28"/>
        </w:rPr>
        <w:t>Администрации</w:t>
      </w:r>
      <w:r w:rsidRPr="00D75A11">
        <w:rPr>
          <w:rFonts w:ascii="PT Astra Serif" w:hAnsi="PT Astra Serif" w:cs="Times New Roman"/>
          <w:b/>
          <w:bCs/>
          <w:sz w:val="28"/>
          <w:szCs w:val="28"/>
        </w:rPr>
        <w:t xml:space="preserve"> за несоблюдение требований Антикоррупционной политики</w:t>
      </w:r>
    </w:p>
    <w:p w:rsidR="00C70EA1" w:rsidRPr="00C70EA1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D75A11">
        <w:rPr>
          <w:rFonts w:ascii="PT Astra Serif" w:hAnsi="PT Astra Serif" w:cs="Times New Roman"/>
          <w:sz w:val="28"/>
          <w:szCs w:val="28"/>
        </w:rPr>
        <w:t xml:space="preserve">11.1. Все работники </w:t>
      </w:r>
      <w:r w:rsidR="00AB0637" w:rsidRPr="00D75A11">
        <w:rPr>
          <w:rFonts w:ascii="PT Astra Serif" w:hAnsi="PT Astra Serif" w:cs="Times New Roman"/>
          <w:sz w:val="28"/>
          <w:szCs w:val="28"/>
        </w:rPr>
        <w:t>Администрации</w:t>
      </w:r>
      <w:r w:rsidRPr="00D75A11">
        <w:rPr>
          <w:rFonts w:ascii="PT Astra Serif" w:hAnsi="PT Astra Serif" w:cs="Times New Roman"/>
          <w:sz w:val="28"/>
          <w:szCs w:val="28"/>
        </w:rPr>
        <w:t xml:space="preserve"> независимо от занимаемой должности несут персональную ответственность за соблюдение требований антикоррупционной политики.</w:t>
      </w:r>
    </w:p>
    <w:p w:rsidR="00C70EA1" w:rsidRPr="00C70EA1" w:rsidRDefault="00C70EA1" w:rsidP="00C70EA1">
      <w:pPr>
        <w:jc w:val="both"/>
        <w:rPr>
          <w:rFonts w:ascii="PT Astra Serif" w:hAnsi="PT Astra Serif" w:cs="Times New Roman"/>
          <w:sz w:val="28"/>
          <w:szCs w:val="28"/>
        </w:rPr>
      </w:pPr>
      <w:r w:rsidRPr="00D75A11">
        <w:rPr>
          <w:rFonts w:ascii="PT Astra Serif" w:hAnsi="PT Astra Serif" w:cs="Times New Roman"/>
          <w:sz w:val="28"/>
          <w:szCs w:val="28"/>
        </w:rPr>
        <w:t xml:space="preserve">11.2. В случае совершения работниками </w:t>
      </w:r>
      <w:r w:rsidR="00AB0637" w:rsidRPr="00D75A11">
        <w:rPr>
          <w:rFonts w:ascii="PT Astra Serif" w:hAnsi="PT Astra Serif" w:cs="Times New Roman"/>
          <w:sz w:val="28"/>
          <w:szCs w:val="28"/>
        </w:rPr>
        <w:t>Администрации</w:t>
      </w:r>
      <w:r w:rsidRPr="00D75A11">
        <w:rPr>
          <w:rFonts w:ascii="PT Astra Serif" w:hAnsi="PT Astra Serif" w:cs="Times New Roman"/>
          <w:sz w:val="28"/>
          <w:szCs w:val="28"/>
        </w:rPr>
        <w:t xml:space="preserve"> коррупционных правонарушений в связи с исполнением трудовых обязанностей, они могут быть привлечены к дисциплинарной, административной или уголовной ответственности по инициативе </w:t>
      </w:r>
      <w:r w:rsidR="00966BA1" w:rsidRPr="00D75A11">
        <w:rPr>
          <w:rFonts w:ascii="PT Astra Serif" w:hAnsi="PT Astra Serif" w:cs="Times New Roman"/>
          <w:sz w:val="28"/>
          <w:szCs w:val="28"/>
        </w:rPr>
        <w:t>Главы муниципального образования</w:t>
      </w:r>
      <w:r w:rsidRPr="00D75A11">
        <w:rPr>
          <w:rFonts w:ascii="PT Astra Serif" w:hAnsi="PT Astra Serif" w:cs="Times New Roman"/>
          <w:sz w:val="28"/>
          <w:szCs w:val="28"/>
        </w:rPr>
        <w:t>, правоохранительных органов или иных лиц в порядке и по основаниям, предусмотренным действующим законодательством Российской Федерации.</w:t>
      </w:r>
    </w:p>
    <w:p w:rsidR="004F51C4" w:rsidRPr="00A85900" w:rsidRDefault="004F51C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F51C4" w:rsidRPr="00A85900" w:rsidRDefault="004F51C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F51C4" w:rsidRPr="00A85900" w:rsidRDefault="004F51C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F51C4" w:rsidRPr="00A85900" w:rsidRDefault="004F51C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F51C4" w:rsidRPr="00A85900" w:rsidRDefault="004F51C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E4D44" w:rsidRPr="00A85900" w:rsidRDefault="00EE4D4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E4D44" w:rsidRPr="00A85900" w:rsidRDefault="00EE4D4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E4D44" w:rsidRPr="00A85900" w:rsidRDefault="00EE4D4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E4D44" w:rsidRPr="00A85900" w:rsidRDefault="00EE4D4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E4D44" w:rsidRPr="00A85900" w:rsidRDefault="00EE4D4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E4D44" w:rsidRPr="00A85900" w:rsidRDefault="00EE4D4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E4D44" w:rsidRPr="00A85900" w:rsidRDefault="00EE4D4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E4D44" w:rsidRPr="00A85900" w:rsidRDefault="00EE4D4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E4D44" w:rsidRPr="00A85900" w:rsidRDefault="00EE4D4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E4D44" w:rsidRPr="00A85900" w:rsidRDefault="00EE4D4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E4D44" w:rsidRPr="00A85900" w:rsidRDefault="00EE4D4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EE4D44" w:rsidRPr="00A85900" w:rsidSect="00A85900">
      <w:headerReference w:type="default" r:id="rId11"/>
      <w:pgSz w:w="11906" w:h="16838"/>
      <w:pgMar w:top="1134" w:right="567" w:bottom="1134" w:left="1701" w:header="56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D1C" w:rsidRDefault="00DD1D1C">
      <w:r>
        <w:separator/>
      </w:r>
    </w:p>
  </w:endnote>
  <w:endnote w:type="continuationSeparator" w:id="0">
    <w:p w:rsidR="00DD1D1C" w:rsidRDefault="00DD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D1C" w:rsidRDefault="00DD1D1C">
      <w:r>
        <w:rPr>
          <w:color w:val="000000"/>
        </w:rPr>
        <w:separator/>
      </w:r>
    </w:p>
  </w:footnote>
  <w:footnote w:type="continuationSeparator" w:id="0">
    <w:p w:rsidR="00DD1D1C" w:rsidRDefault="00DD1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6228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B095C" w:rsidRPr="003B095C" w:rsidRDefault="003B095C" w:rsidP="003B095C">
        <w:pPr>
          <w:pStyle w:val="a9"/>
          <w:jc w:val="center"/>
          <w:rPr>
            <w:rFonts w:ascii="PT Astra Serif" w:hAnsi="PT Astra Serif"/>
            <w:sz w:val="28"/>
            <w:szCs w:val="28"/>
          </w:rPr>
        </w:pPr>
        <w:r w:rsidRPr="003B095C">
          <w:rPr>
            <w:rFonts w:ascii="PT Astra Serif" w:hAnsi="PT Astra Serif"/>
            <w:sz w:val="28"/>
            <w:szCs w:val="28"/>
          </w:rPr>
          <w:fldChar w:fldCharType="begin"/>
        </w:r>
        <w:r w:rsidRPr="003B095C">
          <w:rPr>
            <w:rFonts w:ascii="PT Astra Serif" w:hAnsi="PT Astra Serif"/>
            <w:sz w:val="28"/>
            <w:szCs w:val="28"/>
          </w:rPr>
          <w:instrText>PAGE   \* MERGEFORMAT</w:instrText>
        </w:r>
        <w:r w:rsidRPr="003B095C">
          <w:rPr>
            <w:rFonts w:ascii="PT Astra Serif" w:hAnsi="PT Astra Serif"/>
            <w:sz w:val="28"/>
            <w:szCs w:val="28"/>
          </w:rPr>
          <w:fldChar w:fldCharType="separate"/>
        </w:r>
        <w:r w:rsidR="00376612">
          <w:rPr>
            <w:rFonts w:ascii="PT Astra Serif" w:hAnsi="PT Astra Serif"/>
            <w:noProof/>
            <w:sz w:val="28"/>
            <w:szCs w:val="28"/>
          </w:rPr>
          <w:t>2</w:t>
        </w:r>
        <w:r w:rsidRPr="003B095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B09"/>
    <w:multiLevelType w:val="multilevel"/>
    <w:tmpl w:val="DC4271E2"/>
    <w:lvl w:ilvl="0">
      <w:start w:val="4"/>
      <w:numFmt w:val="decimal"/>
      <w:lvlText w:val="%1.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6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8"/>
        </w:tabs>
        <w:ind w:left="2478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>
    <w:nsid w:val="01386322"/>
    <w:multiLevelType w:val="multilevel"/>
    <w:tmpl w:val="C5CCD442"/>
    <w:styleLink w:val="WWNum4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">
    <w:nsid w:val="03546E9E"/>
    <w:multiLevelType w:val="multilevel"/>
    <w:tmpl w:val="C3F4ECB2"/>
    <w:lvl w:ilvl="0">
      <w:start w:val="1"/>
      <w:numFmt w:val="none"/>
      <w:lvlText w:val="2.2.2.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1">
      <w:start w:val="1"/>
      <w:numFmt w:val="none"/>
      <w:lvlRestart w:val="0"/>
      <w:lvlText w:val="2.2.6."/>
      <w:lvlJc w:val="left"/>
      <w:pPr>
        <w:tabs>
          <w:tab w:val="num" w:pos="1993"/>
        </w:tabs>
        <w:ind w:left="1993" w:hanging="1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2"/>
        </w:tabs>
        <w:ind w:left="2702" w:hanging="1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FE62774"/>
    <w:multiLevelType w:val="multilevel"/>
    <w:tmpl w:val="B12EAF9C"/>
    <w:lvl w:ilvl="0">
      <w:start w:val="5"/>
      <w:numFmt w:val="decimal"/>
      <w:lvlText w:val="%1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4"/>
        </w:tabs>
        <w:ind w:left="2714" w:hanging="12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3"/>
        </w:tabs>
        <w:ind w:left="3423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24C84ADF"/>
    <w:multiLevelType w:val="multilevel"/>
    <w:tmpl w:val="2C6CB7C4"/>
    <w:styleLink w:val="WWNum1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  <w:rPr>
        <w:rFonts w:eastAsia="Times New Roman" w:cs="Times New Roman"/>
      </w:rPr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5">
    <w:nsid w:val="335924F4"/>
    <w:multiLevelType w:val="multilevel"/>
    <w:tmpl w:val="D4E8516A"/>
    <w:styleLink w:val="1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>
    <w:nsid w:val="37A73C7D"/>
    <w:multiLevelType w:val="multilevel"/>
    <w:tmpl w:val="895E5D4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D454C7A"/>
    <w:multiLevelType w:val="multilevel"/>
    <w:tmpl w:val="33209C7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44732655"/>
    <w:multiLevelType w:val="hybridMultilevel"/>
    <w:tmpl w:val="847276A0"/>
    <w:lvl w:ilvl="0" w:tplc="D1E4D94A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413342"/>
    <w:multiLevelType w:val="multilevel"/>
    <w:tmpl w:val="48C632B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50FD4F8B"/>
    <w:multiLevelType w:val="multilevel"/>
    <w:tmpl w:val="B6126BDE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1">
    <w:nsid w:val="56CA53B9"/>
    <w:multiLevelType w:val="hybridMultilevel"/>
    <w:tmpl w:val="E20E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42AF3"/>
    <w:multiLevelType w:val="multilevel"/>
    <w:tmpl w:val="C4408454"/>
    <w:lvl w:ilvl="0">
      <w:start w:val="9"/>
      <w:numFmt w:val="decimal"/>
      <w:lvlText w:val="%1."/>
      <w:lvlJc w:val="left"/>
      <w:pPr>
        <w:tabs>
          <w:tab w:val="num" w:pos="1488"/>
        </w:tabs>
        <w:ind w:left="1488" w:hanging="148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42"/>
        </w:tabs>
        <w:ind w:left="1842" w:hanging="1488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96"/>
        </w:tabs>
        <w:ind w:left="219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0"/>
        </w:tabs>
        <w:ind w:left="2550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4"/>
        </w:tabs>
        <w:ind w:left="290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8"/>
        </w:tabs>
        <w:ind w:left="3258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5983435F"/>
    <w:multiLevelType w:val="hybridMultilevel"/>
    <w:tmpl w:val="2472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D3DB8"/>
    <w:multiLevelType w:val="multilevel"/>
    <w:tmpl w:val="F588F4F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5BDF468C"/>
    <w:multiLevelType w:val="multilevel"/>
    <w:tmpl w:val="6F20A1D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05D1DA9"/>
    <w:multiLevelType w:val="multilevel"/>
    <w:tmpl w:val="0A468164"/>
    <w:styleLink w:val="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7">
    <w:nsid w:val="654C5370"/>
    <w:multiLevelType w:val="multilevel"/>
    <w:tmpl w:val="55E00A24"/>
    <w:styleLink w:val="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8">
    <w:nsid w:val="658D2219"/>
    <w:multiLevelType w:val="multilevel"/>
    <w:tmpl w:val="A91E6832"/>
    <w:styleLink w:val="1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9">
    <w:nsid w:val="660A69EA"/>
    <w:multiLevelType w:val="hybridMultilevel"/>
    <w:tmpl w:val="1A9E5EFC"/>
    <w:lvl w:ilvl="0" w:tplc="51BC1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EB484D"/>
    <w:multiLevelType w:val="multilevel"/>
    <w:tmpl w:val="EF6CBE3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4E832F1"/>
    <w:multiLevelType w:val="multilevel"/>
    <w:tmpl w:val="0B367B4E"/>
    <w:styleLink w:val="WWNum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2">
    <w:nsid w:val="7A0F6A86"/>
    <w:multiLevelType w:val="multilevel"/>
    <w:tmpl w:val="B33A4B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5"/>
  </w:num>
  <w:num w:numId="5">
    <w:abstractNumId w:val="17"/>
  </w:num>
  <w:num w:numId="6">
    <w:abstractNumId w:val="4"/>
  </w:num>
  <w:num w:numId="7">
    <w:abstractNumId w:val="7"/>
  </w:num>
  <w:num w:numId="8">
    <w:abstractNumId w:val="21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2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3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1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4">
    <w:abstractNumId w:val="20"/>
  </w:num>
  <w:num w:numId="1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9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6">
    <w:abstractNumId w:val="14"/>
  </w:num>
  <w:num w:numId="17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1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8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2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9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3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0">
    <w:abstractNumId w:val="6"/>
  </w:num>
  <w:num w:numId="21">
    <w:abstractNumId w:val="9"/>
  </w:num>
  <w:num w:numId="22">
    <w:abstractNumId w:val="22"/>
  </w:num>
  <w:num w:numId="23">
    <w:abstractNumId w:val="12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3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4">
    <w:abstractNumId w:val="12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4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5.2."/>
        <w:lvlJc w:val="left"/>
        <w:pPr>
          <w:tabs>
            <w:tab w:val="num" w:pos="2409"/>
          </w:tabs>
          <w:ind w:left="2409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6">
    <w:abstractNumId w:val="15"/>
  </w:num>
  <w:num w:numId="27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1.9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8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2.1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9">
    <w:abstractNumId w:val="19"/>
  </w:num>
  <w:num w:numId="30">
    <w:abstractNumId w:val="11"/>
  </w:num>
  <w:num w:numId="31">
    <w:abstractNumId w:val="13"/>
  </w:num>
  <w:num w:numId="3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2.2.4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F2"/>
    <w:rsid w:val="00020935"/>
    <w:rsid w:val="00027607"/>
    <w:rsid w:val="0003637B"/>
    <w:rsid w:val="000452CE"/>
    <w:rsid w:val="00045788"/>
    <w:rsid w:val="0007210F"/>
    <w:rsid w:val="00080657"/>
    <w:rsid w:val="00080AA1"/>
    <w:rsid w:val="00081851"/>
    <w:rsid w:val="00087DDC"/>
    <w:rsid w:val="000904A1"/>
    <w:rsid w:val="00095546"/>
    <w:rsid w:val="000A30D7"/>
    <w:rsid w:val="000A5D5B"/>
    <w:rsid w:val="000A7047"/>
    <w:rsid w:val="000B4B70"/>
    <w:rsid w:val="000E6C4D"/>
    <w:rsid w:val="000F515C"/>
    <w:rsid w:val="00113B8E"/>
    <w:rsid w:val="00115A04"/>
    <w:rsid w:val="00117749"/>
    <w:rsid w:val="001229FE"/>
    <w:rsid w:val="00126615"/>
    <w:rsid w:val="00136A08"/>
    <w:rsid w:val="00137C82"/>
    <w:rsid w:val="00140051"/>
    <w:rsid w:val="00153B9C"/>
    <w:rsid w:val="00165A96"/>
    <w:rsid w:val="00173A87"/>
    <w:rsid w:val="00175D53"/>
    <w:rsid w:val="00177CD2"/>
    <w:rsid w:val="001878A0"/>
    <w:rsid w:val="00191D5E"/>
    <w:rsid w:val="00193539"/>
    <w:rsid w:val="00193A0B"/>
    <w:rsid w:val="001D5F4F"/>
    <w:rsid w:val="001E1CDE"/>
    <w:rsid w:val="001F35ED"/>
    <w:rsid w:val="001F6B8F"/>
    <w:rsid w:val="002001E6"/>
    <w:rsid w:val="00202EFF"/>
    <w:rsid w:val="002200B4"/>
    <w:rsid w:val="002268B0"/>
    <w:rsid w:val="00232E77"/>
    <w:rsid w:val="002437CE"/>
    <w:rsid w:val="00243A14"/>
    <w:rsid w:val="00252AA5"/>
    <w:rsid w:val="0027383E"/>
    <w:rsid w:val="00275E3E"/>
    <w:rsid w:val="00296E10"/>
    <w:rsid w:val="002A6262"/>
    <w:rsid w:val="002B41B0"/>
    <w:rsid w:val="002C3C8C"/>
    <w:rsid w:val="002C548A"/>
    <w:rsid w:val="002C560A"/>
    <w:rsid w:val="002D3235"/>
    <w:rsid w:val="002E302E"/>
    <w:rsid w:val="002E552B"/>
    <w:rsid w:val="002E7788"/>
    <w:rsid w:val="002E7E18"/>
    <w:rsid w:val="0031067B"/>
    <w:rsid w:val="00320E1F"/>
    <w:rsid w:val="00334359"/>
    <w:rsid w:val="003426FD"/>
    <w:rsid w:val="00351D9A"/>
    <w:rsid w:val="003538BE"/>
    <w:rsid w:val="00355353"/>
    <w:rsid w:val="003618A0"/>
    <w:rsid w:val="003631E3"/>
    <w:rsid w:val="00363B2B"/>
    <w:rsid w:val="00364185"/>
    <w:rsid w:val="00366CAA"/>
    <w:rsid w:val="00370428"/>
    <w:rsid w:val="00371EF4"/>
    <w:rsid w:val="003734B9"/>
    <w:rsid w:val="00376612"/>
    <w:rsid w:val="0038417D"/>
    <w:rsid w:val="00394A79"/>
    <w:rsid w:val="003970E8"/>
    <w:rsid w:val="00397575"/>
    <w:rsid w:val="003A4664"/>
    <w:rsid w:val="003B095C"/>
    <w:rsid w:val="003B52D6"/>
    <w:rsid w:val="003C52CC"/>
    <w:rsid w:val="003E1FA4"/>
    <w:rsid w:val="003E6AEF"/>
    <w:rsid w:val="003F4F4D"/>
    <w:rsid w:val="00401F31"/>
    <w:rsid w:val="00414917"/>
    <w:rsid w:val="00420C7D"/>
    <w:rsid w:val="004323C8"/>
    <w:rsid w:val="00433730"/>
    <w:rsid w:val="004433FC"/>
    <w:rsid w:val="00443542"/>
    <w:rsid w:val="004545FB"/>
    <w:rsid w:val="00461283"/>
    <w:rsid w:val="00466B51"/>
    <w:rsid w:val="0047394B"/>
    <w:rsid w:val="0048493E"/>
    <w:rsid w:val="00492B20"/>
    <w:rsid w:val="004A6D98"/>
    <w:rsid w:val="004B01D6"/>
    <w:rsid w:val="004B503E"/>
    <w:rsid w:val="004C0B33"/>
    <w:rsid w:val="004C4F31"/>
    <w:rsid w:val="004C59B5"/>
    <w:rsid w:val="004C78F3"/>
    <w:rsid w:val="004D4A3D"/>
    <w:rsid w:val="004D7114"/>
    <w:rsid w:val="004D7F24"/>
    <w:rsid w:val="004F39A4"/>
    <w:rsid w:val="004F3CE9"/>
    <w:rsid w:val="004F51C4"/>
    <w:rsid w:val="005001E7"/>
    <w:rsid w:val="00501C5B"/>
    <w:rsid w:val="00505790"/>
    <w:rsid w:val="005065D4"/>
    <w:rsid w:val="0050703A"/>
    <w:rsid w:val="005118C3"/>
    <w:rsid w:val="005156AD"/>
    <w:rsid w:val="00517715"/>
    <w:rsid w:val="00523D57"/>
    <w:rsid w:val="00524B19"/>
    <w:rsid w:val="00525000"/>
    <w:rsid w:val="00531E65"/>
    <w:rsid w:val="00533013"/>
    <w:rsid w:val="00541BF1"/>
    <w:rsid w:val="00562625"/>
    <w:rsid w:val="00564D13"/>
    <w:rsid w:val="00572883"/>
    <w:rsid w:val="00577D57"/>
    <w:rsid w:val="005878CB"/>
    <w:rsid w:val="005918BF"/>
    <w:rsid w:val="005926D1"/>
    <w:rsid w:val="00596F5D"/>
    <w:rsid w:val="005A39CF"/>
    <w:rsid w:val="005A452E"/>
    <w:rsid w:val="005C642C"/>
    <w:rsid w:val="005C6EB2"/>
    <w:rsid w:val="005D52C8"/>
    <w:rsid w:val="005E613C"/>
    <w:rsid w:val="005E72F2"/>
    <w:rsid w:val="005F287A"/>
    <w:rsid w:val="005F5ED1"/>
    <w:rsid w:val="00603550"/>
    <w:rsid w:val="00610E8F"/>
    <w:rsid w:val="00613259"/>
    <w:rsid w:val="006178B1"/>
    <w:rsid w:val="00621FE3"/>
    <w:rsid w:val="006278AE"/>
    <w:rsid w:val="006303FE"/>
    <w:rsid w:val="00632673"/>
    <w:rsid w:val="00640ED9"/>
    <w:rsid w:val="0064645B"/>
    <w:rsid w:val="00653C40"/>
    <w:rsid w:val="00655D03"/>
    <w:rsid w:val="006625C6"/>
    <w:rsid w:val="006713A3"/>
    <w:rsid w:val="006730F3"/>
    <w:rsid w:val="006832C6"/>
    <w:rsid w:val="006838ED"/>
    <w:rsid w:val="00686170"/>
    <w:rsid w:val="00694EF0"/>
    <w:rsid w:val="006B2B96"/>
    <w:rsid w:val="006D1351"/>
    <w:rsid w:val="006E3DD5"/>
    <w:rsid w:val="006E5849"/>
    <w:rsid w:val="006E7BA5"/>
    <w:rsid w:val="00707550"/>
    <w:rsid w:val="0071330D"/>
    <w:rsid w:val="00714276"/>
    <w:rsid w:val="00721355"/>
    <w:rsid w:val="0073698A"/>
    <w:rsid w:val="00740171"/>
    <w:rsid w:val="00747A28"/>
    <w:rsid w:val="00756159"/>
    <w:rsid w:val="0076683A"/>
    <w:rsid w:val="00767DAB"/>
    <w:rsid w:val="00771214"/>
    <w:rsid w:val="00780DBD"/>
    <w:rsid w:val="007822E6"/>
    <w:rsid w:val="007855C0"/>
    <w:rsid w:val="0078748B"/>
    <w:rsid w:val="00790A05"/>
    <w:rsid w:val="007925DE"/>
    <w:rsid w:val="00794869"/>
    <w:rsid w:val="00794A47"/>
    <w:rsid w:val="00796235"/>
    <w:rsid w:val="007A0B1B"/>
    <w:rsid w:val="007A36D7"/>
    <w:rsid w:val="007A43BC"/>
    <w:rsid w:val="007A4EE4"/>
    <w:rsid w:val="007A6C28"/>
    <w:rsid w:val="007B204B"/>
    <w:rsid w:val="007B7107"/>
    <w:rsid w:val="007C4F27"/>
    <w:rsid w:val="007D1F08"/>
    <w:rsid w:val="007F0AF4"/>
    <w:rsid w:val="007F36A1"/>
    <w:rsid w:val="00802051"/>
    <w:rsid w:val="00810FB3"/>
    <w:rsid w:val="00812E8C"/>
    <w:rsid w:val="00823A8C"/>
    <w:rsid w:val="00835F2A"/>
    <w:rsid w:val="008633D2"/>
    <w:rsid w:val="00864705"/>
    <w:rsid w:val="0086534B"/>
    <w:rsid w:val="008719C3"/>
    <w:rsid w:val="0088769B"/>
    <w:rsid w:val="008B4264"/>
    <w:rsid w:val="008B4673"/>
    <w:rsid w:val="008C3037"/>
    <w:rsid w:val="008C6D9F"/>
    <w:rsid w:val="008D2E9A"/>
    <w:rsid w:val="008E2B27"/>
    <w:rsid w:val="008E6940"/>
    <w:rsid w:val="008F7343"/>
    <w:rsid w:val="0090038B"/>
    <w:rsid w:val="00907BBD"/>
    <w:rsid w:val="00911570"/>
    <w:rsid w:val="00912749"/>
    <w:rsid w:val="00915ADE"/>
    <w:rsid w:val="00930C08"/>
    <w:rsid w:val="00935CFD"/>
    <w:rsid w:val="00941967"/>
    <w:rsid w:val="009445FC"/>
    <w:rsid w:val="0095726D"/>
    <w:rsid w:val="009600AC"/>
    <w:rsid w:val="00966BA1"/>
    <w:rsid w:val="00975A27"/>
    <w:rsid w:val="00977369"/>
    <w:rsid w:val="009A622C"/>
    <w:rsid w:val="009B3D0D"/>
    <w:rsid w:val="009C279C"/>
    <w:rsid w:val="009C2A95"/>
    <w:rsid w:val="009C6390"/>
    <w:rsid w:val="009D453D"/>
    <w:rsid w:val="009E2538"/>
    <w:rsid w:val="009E7DB9"/>
    <w:rsid w:val="009F009A"/>
    <w:rsid w:val="009F6F42"/>
    <w:rsid w:val="00A010B0"/>
    <w:rsid w:val="00A05F0D"/>
    <w:rsid w:val="00A20409"/>
    <w:rsid w:val="00A2560B"/>
    <w:rsid w:val="00A25C59"/>
    <w:rsid w:val="00A27394"/>
    <w:rsid w:val="00A3022E"/>
    <w:rsid w:val="00A30502"/>
    <w:rsid w:val="00A4035B"/>
    <w:rsid w:val="00A43569"/>
    <w:rsid w:val="00A43727"/>
    <w:rsid w:val="00A47AE6"/>
    <w:rsid w:val="00A533BE"/>
    <w:rsid w:val="00A53845"/>
    <w:rsid w:val="00A62D95"/>
    <w:rsid w:val="00A64D8F"/>
    <w:rsid w:val="00A77F63"/>
    <w:rsid w:val="00A82588"/>
    <w:rsid w:val="00A85900"/>
    <w:rsid w:val="00A9204B"/>
    <w:rsid w:val="00A95E76"/>
    <w:rsid w:val="00AA6994"/>
    <w:rsid w:val="00AB0637"/>
    <w:rsid w:val="00AD40AD"/>
    <w:rsid w:val="00AD40DF"/>
    <w:rsid w:val="00AE64B7"/>
    <w:rsid w:val="00AF0697"/>
    <w:rsid w:val="00AF0D8D"/>
    <w:rsid w:val="00AF0ED3"/>
    <w:rsid w:val="00AF5BCA"/>
    <w:rsid w:val="00B06AA1"/>
    <w:rsid w:val="00B15EBA"/>
    <w:rsid w:val="00B20A85"/>
    <w:rsid w:val="00B26A38"/>
    <w:rsid w:val="00B37E25"/>
    <w:rsid w:val="00B441D3"/>
    <w:rsid w:val="00B5235E"/>
    <w:rsid w:val="00B62759"/>
    <w:rsid w:val="00B65C98"/>
    <w:rsid w:val="00B65FAA"/>
    <w:rsid w:val="00B87E33"/>
    <w:rsid w:val="00BA190E"/>
    <w:rsid w:val="00BA79B5"/>
    <w:rsid w:val="00BC15AC"/>
    <w:rsid w:val="00BC4720"/>
    <w:rsid w:val="00BC4D23"/>
    <w:rsid w:val="00BD74AE"/>
    <w:rsid w:val="00BE23EB"/>
    <w:rsid w:val="00BF0434"/>
    <w:rsid w:val="00C20E1C"/>
    <w:rsid w:val="00C218DC"/>
    <w:rsid w:val="00C3682B"/>
    <w:rsid w:val="00C406C3"/>
    <w:rsid w:val="00C46A9F"/>
    <w:rsid w:val="00C610A9"/>
    <w:rsid w:val="00C61316"/>
    <w:rsid w:val="00C66F08"/>
    <w:rsid w:val="00C70EA1"/>
    <w:rsid w:val="00C73CA9"/>
    <w:rsid w:val="00C8268C"/>
    <w:rsid w:val="00C92526"/>
    <w:rsid w:val="00C95DB9"/>
    <w:rsid w:val="00C97B1E"/>
    <w:rsid w:val="00CA629D"/>
    <w:rsid w:val="00CA77FD"/>
    <w:rsid w:val="00CB07C1"/>
    <w:rsid w:val="00CB5BE1"/>
    <w:rsid w:val="00CB6772"/>
    <w:rsid w:val="00CC138E"/>
    <w:rsid w:val="00CD5259"/>
    <w:rsid w:val="00CD5553"/>
    <w:rsid w:val="00CE7CA0"/>
    <w:rsid w:val="00D022D9"/>
    <w:rsid w:val="00D11D1C"/>
    <w:rsid w:val="00D207F1"/>
    <w:rsid w:val="00D20C15"/>
    <w:rsid w:val="00D40EDB"/>
    <w:rsid w:val="00D470A8"/>
    <w:rsid w:val="00D4715E"/>
    <w:rsid w:val="00D61218"/>
    <w:rsid w:val="00D6217A"/>
    <w:rsid w:val="00D64158"/>
    <w:rsid w:val="00D75A11"/>
    <w:rsid w:val="00D918A0"/>
    <w:rsid w:val="00DA0349"/>
    <w:rsid w:val="00DB30A1"/>
    <w:rsid w:val="00DB7AA9"/>
    <w:rsid w:val="00DC20D1"/>
    <w:rsid w:val="00DC39F7"/>
    <w:rsid w:val="00DC5D03"/>
    <w:rsid w:val="00DC7010"/>
    <w:rsid w:val="00DD1291"/>
    <w:rsid w:val="00DD1D1C"/>
    <w:rsid w:val="00DD2736"/>
    <w:rsid w:val="00DD3FC3"/>
    <w:rsid w:val="00DE2688"/>
    <w:rsid w:val="00DE31AC"/>
    <w:rsid w:val="00DE7921"/>
    <w:rsid w:val="00E07BB8"/>
    <w:rsid w:val="00E136EF"/>
    <w:rsid w:val="00E13DFC"/>
    <w:rsid w:val="00E2141D"/>
    <w:rsid w:val="00E50CB8"/>
    <w:rsid w:val="00E53AAB"/>
    <w:rsid w:val="00E60C94"/>
    <w:rsid w:val="00E66B62"/>
    <w:rsid w:val="00E75967"/>
    <w:rsid w:val="00E77757"/>
    <w:rsid w:val="00E857CC"/>
    <w:rsid w:val="00E90299"/>
    <w:rsid w:val="00E9552E"/>
    <w:rsid w:val="00EB1BD0"/>
    <w:rsid w:val="00ED0DE3"/>
    <w:rsid w:val="00ED3008"/>
    <w:rsid w:val="00ED30C3"/>
    <w:rsid w:val="00ED5684"/>
    <w:rsid w:val="00EE03D5"/>
    <w:rsid w:val="00EE05D6"/>
    <w:rsid w:val="00EE0B5E"/>
    <w:rsid w:val="00EE4D44"/>
    <w:rsid w:val="00EE5506"/>
    <w:rsid w:val="00EE7E96"/>
    <w:rsid w:val="00EF42F1"/>
    <w:rsid w:val="00F01B55"/>
    <w:rsid w:val="00F04B89"/>
    <w:rsid w:val="00F078C1"/>
    <w:rsid w:val="00F10029"/>
    <w:rsid w:val="00F125F0"/>
    <w:rsid w:val="00F15B28"/>
    <w:rsid w:val="00F23603"/>
    <w:rsid w:val="00F23BF2"/>
    <w:rsid w:val="00F247DD"/>
    <w:rsid w:val="00F25AAC"/>
    <w:rsid w:val="00F31CBA"/>
    <w:rsid w:val="00F3256A"/>
    <w:rsid w:val="00F34A22"/>
    <w:rsid w:val="00F34A6C"/>
    <w:rsid w:val="00F62C96"/>
    <w:rsid w:val="00F70EC5"/>
    <w:rsid w:val="00F90952"/>
    <w:rsid w:val="00F91356"/>
    <w:rsid w:val="00F928CA"/>
    <w:rsid w:val="00F95D17"/>
    <w:rsid w:val="00FB2A7D"/>
    <w:rsid w:val="00FB423D"/>
    <w:rsid w:val="00FB6620"/>
    <w:rsid w:val="00FC396E"/>
    <w:rsid w:val="00FD15C7"/>
    <w:rsid w:val="00FD4089"/>
    <w:rsid w:val="00FD7CAD"/>
    <w:rsid w:val="00FE0A70"/>
    <w:rsid w:val="00FE7099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uiPriority w:val="34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  <w:uiPriority w:val="99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Гипертекстовая ссылка"/>
    <w:uiPriority w:val="99"/>
    <w:rsid w:val="00966BA1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uiPriority w:val="34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  <w:uiPriority w:val="99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Гипертекстовая ссылка"/>
    <w:uiPriority w:val="99"/>
    <w:rsid w:val="00966BA1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34755196&amp;sub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48193-D559-4A83-8396-41659EAB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8</Pages>
  <Words>2562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Виолетта Вячеславовна</dc:creator>
  <cp:lastModifiedBy>admin</cp:lastModifiedBy>
  <cp:revision>17</cp:revision>
  <cp:lastPrinted>2023-01-31T05:30:00Z</cp:lastPrinted>
  <dcterms:created xsi:type="dcterms:W3CDTF">2023-01-31T11:19:00Z</dcterms:created>
  <dcterms:modified xsi:type="dcterms:W3CDTF">2023-05-23T09:00:00Z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