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B10" w:rsidRPr="00172368" w:rsidRDefault="00B00B10" w:rsidP="00B00B10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3B41B6AC" wp14:editId="6309AC57">
            <wp:extent cx="571500" cy="800100"/>
            <wp:effectExtent l="0" t="0" r="0" b="0"/>
            <wp:docPr id="6" name="Рисунок 6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B10" w:rsidRPr="007464C2" w:rsidRDefault="00B00B10" w:rsidP="00B00B1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7464C2">
        <w:rPr>
          <w:rFonts w:ascii="Times New Roman" w:hAnsi="Times New Roman"/>
          <w:color w:val="auto"/>
          <w:sz w:val="28"/>
          <w:szCs w:val="28"/>
        </w:rPr>
        <w:t xml:space="preserve">АДМИНИСТРАЦИЯ </w:t>
      </w:r>
    </w:p>
    <w:p w:rsidR="00B00B10" w:rsidRPr="007464C2" w:rsidRDefault="00B00B10" w:rsidP="00B00B10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7464C2">
        <w:rPr>
          <w:b/>
          <w:caps/>
          <w:sz w:val="28"/>
          <w:szCs w:val="28"/>
        </w:rPr>
        <w:t xml:space="preserve">Муниципального  образования </w:t>
      </w:r>
    </w:p>
    <w:p w:rsidR="00B00B10" w:rsidRPr="007464C2" w:rsidRDefault="00B00B10" w:rsidP="00B00B10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7464C2">
        <w:rPr>
          <w:b/>
          <w:caps/>
          <w:sz w:val="28"/>
          <w:szCs w:val="28"/>
        </w:rPr>
        <w:t>поселок  Боровский</w:t>
      </w:r>
    </w:p>
    <w:p w:rsidR="00B00B10" w:rsidRDefault="00B00B10" w:rsidP="00B00B10">
      <w:pPr>
        <w:jc w:val="center"/>
        <w:rPr>
          <w:b/>
          <w:sz w:val="28"/>
          <w:szCs w:val="28"/>
        </w:rPr>
      </w:pPr>
    </w:p>
    <w:p w:rsidR="00B00B10" w:rsidRPr="007464C2" w:rsidRDefault="00B00B10" w:rsidP="00B00B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</w:t>
      </w:r>
      <w:r w:rsidRPr="007464C2">
        <w:rPr>
          <w:b/>
          <w:sz w:val="28"/>
          <w:szCs w:val="28"/>
        </w:rPr>
        <w:t>ИЕ</w:t>
      </w:r>
    </w:p>
    <w:p w:rsidR="00B00B10" w:rsidRPr="007464C2" w:rsidRDefault="00B00B10" w:rsidP="00B00B10">
      <w:pPr>
        <w:jc w:val="both"/>
        <w:rPr>
          <w:sz w:val="28"/>
          <w:szCs w:val="28"/>
        </w:rPr>
      </w:pPr>
    </w:p>
    <w:p w:rsidR="00B00B10" w:rsidRPr="007464C2" w:rsidRDefault="00EF1A52" w:rsidP="00B00B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 февраля </w:t>
      </w:r>
      <w:r w:rsidR="00B00B10" w:rsidRPr="00BC03BE">
        <w:rPr>
          <w:sz w:val="28"/>
          <w:szCs w:val="28"/>
        </w:rPr>
        <w:t xml:space="preserve"> </w:t>
      </w:r>
      <w:r w:rsidR="00B00B10">
        <w:rPr>
          <w:sz w:val="28"/>
          <w:szCs w:val="28"/>
        </w:rPr>
        <w:t xml:space="preserve"> </w:t>
      </w:r>
      <w:r w:rsidR="00B00B10" w:rsidRPr="007464C2">
        <w:rPr>
          <w:sz w:val="28"/>
          <w:szCs w:val="28"/>
        </w:rPr>
        <w:t>20</w:t>
      </w:r>
      <w:r w:rsidR="00B00B10">
        <w:rPr>
          <w:sz w:val="28"/>
          <w:szCs w:val="28"/>
        </w:rPr>
        <w:t>22 г.</w:t>
      </w:r>
      <w:r w:rsidR="00B00B10">
        <w:rPr>
          <w:sz w:val="28"/>
          <w:szCs w:val="28"/>
        </w:rPr>
        <w:tab/>
      </w:r>
      <w:r w:rsidR="00B00B10">
        <w:rPr>
          <w:sz w:val="28"/>
          <w:szCs w:val="28"/>
        </w:rPr>
        <w:tab/>
      </w:r>
      <w:r w:rsidR="00B00B10">
        <w:rPr>
          <w:sz w:val="28"/>
          <w:szCs w:val="28"/>
        </w:rPr>
        <w:tab/>
      </w:r>
      <w:r w:rsidR="00B00B10">
        <w:rPr>
          <w:sz w:val="28"/>
          <w:szCs w:val="28"/>
        </w:rPr>
        <w:tab/>
      </w:r>
      <w:r w:rsidR="00B00B10">
        <w:rPr>
          <w:sz w:val="28"/>
          <w:szCs w:val="28"/>
        </w:rPr>
        <w:tab/>
      </w:r>
      <w:r w:rsidR="00B00B10">
        <w:rPr>
          <w:sz w:val="28"/>
          <w:szCs w:val="28"/>
        </w:rPr>
        <w:tab/>
      </w:r>
      <w:r w:rsidR="00B00B10">
        <w:rPr>
          <w:sz w:val="28"/>
          <w:szCs w:val="28"/>
        </w:rPr>
        <w:tab/>
        <w:t xml:space="preserve">                 № </w:t>
      </w:r>
      <w:r>
        <w:rPr>
          <w:sz w:val="28"/>
          <w:szCs w:val="28"/>
        </w:rPr>
        <w:t>61</w:t>
      </w:r>
    </w:p>
    <w:p w:rsidR="00B00B10" w:rsidRPr="007464C2" w:rsidRDefault="00B00B10" w:rsidP="00B00B10">
      <w:pPr>
        <w:jc w:val="center"/>
      </w:pPr>
      <w:proofErr w:type="spellStart"/>
      <w:r>
        <w:t>р</w:t>
      </w:r>
      <w:r w:rsidRPr="007464C2">
        <w:t>п</w:t>
      </w:r>
      <w:proofErr w:type="gramStart"/>
      <w:r w:rsidRPr="007464C2">
        <w:t>.Б</w:t>
      </w:r>
      <w:proofErr w:type="gramEnd"/>
      <w:r w:rsidRPr="007464C2">
        <w:t>оровский</w:t>
      </w:r>
      <w:proofErr w:type="spellEnd"/>
    </w:p>
    <w:p w:rsidR="00B00B10" w:rsidRPr="007464C2" w:rsidRDefault="00B00B10" w:rsidP="00B00B10">
      <w:pPr>
        <w:jc w:val="center"/>
      </w:pPr>
      <w:r w:rsidRPr="007464C2">
        <w:t>Тюменского муниципального района</w:t>
      </w:r>
    </w:p>
    <w:p w:rsidR="00B00B10" w:rsidRDefault="00B00B10" w:rsidP="00B00B1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2566DE" wp14:editId="06E7FD49">
                <wp:simplePos x="0" y="0"/>
                <wp:positionH relativeFrom="column">
                  <wp:posOffset>-99060</wp:posOffset>
                </wp:positionH>
                <wp:positionV relativeFrom="paragraph">
                  <wp:posOffset>98425</wp:posOffset>
                </wp:positionV>
                <wp:extent cx="3335655" cy="981075"/>
                <wp:effectExtent l="0" t="0" r="17145" b="2857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65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B10" w:rsidRPr="00BB29D0" w:rsidRDefault="00B00B10" w:rsidP="00B00B10">
                            <w:pPr>
                              <w:pStyle w:val="ConsPlusNormal"/>
                              <w:ind w:firstLine="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О внесении изменений в распоряжение администрации </w:t>
                            </w:r>
                            <w:r w:rsidRPr="007C1F3E">
                              <w:rPr>
                                <w:sz w:val="26"/>
                                <w:szCs w:val="26"/>
                              </w:rPr>
                              <w:t>муниципального образования поселок Боровский</w:t>
                            </w:r>
                            <w:r w:rsidRPr="00AC32B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от 01.12.2021 №450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left:0;text-align:left;margin-left:-7.8pt;margin-top:7.75pt;width:262.65pt;height:7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" strokecolor="white">
                <v:textbox>
                  <w:txbxContent>
                    <w:p w:rsidR="00B00B10" w:rsidRPr="00BB29D0" w:rsidRDefault="00B00B10" w:rsidP="00B00B10">
                      <w:pPr>
                        <w:pStyle w:val="ConsPlusNormal"/>
                        <w:ind w:firstLine="0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О внесении изменений в распоряжение администрации </w:t>
                      </w:r>
                      <w:r w:rsidRPr="007C1F3E">
                        <w:rPr>
                          <w:sz w:val="26"/>
                          <w:szCs w:val="26"/>
                        </w:rPr>
                        <w:t>муниципального образования поселок Боровский</w:t>
                      </w:r>
                      <w:r w:rsidRPr="00AC32B4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от 01.12.2021 №450</w:t>
                      </w:r>
                    </w:p>
                  </w:txbxContent>
                </v:textbox>
              </v:shape>
            </w:pict>
          </mc:Fallback>
        </mc:AlternateContent>
      </w:r>
    </w:p>
    <w:p w:rsidR="00B00B10" w:rsidRDefault="00B00B10" w:rsidP="00B00B10"/>
    <w:p w:rsidR="00B00B10" w:rsidRDefault="00B00B10" w:rsidP="00B00B10"/>
    <w:p w:rsidR="00B00B10" w:rsidRDefault="00B00B10" w:rsidP="00B00B10"/>
    <w:p w:rsidR="00B00B10" w:rsidRDefault="00B00B10" w:rsidP="00B00B10">
      <w:pPr>
        <w:pStyle w:val="ConsPlusNormal"/>
        <w:ind w:firstLine="425"/>
        <w:jc w:val="both"/>
        <w:rPr>
          <w:sz w:val="26"/>
          <w:szCs w:val="26"/>
        </w:rPr>
      </w:pPr>
    </w:p>
    <w:p w:rsidR="00B00B10" w:rsidRDefault="00B00B10" w:rsidP="00B00B10">
      <w:pPr>
        <w:pStyle w:val="ConsPlusNormal"/>
        <w:ind w:firstLine="425"/>
        <w:jc w:val="both"/>
        <w:rPr>
          <w:sz w:val="26"/>
          <w:szCs w:val="26"/>
        </w:rPr>
      </w:pPr>
    </w:p>
    <w:p w:rsidR="00B00B10" w:rsidRPr="003913B5" w:rsidRDefault="00B00B10" w:rsidP="00B00B10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913B5">
        <w:rPr>
          <w:rFonts w:ascii="Arial" w:hAnsi="Arial" w:cs="Arial"/>
          <w:sz w:val="26"/>
          <w:szCs w:val="26"/>
        </w:rPr>
        <w:t>В целях единства бюджетной политики и в соответствии с главой 4 Бюджетного Кодекса Российской Федерации:</w:t>
      </w:r>
    </w:p>
    <w:p w:rsidR="00B00B10" w:rsidRPr="003913B5" w:rsidRDefault="00B00B10" w:rsidP="00B00B10">
      <w:pPr>
        <w:pStyle w:val="a4"/>
        <w:spacing w:before="0" w:after="0" w:line="240" w:lineRule="auto"/>
        <w:ind w:left="0"/>
        <w:rPr>
          <w:rFonts w:cs="Arial"/>
          <w:sz w:val="26"/>
          <w:szCs w:val="26"/>
        </w:rPr>
      </w:pPr>
      <w:r w:rsidRPr="003913B5">
        <w:rPr>
          <w:rFonts w:cs="Arial"/>
          <w:sz w:val="26"/>
          <w:szCs w:val="26"/>
        </w:rPr>
        <w:t>1. Внести дополнение в  Положение  об установлении, детализации и порядке применения бюджетной классификации в части, относящейся к  бюджету  муниципального образования поселок Боровский, утверждённый распоряжением администрации муниципального образования поселок Боровский от 01.12.2021 №450 (далее-Положение):</w:t>
      </w:r>
    </w:p>
    <w:p w:rsidR="00B00B10" w:rsidRPr="003913B5" w:rsidRDefault="00B00B10" w:rsidP="00B00B10">
      <w:pPr>
        <w:pStyle w:val="ConsPlusNormal"/>
        <w:ind w:firstLine="0"/>
        <w:jc w:val="both"/>
        <w:rPr>
          <w:color w:val="000000"/>
          <w:sz w:val="26"/>
          <w:szCs w:val="26"/>
        </w:rPr>
      </w:pPr>
      <w:r w:rsidRPr="003913B5">
        <w:rPr>
          <w:sz w:val="26"/>
          <w:szCs w:val="26"/>
        </w:rPr>
        <w:t xml:space="preserve">1.1. В муниципальную </w:t>
      </w:r>
      <w:r w:rsidRPr="003913B5">
        <w:rPr>
          <w:color w:val="000000"/>
          <w:sz w:val="26"/>
          <w:szCs w:val="26"/>
        </w:rPr>
        <w:t xml:space="preserve">программу </w:t>
      </w:r>
      <w:r w:rsidRPr="003913B5">
        <w:rPr>
          <w:b/>
          <w:sz w:val="26"/>
          <w:szCs w:val="26"/>
        </w:rPr>
        <w:t xml:space="preserve">02 0 00 00000 Муниципальная </w:t>
      </w:r>
      <w:r w:rsidRPr="003913B5">
        <w:rPr>
          <w:b/>
          <w:color w:val="000000"/>
          <w:sz w:val="26"/>
          <w:szCs w:val="26"/>
        </w:rPr>
        <w:t>программа «Повышение эффективности управления и распоряжения собственностью муниципального образования поселок Боровский на 2022-2024 годы»</w:t>
      </w:r>
      <w:r w:rsidRPr="003913B5">
        <w:rPr>
          <w:color w:val="000000"/>
          <w:sz w:val="26"/>
          <w:szCs w:val="26"/>
        </w:rPr>
        <w:t xml:space="preserve"> добавить следующ</w:t>
      </w:r>
      <w:r w:rsidR="003913B5" w:rsidRPr="003913B5">
        <w:rPr>
          <w:color w:val="000000"/>
          <w:sz w:val="26"/>
          <w:szCs w:val="26"/>
        </w:rPr>
        <w:t>ее мероприятие</w:t>
      </w:r>
      <w:r w:rsidRPr="003913B5">
        <w:rPr>
          <w:color w:val="000000"/>
          <w:sz w:val="26"/>
          <w:szCs w:val="26"/>
        </w:rPr>
        <w:t>:</w:t>
      </w:r>
    </w:p>
    <w:p w:rsidR="00B00B10" w:rsidRPr="003913B5" w:rsidRDefault="00B00B10" w:rsidP="00B00B10">
      <w:pPr>
        <w:pStyle w:val="ConsPlusNormal"/>
        <w:ind w:firstLine="0"/>
        <w:jc w:val="both"/>
        <w:rPr>
          <w:b/>
          <w:sz w:val="26"/>
          <w:szCs w:val="26"/>
        </w:rPr>
      </w:pPr>
      <w:r w:rsidRPr="003913B5">
        <w:rPr>
          <w:b/>
          <w:sz w:val="26"/>
          <w:szCs w:val="26"/>
        </w:rPr>
        <w:t>02 0 03 00000 Мероприятия по проведению оценки недвижимости</w:t>
      </w:r>
    </w:p>
    <w:p w:rsidR="00B00B10" w:rsidRPr="003913B5" w:rsidRDefault="00B00B10" w:rsidP="00B00B10">
      <w:pPr>
        <w:pStyle w:val="ConsPlusNormal"/>
        <w:ind w:firstLine="0"/>
        <w:jc w:val="both"/>
        <w:rPr>
          <w:b/>
          <w:sz w:val="26"/>
          <w:szCs w:val="26"/>
        </w:rPr>
      </w:pPr>
      <w:r w:rsidRPr="003913B5">
        <w:rPr>
          <w:b/>
          <w:sz w:val="26"/>
          <w:szCs w:val="26"/>
        </w:rPr>
        <w:t>02 0 03 70300 Оценка недвижимости, признание прав и регулирование отношений по государственной и муниципальной собственности.</w:t>
      </w:r>
    </w:p>
    <w:p w:rsidR="00B00B10" w:rsidRPr="003913B5" w:rsidRDefault="00B00B10" w:rsidP="00B00B10">
      <w:pPr>
        <w:pStyle w:val="2"/>
        <w:suppressAutoHyphens/>
        <w:ind w:left="0" w:firstLine="709"/>
        <w:jc w:val="both"/>
        <w:rPr>
          <w:rFonts w:ascii="Arial" w:hAnsi="Arial" w:cs="Arial"/>
          <w:sz w:val="26"/>
          <w:szCs w:val="26"/>
        </w:rPr>
      </w:pPr>
      <w:r w:rsidRPr="003913B5">
        <w:rPr>
          <w:rFonts w:ascii="Arial" w:hAnsi="Arial" w:cs="Arial"/>
          <w:sz w:val="26"/>
          <w:szCs w:val="26"/>
        </w:rPr>
        <w:t xml:space="preserve">По данному направлению расходов отражаются расходы местного бюджета по управлению муниципальным имуществом, связанные с оценкой недвижимости, а также расходы по оплате услуг независимых консультантов, привлекаемых к работе по анализу состава муниципального имущества. </w:t>
      </w:r>
    </w:p>
    <w:p w:rsidR="00B00B10" w:rsidRPr="003913B5" w:rsidRDefault="00B00B10" w:rsidP="00B00B10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3913B5">
        <w:rPr>
          <w:rFonts w:ascii="Arial" w:hAnsi="Arial" w:cs="Arial"/>
          <w:sz w:val="26"/>
          <w:szCs w:val="26"/>
        </w:rPr>
        <w:t xml:space="preserve">1.2. В муниципальную </w:t>
      </w:r>
      <w:r w:rsidRPr="003913B5">
        <w:rPr>
          <w:rFonts w:ascii="Arial" w:hAnsi="Arial" w:cs="Arial"/>
          <w:color w:val="000000"/>
          <w:sz w:val="26"/>
          <w:szCs w:val="26"/>
        </w:rPr>
        <w:t xml:space="preserve">программу </w:t>
      </w:r>
      <w:r w:rsidRPr="003913B5">
        <w:rPr>
          <w:rFonts w:ascii="Arial" w:hAnsi="Arial" w:cs="Arial"/>
          <w:b/>
          <w:sz w:val="26"/>
          <w:szCs w:val="26"/>
        </w:rPr>
        <w:t xml:space="preserve">07 0 00 00000 Муниципальная </w:t>
      </w:r>
      <w:r w:rsidRPr="003913B5">
        <w:rPr>
          <w:rFonts w:ascii="Arial" w:hAnsi="Arial" w:cs="Arial"/>
          <w:b/>
          <w:color w:val="000000"/>
          <w:sz w:val="26"/>
          <w:szCs w:val="26"/>
        </w:rPr>
        <w:t>программа</w:t>
      </w:r>
      <w:r w:rsidR="003913B5" w:rsidRPr="003913B5">
        <w:rPr>
          <w:rFonts w:ascii="Arial" w:hAnsi="Arial" w:cs="Arial"/>
          <w:b/>
          <w:color w:val="000000"/>
          <w:sz w:val="26"/>
          <w:szCs w:val="26"/>
        </w:rPr>
        <w:t xml:space="preserve"> «Основные направления развития молодежной политики в муниципальном  образовании поселок Боровский на 2022-2024 годы»</w:t>
      </w:r>
      <w:r w:rsidR="003913B5" w:rsidRPr="003913B5">
        <w:rPr>
          <w:rFonts w:ascii="Arial" w:hAnsi="Arial" w:cs="Arial"/>
          <w:color w:val="000000"/>
          <w:sz w:val="26"/>
          <w:szCs w:val="26"/>
        </w:rPr>
        <w:t xml:space="preserve"> добавить следующее мероприятие:</w:t>
      </w:r>
    </w:p>
    <w:p w:rsidR="003913B5" w:rsidRPr="003913B5" w:rsidRDefault="003913B5" w:rsidP="00B00B10">
      <w:pPr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3913B5">
        <w:rPr>
          <w:rFonts w:ascii="Arial" w:hAnsi="Arial" w:cs="Arial"/>
          <w:b/>
          <w:color w:val="000000"/>
          <w:sz w:val="26"/>
          <w:szCs w:val="26"/>
        </w:rPr>
        <w:t>07 0 01 00000 Мероприятия по трудоустройству несовершеннолетних подростков</w:t>
      </w:r>
    </w:p>
    <w:p w:rsidR="003913B5" w:rsidRPr="003913B5" w:rsidRDefault="003913B5" w:rsidP="003913B5">
      <w:pPr>
        <w:pStyle w:val="ConsPlusNormal"/>
        <w:ind w:firstLine="0"/>
        <w:jc w:val="both"/>
        <w:rPr>
          <w:b/>
          <w:sz w:val="26"/>
          <w:szCs w:val="26"/>
        </w:rPr>
      </w:pPr>
      <w:r w:rsidRPr="003913B5">
        <w:rPr>
          <w:b/>
          <w:color w:val="000000"/>
          <w:sz w:val="26"/>
          <w:szCs w:val="26"/>
        </w:rPr>
        <w:t xml:space="preserve">07 0 01 </w:t>
      </w:r>
      <w:r w:rsidRPr="003913B5">
        <w:rPr>
          <w:b/>
          <w:sz w:val="26"/>
          <w:szCs w:val="26"/>
        </w:rPr>
        <w:t>70130 Мероприятия по содействию занятости населения</w:t>
      </w:r>
    </w:p>
    <w:p w:rsidR="003913B5" w:rsidRPr="003913B5" w:rsidRDefault="003913B5" w:rsidP="003913B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913B5">
        <w:rPr>
          <w:rFonts w:ascii="Arial" w:hAnsi="Arial" w:cs="Arial"/>
          <w:sz w:val="26"/>
          <w:szCs w:val="26"/>
        </w:rPr>
        <w:t>По данному направлению расходов отражаются расходы местного бюджета</w:t>
      </w:r>
      <w:r w:rsidRPr="003913B5">
        <w:rPr>
          <w:rFonts w:ascii="Arial" w:hAnsi="Arial" w:cs="Arial"/>
          <w:color w:val="000000"/>
          <w:sz w:val="26"/>
          <w:szCs w:val="26"/>
        </w:rPr>
        <w:t xml:space="preserve"> на проведение мероприятий в области содействия занятости населения, из них</w:t>
      </w:r>
      <w:r w:rsidRPr="003913B5">
        <w:rPr>
          <w:rFonts w:ascii="Arial" w:hAnsi="Arial" w:cs="Arial"/>
          <w:sz w:val="26"/>
          <w:szCs w:val="26"/>
        </w:rPr>
        <w:t xml:space="preserve">: </w:t>
      </w:r>
    </w:p>
    <w:p w:rsidR="003913B5" w:rsidRPr="003913B5" w:rsidRDefault="003913B5" w:rsidP="003913B5">
      <w:pPr>
        <w:pStyle w:val="ConsPlusNormal"/>
        <w:ind w:firstLine="709"/>
        <w:jc w:val="both"/>
        <w:rPr>
          <w:sz w:val="26"/>
          <w:szCs w:val="26"/>
        </w:rPr>
      </w:pPr>
      <w:r w:rsidRPr="003913B5">
        <w:rPr>
          <w:sz w:val="26"/>
          <w:szCs w:val="26"/>
        </w:rPr>
        <w:t>- мероприятия по трудоустройству несовершеннолетних граждан;</w:t>
      </w:r>
    </w:p>
    <w:p w:rsidR="003913B5" w:rsidRPr="003913B5" w:rsidRDefault="003913B5" w:rsidP="003913B5">
      <w:pPr>
        <w:pStyle w:val="11"/>
        <w:numPr>
          <w:ilvl w:val="1"/>
          <w:numId w:val="5"/>
        </w:numPr>
        <w:ind w:left="0" w:firstLine="0"/>
        <w:rPr>
          <w:rFonts w:ascii="Arial" w:hAnsi="Arial" w:cs="Arial"/>
          <w:b/>
          <w:sz w:val="26"/>
          <w:szCs w:val="26"/>
        </w:rPr>
      </w:pPr>
      <w:r w:rsidRPr="003913B5">
        <w:rPr>
          <w:rFonts w:ascii="Arial" w:hAnsi="Arial" w:cs="Arial"/>
          <w:sz w:val="26"/>
          <w:szCs w:val="26"/>
        </w:rPr>
        <w:lastRenderedPageBreak/>
        <w:t xml:space="preserve">Пункт 1.3. Положения </w:t>
      </w:r>
      <w:r>
        <w:rPr>
          <w:rFonts w:ascii="Arial" w:hAnsi="Arial" w:cs="Arial"/>
          <w:sz w:val="26"/>
          <w:szCs w:val="26"/>
        </w:rPr>
        <w:t>«</w:t>
      </w:r>
      <w:r w:rsidRPr="003913B5">
        <w:rPr>
          <w:rFonts w:ascii="Arial" w:hAnsi="Arial" w:cs="Arial"/>
          <w:sz w:val="26"/>
          <w:szCs w:val="26"/>
        </w:rPr>
        <w:t>непрограммные направления расходов</w:t>
      </w:r>
      <w:r>
        <w:rPr>
          <w:rFonts w:ascii="Arial" w:hAnsi="Arial" w:cs="Arial"/>
          <w:sz w:val="26"/>
          <w:szCs w:val="26"/>
        </w:rPr>
        <w:t xml:space="preserve">» </w:t>
      </w:r>
      <w:r w:rsidRPr="003913B5">
        <w:rPr>
          <w:rFonts w:ascii="Arial" w:hAnsi="Arial" w:cs="Arial"/>
          <w:sz w:val="26"/>
          <w:szCs w:val="26"/>
        </w:rPr>
        <w:t xml:space="preserve"> дополнить целевой статьей </w:t>
      </w:r>
    </w:p>
    <w:p w:rsidR="003913B5" w:rsidRPr="003913B5" w:rsidRDefault="003913B5" w:rsidP="003913B5">
      <w:pPr>
        <w:pStyle w:val="11"/>
        <w:ind w:left="0"/>
        <w:rPr>
          <w:rFonts w:ascii="Arial" w:hAnsi="Arial" w:cs="Arial"/>
          <w:b/>
          <w:sz w:val="26"/>
          <w:szCs w:val="26"/>
        </w:rPr>
      </w:pPr>
      <w:r w:rsidRPr="003913B5">
        <w:rPr>
          <w:rFonts w:ascii="Arial" w:hAnsi="Arial" w:cs="Arial"/>
          <w:b/>
          <w:sz w:val="26"/>
          <w:szCs w:val="26"/>
        </w:rPr>
        <w:t>9900070270 Мероприятия в области социальной политики.</w:t>
      </w:r>
    </w:p>
    <w:p w:rsidR="003913B5" w:rsidRPr="003913B5" w:rsidRDefault="003913B5" w:rsidP="003913B5">
      <w:pPr>
        <w:pStyle w:val="aa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913B5">
        <w:rPr>
          <w:rFonts w:ascii="Arial" w:hAnsi="Arial" w:cs="Arial"/>
          <w:sz w:val="26"/>
          <w:szCs w:val="26"/>
        </w:rPr>
        <w:t>По данному направлению расходов отражаются расходы местного бюджета:</w:t>
      </w:r>
    </w:p>
    <w:p w:rsidR="003913B5" w:rsidRPr="003913B5" w:rsidRDefault="003913B5" w:rsidP="003913B5">
      <w:pPr>
        <w:pStyle w:val="aa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913B5">
        <w:rPr>
          <w:rFonts w:ascii="Arial" w:hAnsi="Arial" w:cs="Arial"/>
          <w:sz w:val="26"/>
          <w:szCs w:val="26"/>
        </w:rPr>
        <w:t>- на оказание материальной и социальной адресной помощи отдельным категориям граждан, проживающим на территории муниципального образования.</w:t>
      </w:r>
    </w:p>
    <w:p w:rsidR="003913B5" w:rsidRPr="003913B5" w:rsidRDefault="003913B5" w:rsidP="00B00B10">
      <w:pPr>
        <w:jc w:val="both"/>
        <w:rPr>
          <w:rFonts w:ascii="Arial" w:hAnsi="Arial" w:cs="Arial"/>
          <w:sz w:val="26"/>
          <w:szCs w:val="26"/>
        </w:rPr>
      </w:pPr>
    </w:p>
    <w:p w:rsidR="00B00B10" w:rsidRPr="003913B5" w:rsidRDefault="00B00B10" w:rsidP="00B00B10">
      <w:pPr>
        <w:jc w:val="both"/>
        <w:rPr>
          <w:rFonts w:ascii="Arial" w:hAnsi="Arial" w:cs="Arial"/>
          <w:sz w:val="26"/>
          <w:szCs w:val="26"/>
        </w:rPr>
      </w:pPr>
      <w:r w:rsidRPr="003913B5">
        <w:rPr>
          <w:rFonts w:ascii="Arial" w:hAnsi="Arial" w:cs="Arial"/>
          <w:sz w:val="26"/>
          <w:szCs w:val="26"/>
        </w:rPr>
        <w:t>2. </w:t>
      </w:r>
      <w:proofErr w:type="gramStart"/>
      <w:r w:rsidRPr="003913B5">
        <w:rPr>
          <w:rFonts w:ascii="Arial" w:hAnsi="Arial" w:cs="Arial"/>
          <w:sz w:val="26"/>
          <w:szCs w:val="26"/>
        </w:rPr>
        <w:t>Контроль за</w:t>
      </w:r>
      <w:proofErr w:type="gramEnd"/>
      <w:r w:rsidRPr="003913B5">
        <w:rPr>
          <w:rFonts w:ascii="Arial" w:hAnsi="Arial" w:cs="Arial"/>
          <w:sz w:val="26"/>
          <w:szCs w:val="26"/>
        </w:rPr>
        <w:t xml:space="preserve"> исполнением распоряжения возложить на заместителя главы по экономике, финансам и прогнозированию.</w:t>
      </w:r>
    </w:p>
    <w:p w:rsidR="00B00B10" w:rsidRPr="003913B5" w:rsidRDefault="00B00B10" w:rsidP="00B00B10">
      <w:pPr>
        <w:jc w:val="both"/>
        <w:rPr>
          <w:rFonts w:ascii="Arial" w:hAnsi="Arial" w:cs="Arial"/>
          <w:sz w:val="26"/>
          <w:szCs w:val="26"/>
        </w:rPr>
      </w:pPr>
    </w:p>
    <w:p w:rsidR="00B00B10" w:rsidRPr="00BB29D0" w:rsidRDefault="00B00B10" w:rsidP="00B00B10">
      <w:pPr>
        <w:jc w:val="both"/>
        <w:rPr>
          <w:rFonts w:ascii="Arial" w:hAnsi="Arial" w:cs="Arial"/>
          <w:sz w:val="26"/>
          <w:szCs w:val="26"/>
        </w:rPr>
      </w:pPr>
    </w:p>
    <w:p w:rsidR="00B00B10" w:rsidRPr="00BB29D0" w:rsidRDefault="00B00B10" w:rsidP="00B00B1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</w:t>
      </w:r>
      <w:r w:rsidRPr="00BB29D0">
        <w:rPr>
          <w:rFonts w:ascii="Arial" w:hAnsi="Arial" w:cs="Arial"/>
          <w:sz w:val="26"/>
          <w:szCs w:val="26"/>
        </w:rPr>
        <w:t>лав</w:t>
      </w:r>
      <w:r>
        <w:rPr>
          <w:rFonts w:ascii="Arial" w:hAnsi="Arial" w:cs="Arial"/>
          <w:sz w:val="26"/>
          <w:szCs w:val="26"/>
        </w:rPr>
        <w:t xml:space="preserve">а муниципального образования   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С.В.Сычева</w:t>
      </w:r>
      <w:proofErr w:type="spellEnd"/>
    </w:p>
    <w:p w:rsidR="00B00B10" w:rsidRPr="00BB29D0" w:rsidRDefault="00B00B10" w:rsidP="00F825DA">
      <w:pPr>
        <w:jc w:val="both"/>
        <w:rPr>
          <w:rFonts w:ascii="Arial" w:hAnsi="Arial" w:cs="Arial"/>
          <w:sz w:val="26"/>
          <w:szCs w:val="26"/>
        </w:rPr>
      </w:pPr>
    </w:p>
    <w:p w:rsidR="00F825DA" w:rsidRPr="00BB29D0" w:rsidRDefault="00F825DA" w:rsidP="00F825DA">
      <w:pPr>
        <w:rPr>
          <w:rFonts w:ascii="Arial" w:hAnsi="Arial" w:cs="Arial"/>
          <w:sz w:val="26"/>
          <w:szCs w:val="26"/>
        </w:rPr>
      </w:pPr>
    </w:p>
    <w:p w:rsidR="00F825DA" w:rsidRDefault="00F825DA" w:rsidP="00F825DA">
      <w:pPr>
        <w:pStyle w:val="ConsPlusNormal"/>
        <w:ind w:firstLine="0"/>
        <w:jc w:val="both"/>
        <w:rPr>
          <w:b/>
          <w:sz w:val="26"/>
          <w:szCs w:val="26"/>
        </w:rPr>
      </w:pPr>
    </w:p>
    <w:p w:rsidR="001A0E16" w:rsidRDefault="001A0E16" w:rsidP="00F825DA">
      <w:pPr>
        <w:pStyle w:val="ConsPlusNormal"/>
        <w:ind w:firstLine="0"/>
        <w:jc w:val="both"/>
        <w:rPr>
          <w:b/>
          <w:sz w:val="26"/>
          <w:szCs w:val="26"/>
        </w:rPr>
      </w:pPr>
    </w:p>
    <w:p w:rsidR="001A0E16" w:rsidRDefault="001A0E16" w:rsidP="00F825DA">
      <w:pPr>
        <w:pStyle w:val="ConsPlusNormal"/>
        <w:ind w:firstLine="0"/>
        <w:jc w:val="both"/>
        <w:rPr>
          <w:b/>
          <w:sz w:val="26"/>
          <w:szCs w:val="26"/>
        </w:rPr>
      </w:pPr>
    </w:p>
    <w:p w:rsidR="001A0E16" w:rsidRDefault="001A0E16" w:rsidP="00F825DA">
      <w:pPr>
        <w:pStyle w:val="ConsPlusNormal"/>
        <w:ind w:firstLine="0"/>
        <w:jc w:val="both"/>
        <w:rPr>
          <w:b/>
          <w:sz w:val="26"/>
          <w:szCs w:val="26"/>
        </w:rPr>
      </w:pPr>
    </w:p>
    <w:p w:rsidR="001A0E16" w:rsidRDefault="001A0E16" w:rsidP="00F825DA">
      <w:pPr>
        <w:pStyle w:val="ConsPlusNormal"/>
        <w:ind w:firstLine="0"/>
        <w:jc w:val="both"/>
        <w:rPr>
          <w:b/>
          <w:sz w:val="26"/>
          <w:szCs w:val="26"/>
        </w:rPr>
      </w:pPr>
    </w:p>
    <w:p w:rsidR="001A0E16" w:rsidRDefault="001A0E16" w:rsidP="00F825DA">
      <w:pPr>
        <w:pStyle w:val="ConsPlusNormal"/>
        <w:ind w:firstLine="0"/>
        <w:jc w:val="both"/>
        <w:rPr>
          <w:b/>
          <w:sz w:val="26"/>
          <w:szCs w:val="26"/>
        </w:rPr>
      </w:pPr>
    </w:p>
    <w:p w:rsidR="001A0E16" w:rsidRDefault="001A0E16" w:rsidP="00F825DA">
      <w:pPr>
        <w:pStyle w:val="ConsPlusNormal"/>
        <w:ind w:firstLine="0"/>
        <w:jc w:val="both"/>
        <w:rPr>
          <w:b/>
          <w:sz w:val="26"/>
          <w:szCs w:val="26"/>
        </w:rPr>
      </w:pPr>
    </w:p>
    <w:p w:rsidR="001A0E16" w:rsidRDefault="001A0E16" w:rsidP="00F825DA">
      <w:pPr>
        <w:pStyle w:val="ConsPlusNormal"/>
        <w:ind w:firstLine="0"/>
        <w:jc w:val="both"/>
        <w:rPr>
          <w:b/>
          <w:sz w:val="26"/>
          <w:szCs w:val="26"/>
        </w:rPr>
      </w:pPr>
    </w:p>
    <w:p w:rsidR="001A0E16" w:rsidRDefault="001A0E16" w:rsidP="00F825DA">
      <w:pPr>
        <w:pStyle w:val="ConsPlusNormal"/>
        <w:ind w:firstLine="0"/>
        <w:jc w:val="both"/>
        <w:rPr>
          <w:b/>
          <w:sz w:val="26"/>
          <w:szCs w:val="26"/>
        </w:rPr>
      </w:pPr>
    </w:p>
    <w:p w:rsidR="001A0E16" w:rsidRDefault="001A0E16" w:rsidP="00F825DA">
      <w:pPr>
        <w:pStyle w:val="ConsPlusNormal"/>
        <w:ind w:firstLine="0"/>
        <w:jc w:val="both"/>
        <w:rPr>
          <w:b/>
          <w:sz w:val="26"/>
          <w:szCs w:val="26"/>
        </w:rPr>
      </w:pPr>
    </w:p>
    <w:p w:rsidR="001A0E16" w:rsidRDefault="001A0E16" w:rsidP="00F825DA">
      <w:pPr>
        <w:pStyle w:val="ConsPlusNormal"/>
        <w:ind w:firstLine="0"/>
        <w:jc w:val="both"/>
        <w:rPr>
          <w:b/>
          <w:sz w:val="26"/>
          <w:szCs w:val="26"/>
        </w:rPr>
      </w:pPr>
    </w:p>
    <w:p w:rsidR="001A0E16" w:rsidRDefault="001A0E16" w:rsidP="00F825DA">
      <w:pPr>
        <w:pStyle w:val="ConsPlusNormal"/>
        <w:ind w:firstLine="0"/>
        <w:jc w:val="both"/>
        <w:rPr>
          <w:b/>
          <w:sz w:val="26"/>
          <w:szCs w:val="26"/>
        </w:rPr>
      </w:pPr>
    </w:p>
    <w:p w:rsidR="001A0E16" w:rsidRDefault="001A0E16" w:rsidP="00F825DA">
      <w:pPr>
        <w:pStyle w:val="ConsPlusNormal"/>
        <w:ind w:firstLine="0"/>
        <w:jc w:val="both"/>
        <w:rPr>
          <w:b/>
          <w:sz w:val="26"/>
          <w:szCs w:val="26"/>
        </w:rPr>
      </w:pPr>
    </w:p>
    <w:p w:rsidR="001A0E16" w:rsidRDefault="001A0E16" w:rsidP="00F825DA">
      <w:pPr>
        <w:pStyle w:val="ConsPlusNormal"/>
        <w:ind w:firstLine="0"/>
        <w:jc w:val="both"/>
        <w:rPr>
          <w:b/>
          <w:sz w:val="26"/>
          <w:szCs w:val="26"/>
        </w:rPr>
      </w:pPr>
    </w:p>
    <w:p w:rsidR="001A0E16" w:rsidRDefault="001A0E16" w:rsidP="00F825DA">
      <w:pPr>
        <w:pStyle w:val="ConsPlusNormal"/>
        <w:ind w:firstLine="0"/>
        <w:jc w:val="both"/>
        <w:rPr>
          <w:b/>
          <w:sz w:val="26"/>
          <w:szCs w:val="26"/>
        </w:rPr>
      </w:pPr>
    </w:p>
    <w:p w:rsidR="001A0E16" w:rsidRDefault="001A0E16" w:rsidP="00F825DA">
      <w:pPr>
        <w:pStyle w:val="ConsPlusNormal"/>
        <w:ind w:firstLine="0"/>
        <w:jc w:val="both"/>
        <w:rPr>
          <w:b/>
          <w:sz w:val="26"/>
          <w:szCs w:val="26"/>
        </w:rPr>
      </w:pPr>
    </w:p>
    <w:p w:rsidR="001A0E16" w:rsidRDefault="001A0E16" w:rsidP="00F825DA">
      <w:pPr>
        <w:pStyle w:val="ConsPlusNormal"/>
        <w:ind w:firstLine="0"/>
        <w:jc w:val="both"/>
        <w:rPr>
          <w:b/>
          <w:sz w:val="26"/>
          <w:szCs w:val="26"/>
        </w:rPr>
      </w:pPr>
    </w:p>
    <w:p w:rsidR="001A0E16" w:rsidRDefault="001A0E16" w:rsidP="00F825DA">
      <w:pPr>
        <w:pStyle w:val="ConsPlusNormal"/>
        <w:ind w:firstLine="0"/>
        <w:jc w:val="both"/>
        <w:rPr>
          <w:b/>
          <w:sz w:val="26"/>
          <w:szCs w:val="26"/>
        </w:rPr>
      </w:pPr>
    </w:p>
    <w:p w:rsidR="001A0E16" w:rsidRDefault="001A0E16" w:rsidP="00F825DA">
      <w:pPr>
        <w:pStyle w:val="ConsPlusNormal"/>
        <w:ind w:firstLine="0"/>
        <w:jc w:val="both"/>
        <w:rPr>
          <w:b/>
          <w:sz w:val="26"/>
          <w:szCs w:val="26"/>
        </w:rPr>
      </w:pPr>
    </w:p>
    <w:p w:rsidR="001A0E16" w:rsidRDefault="001A0E16" w:rsidP="00F825DA">
      <w:pPr>
        <w:pStyle w:val="ConsPlusNormal"/>
        <w:ind w:firstLine="0"/>
        <w:jc w:val="both"/>
        <w:rPr>
          <w:b/>
          <w:sz w:val="26"/>
          <w:szCs w:val="26"/>
        </w:rPr>
      </w:pPr>
    </w:p>
    <w:p w:rsidR="001A0E16" w:rsidRDefault="001A0E16" w:rsidP="00F825DA">
      <w:pPr>
        <w:pStyle w:val="ConsPlusNormal"/>
        <w:ind w:firstLine="0"/>
        <w:jc w:val="both"/>
        <w:rPr>
          <w:b/>
          <w:sz w:val="26"/>
          <w:szCs w:val="26"/>
        </w:rPr>
      </w:pPr>
    </w:p>
    <w:p w:rsidR="001A0E16" w:rsidRDefault="001A0E16" w:rsidP="00F825DA">
      <w:pPr>
        <w:pStyle w:val="ConsPlusNormal"/>
        <w:ind w:firstLine="0"/>
        <w:jc w:val="both"/>
        <w:rPr>
          <w:b/>
          <w:sz w:val="26"/>
          <w:szCs w:val="26"/>
        </w:rPr>
      </w:pPr>
    </w:p>
    <w:p w:rsidR="001A0E16" w:rsidRDefault="001A0E16" w:rsidP="00F825DA">
      <w:pPr>
        <w:pStyle w:val="ConsPlusNormal"/>
        <w:ind w:firstLine="0"/>
        <w:jc w:val="both"/>
        <w:rPr>
          <w:b/>
          <w:sz w:val="26"/>
          <w:szCs w:val="26"/>
        </w:rPr>
      </w:pPr>
    </w:p>
    <w:p w:rsidR="001A0E16" w:rsidRDefault="001A0E16" w:rsidP="00F825DA">
      <w:pPr>
        <w:pStyle w:val="ConsPlusNormal"/>
        <w:ind w:firstLine="0"/>
        <w:jc w:val="both"/>
        <w:rPr>
          <w:b/>
          <w:sz w:val="26"/>
          <w:szCs w:val="26"/>
        </w:rPr>
      </w:pPr>
    </w:p>
    <w:p w:rsidR="001A0E16" w:rsidRDefault="001A0E16" w:rsidP="00F825DA">
      <w:pPr>
        <w:pStyle w:val="ConsPlusNormal"/>
        <w:ind w:firstLine="0"/>
        <w:jc w:val="both"/>
        <w:rPr>
          <w:b/>
          <w:sz w:val="26"/>
          <w:szCs w:val="26"/>
        </w:rPr>
      </w:pPr>
    </w:p>
    <w:p w:rsidR="001A0E16" w:rsidRDefault="001A0E16" w:rsidP="00F825DA">
      <w:pPr>
        <w:pStyle w:val="ConsPlusNormal"/>
        <w:ind w:firstLine="0"/>
        <w:jc w:val="both"/>
        <w:rPr>
          <w:b/>
          <w:sz w:val="26"/>
          <w:szCs w:val="26"/>
        </w:rPr>
      </w:pPr>
    </w:p>
    <w:p w:rsidR="001A0E16" w:rsidRDefault="001A0E16" w:rsidP="00F825DA">
      <w:pPr>
        <w:pStyle w:val="ConsPlusNormal"/>
        <w:ind w:firstLine="0"/>
        <w:jc w:val="both"/>
        <w:rPr>
          <w:b/>
          <w:sz w:val="26"/>
          <w:szCs w:val="26"/>
        </w:rPr>
      </w:pPr>
    </w:p>
    <w:p w:rsidR="001A0E16" w:rsidRDefault="001A0E16" w:rsidP="00F825DA">
      <w:pPr>
        <w:pStyle w:val="ConsPlusNormal"/>
        <w:ind w:firstLine="0"/>
        <w:jc w:val="both"/>
        <w:rPr>
          <w:b/>
          <w:sz w:val="26"/>
          <w:szCs w:val="26"/>
        </w:rPr>
      </w:pPr>
    </w:p>
    <w:p w:rsidR="001A0E16" w:rsidRDefault="001A0E16" w:rsidP="00F825DA">
      <w:pPr>
        <w:pStyle w:val="ConsPlusNormal"/>
        <w:ind w:firstLine="0"/>
        <w:jc w:val="both"/>
        <w:rPr>
          <w:b/>
          <w:sz w:val="26"/>
          <w:szCs w:val="26"/>
        </w:rPr>
      </w:pPr>
    </w:p>
    <w:p w:rsidR="001A0E16" w:rsidRDefault="001A0E16" w:rsidP="00F825DA">
      <w:pPr>
        <w:pStyle w:val="ConsPlusNormal"/>
        <w:ind w:firstLine="0"/>
        <w:jc w:val="both"/>
        <w:rPr>
          <w:b/>
          <w:sz w:val="26"/>
          <w:szCs w:val="26"/>
        </w:rPr>
      </w:pPr>
    </w:p>
    <w:p w:rsidR="001A0E16" w:rsidRDefault="001A0E16" w:rsidP="00F825DA">
      <w:pPr>
        <w:pStyle w:val="ConsPlusNormal"/>
        <w:ind w:firstLine="0"/>
        <w:jc w:val="both"/>
        <w:rPr>
          <w:b/>
          <w:sz w:val="26"/>
          <w:szCs w:val="26"/>
        </w:rPr>
      </w:pPr>
    </w:p>
    <w:p w:rsidR="001A0E16" w:rsidRDefault="001A0E16" w:rsidP="00F825DA">
      <w:pPr>
        <w:pStyle w:val="ConsPlusNormal"/>
        <w:ind w:firstLine="0"/>
        <w:jc w:val="both"/>
        <w:rPr>
          <w:b/>
          <w:sz w:val="26"/>
          <w:szCs w:val="26"/>
        </w:rPr>
      </w:pPr>
      <w:bookmarkStart w:id="0" w:name="_GoBack"/>
      <w:bookmarkEnd w:id="0"/>
    </w:p>
    <w:sectPr w:rsidR="001A0E16" w:rsidSect="006B6C7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1">
    <w:nsid w:val="09E95C0D"/>
    <w:multiLevelType w:val="multilevel"/>
    <w:tmpl w:val="5656943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1929A4"/>
    <w:multiLevelType w:val="hybridMultilevel"/>
    <w:tmpl w:val="C66E0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F517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4">
    <w:nsid w:val="1F0367DD"/>
    <w:multiLevelType w:val="multilevel"/>
    <w:tmpl w:val="9FEC8C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E6D36FA"/>
    <w:multiLevelType w:val="multilevel"/>
    <w:tmpl w:val="BCB0375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51AC6E77"/>
    <w:multiLevelType w:val="multilevel"/>
    <w:tmpl w:val="14B279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7">
    <w:nsid w:val="52FE28D6"/>
    <w:multiLevelType w:val="multilevel"/>
    <w:tmpl w:val="15282816"/>
    <w:lvl w:ilvl="0">
      <w:start w:val="1"/>
      <w:numFmt w:val="decimal"/>
      <w:lvlText w:val="%1."/>
      <w:lvlJc w:val="left"/>
      <w:pPr>
        <w:ind w:left="675" w:hanging="60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99"/>
    <w:rsid w:val="00024898"/>
    <w:rsid w:val="000B7812"/>
    <w:rsid w:val="001A0E16"/>
    <w:rsid w:val="001A5A51"/>
    <w:rsid w:val="002D112F"/>
    <w:rsid w:val="003913B5"/>
    <w:rsid w:val="004533A3"/>
    <w:rsid w:val="00467446"/>
    <w:rsid w:val="00483035"/>
    <w:rsid w:val="00502531"/>
    <w:rsid w:val="00533B33"/>
    <w:rsid w:val="0054244C"/>
    <w:rsid w:val="00560CAA"/>
    <w:rsid w:val="00560E1C"/>
    <w:rsid w:val="00612A32"/>
    <w:rsid w:val="006611FA"/>
    <w:rsid w:val="00686499"/>
    <w:rsid w:val="006B6C77"/>
    <w:rsid w:val="00737E82"/>
    <w:rsid w:val="00782B91"/>
    <w:rsid w:val="007E4979"/>
    <w:rsid w:val="007F3BFC"/>
    <w:rsid w:val="007F425D"/>
    <w:rsid w:val="0086333D"/>
    <w:rsid w:val="0089040F"/>
    <w:rsid w:val="008C2AAE"/>
    <w:rsid w:val="00957150"/>
    <w:rsid w:val="00981F7D"/>
    <w:rsid w:val="009B41B6"/>
    <w:rsid w:val="00A02212"/>
    <w:rsid w:val="00A877FE"/>
    <w:rsid w:val="00AF2016"/>
    <w:rsid w:val="00B00B10"/>
    <w:rsid w:val="00B33479"/>
    <w:rsid w:val="00BA4FE7"/>
    <w:rsid w:val="00BC03BE"/>
    <w:rsid w:val="00BE5CED"/>
    <w:rsid w:val="00C34359"/>
    <w:rsid w:val="00D16522"/>
    <w:rsid w:val="00D44A4C"/>
    <w:rsid w:val="00EC1A76"/>
    <w:rsid w:val="00EF1A52"/>
    <w:rsid w:val="00F74486"/>
    <w:rsid w:val="00F825DA"/>
    <w:rsid w:val="00FC4FD6"/>
    <w:rsid w:val="00FC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64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6499"/>
    <w:rPr>
      <w:rFonts w:ascii="Arial" w:eastAsia="Times New Roman" w:hAnsi="Arial" w:cs="Times New Roman"/>
      <w:b/>
      <w:bCs/>
      <w:color w:val="000080"/>
      <w:sz w:val="18"/>
      <w:szCs w:val="18"/>
      <w:lang w:eastAsia="ru-RU"/>
    </w:rPr>
  </w:style>
  <w:style w:type="character" w:customStyle="1" w:styleId="a3">
    <w:name w:val="Гипертекстовая ссылка"/>
    <w:uiPriority w:val="99"/>
    <w:rsid w:val="00686499"/>
    <w:rPr>
      <w:color w:val="008000"/>
    </w:rPr>
  </w:style>
  <w:style w:type="paragraph" w:customStyle="1" w:styleId="ConsPlusNormal">
    <w:name w:val="ConsPlusNormal"/>
    <w:uiPriority w:val="99"/>
    <w:rsid w:val="006864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86499"/>
    <w:pPr>
      <w:spacing w:before="120" w:after="120" w:line="240" w:lineRule="atLeast"/>
      <w:ind w:left="720"/>
      <w:contextualSpacing/>
      <w:jc w:val="both"/>
    </w:pPr>
    <w:rPr>
      <w:rFonts w:ascii="Arial" w:hAnsi="Arial"/>
      <w:spacing w:val="-5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864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49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737E82"/>
    <w:pPr>
      <w:spacing w:after="140" w:line="288" w:lineRule="auto"/>
      <w:textAlignment w:val="baseline"/>
    </w:pPr>
    <w:rPr>
      <w:kern w:val="2"/>
      <w:lang w:bidi="hi-IN"/>
    </w:rPr>
  </w:style>
  <w:style w:type="character" w:customStyle="1" w:styleId="a8">
    <w:name w:val="Основной текст Знак"/>
    <w:basedOn w:val="a0"/>
    <w:link w:val="a7"/>
    <w:rsid w:val="00737E82"/>
    <w:rPr>
      <w:rFonts w:ascii="Times New Roman" w:eastAsia="Times New Roman" w:hAnsi="Times New Roman" w:cs="Times New Roman"/>
      <w:kern w:val="2"/>
      <w:sz w:val="24"/>
      <w:szCs w:val="24"/>
      <w:lang w:eastAsia="ru-RU" w:bidi="hi-IN"/>
    </w:rPr>
  </w:style>
  <w:style w:type="paragraph" w:customStyle="1" w:styleId="11">
    <w:name w:val="Абзац списка1"/>
    <w:basedOn w:val="a"/>
    <w:rsid w:val="00737E82"/>
    <w:pPr>
      <w:ind w:left="720"/>
      <w:contextualSpacing/>
      <w:textAlignment w:val="baseline"/>
    </w:pPr>
    <w:rPr>
      <w:kern w:val="2"/>
      <w:lang w:bidi="hi-IN"/>
    </w:rPr>
  </w:style>
  <w:style w:type="paragraph" w:customStyle="1" w:styleId="s1">
    <w:name w:val="s_1"/>
    <w:basedOn w:val="a"/>
    <w:rsid w:val="00737E82"/>
    <w:pPr>
      <w:spacing w:before="100" w:beforeAutospacing="1" w:after="100" w:afterAutospacing="1"/>
    </w:pPr>
  </w:style>
  <w:style w:type="character" w:customStyle="1" w:styleId="3">
    <w:name w:val="Основной текст с отступом 3 Знак"/>
    <w:rsid w:val="00BE5CED"/>
    <w:rPr>
      <w:rFonts w:ascii="Arial" w:hAnsi="Arial"/>
      <w:sz w:val="16"/>
      <w:szCs w:val="16"/>
    </w:rPr>
  </w:style>
  <w:style w:type="character" w:styleId="a9">
    <w:name w:val="Hyperlink"/>
    <w:rsid w:val="0086333D"/>
    <w:rPr>
      <w:color w:val="000080"/>
      <w:u w:val="single"/>
    </w:rPr>
  </w:style>
  <w:style w:type="paragraph" w:styleId="aa">
    <w:name w:val="Normal (Web)"/>
    <w:basedOn w:val="a"/>
    <w:uiPriority w:val="99"/>
    <w:semiHidden/>
    <w:unhideWhenUsed/>
    <w:rsid w:val="00AF2016"/>
    <w:pPr>
      <w:spacing w:before="100" w:beforeAutospacing="1" w:after="142" w:line="288" w:lineRule="auto"/>
    </w:pPr>
    <w:rPr>
      <w:color w:val="000000"/>
    </w:rPr>
  </w:style>
  <w:style w:type="paragraph" w:customStyle="1" w:styleId="2">
    <w:name w:val="Абзац списка2"/>
    <w:basedOn w:val="a"/>
    <w:rsid w:val="00B00B10"/>
    <w:pPr>
      <w:ind w:left="720"/>
      <w:contextualSpacing/>
    </w:pPr>
    <w:rPr>
      <w:kern w:val="2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64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6499"/>
    <w:rPr>
      <w:rFonts w:ascii="Arial" w:eastAsia="Times New Roman" w:hAnsi="Arial" w:cs="Times New Roman"/>
      <w:b/>
      <w:bCs/>
      <w:color w:val="000080"/>
      <w:sz w:val="18"/>
      <w:szCs w:val="18"/>
      <w:lang w:eastAsia="ru-RU"/>
    </w:rPr>
  </w:style>
  <w:style w:type="character" w:customStyle="1" w:styleId="a3">
    <w:name w:val="Гипертекстовая ссылка"/>
    <w:uiPriority w:val="99"/>
    <w:rsid w:val="00686499"/>
    <w:rPr>
      <w:color w:val="008000"/>
    </w:rPr>
  </w:style>
  <w:style w:type="paragraph" w:customStyle="1" w:styleId="ConsPlusNormal">
    <w:name w:val="ConsPlusNormal"/>
    <w:uiPriority w:val="99"/>
    <w:rsid w:val="006864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86499"/>
    <w:pPr>
      <w:spacing w:before="120" w:after="120" w:line="240" w:lineRule="atLeast"/>
      <w:ind w:left="720"/>
      <w:contextualSpacing/>
      <w:jc w:val="both"/>
    </w:pPr>
    <w:rPr>
      <w:rFonts w:ascii="Arial" w:hAnsi="Arial"/>
      <w:spacing w:val="-5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864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49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737E82"/>
    <w:pPr>
      <w:spacing w:after="140" w:line="288" w:lineRule="auto"/>
      <w:textAlignment w:val="baseline"/>
    </w:pPr>
    <w:rPr>
      <w:kern w:val="2"/>
      <w:lang w:bidi="hi-IN"/>
    </w:rPr>
  </w:style>
  <w:style w:type="character" w:customStyle="1" w:styleId="a8">
    <w:name w:val="Основной текст Знак"/>
    <w:basedOn w:val="a0"/>
    <w:link w:val="a7"/>
    <w:rsid w:val="00737E82"/>
    <w:rPr>
      <w:rFonts w:ascii="Times New Roman" w:eastAsia="Times New Roman" w:hAnsi="Times New Roman" w:cs="Times New Roman"/>
      <w:kern w:val="2"/>
      <w:sz w:val="24"/>
      <w:szCs w:val="24"/>
      <w:lang w:eastAsia="ru-RU" w:bidi="hi-IN"/>
    </w:rPr>
  </w:style>
  <w:style w:type="paragraph" w:customStyle="1" w:styleId="11">
    <w:name w:val="Абзац списка1"/>
    <w:basedOn w:val="a"/>
    <w:rsid w:val="00737E82"/>
    <w:pPr>
      <w:ind w:left="720"/>
      <w:contextualSpacing/>
      <w:textAlignment w:val="baseline"/>
    </w:pPr>
    <w:rPr>
      <w:kern w:val="2"/>
      <w:lang w:bidi="hi-IN"/>
    </w:rPr>
  </w:style>
  <w:style w:type="paragraph" w:customStyle="1" w:styleId="s1">
    <w:name w:val="s_1"/>
    <w:basedOn w:val="a"/>
    <w:rsid w:val="00737E82"/>
    <w:pPr>
      <w:spacing w:before="100" w:beforeAutospacing="1" w:after="100" w:afterAutospacing="1"/>
    </w:pPr>
  </w:style>
  <w:style w:type="character" w:customStyle="1" w:styleId="3">
    <w:name w:val="Основной текст с отступом 3 Знак"/>
    <w:rsid w:val="00BE5CED"/>
    <w:rPr>
      <w:rFonts w:ascii="Arial" w:hAnsi="Arial"/>
      <w:sz w:val="16"/>
      <w:szCs w:val="16"/>
    </w:rPr>
  </w:style>
  <w:style w:type="character" w:styleId="a9">
    <w:name w:val="Hyperlink"/>
    <w:rsid w:val="0086333D"/>
    <w:rPr>
      <w:color w:val="000080"/>
      <w:u w:val="single"/>
    </w:rPr>
  </w:style>
  <w:style w:type="paragraph" w:styleId="aa">
    <w:name w:val="Normal (Web)"/>
    <w:basedOn w:val="a"/>
    <w:uiPriority w:val="99"/>
    <w:semiHidden/>
    <w:unhideWhenUsed/>
    <w:rsid w:val="00AF2016"/>
    <w:pPr>
      <w:spacing w:before="100" w:beforeAutospacing="1" w:after="142" w:line="288" w:lineRule="auto"/>
    </w:pPr>
    <w:rPr>
      <w:color w:val="000000"/>
    </w:rPr>
  </w:style>
  <w:style w:type="paragraph" w:customStyle="1" w:styleId="2">
    <w:name w:val="Абзац списка2"/>
    <w:basedOn w:val="a"/>
    <w:rsid w:val="00B00B10"/>
    <w:pPr>
      <w:ind w:left="720"/>
      <w:contextualSpacing/>
    </w:pPr>
    <w:rPr>
      <w:kern w:val="2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50C18-C6D1-4D23-B209-EFD643204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2022-09-02T07:59:00Z</cp:lastPrinted>
  <dcterms:created xsi:type="dcterms:W3CDTF">2021-11-03T05:10:00Z</dcterms:created>
  <dcterms:modified xsi:type="dcterms:W3CDTF">2022-10-25T11:26:00Z</dcterms:modified>
</cp:coreProperties>
</file>