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96" w:rsidRDefault="00077696" w:rsidP="00077696">
      <w:pPr>
        <w:jc w:val="both"/>
        <w:rPr>
          <w:rStyle w:val="ae"/>
          <w:rFonts w:ascii="Arial" w:eastAsia="Arial" w:hAnsi="Arial" w:cs="Arial"/>
          <w:sz w:val="28"/>
          <w:szCs w:val="28"/>
        </w:rPr>
      </w:pPr>
      <w:proofErr w:type="gramStart"/>
      <w:r>
        <w:rPr>
          <w:rStyle w:val="afd"/>
          <w:rFonts w:eastAsia="Arial"/>
          <w:color w:val="0070C0"/>
          <w:sz w:val="28"/>
          <w:szCs w:val="28"/>
        </w:rPr>
        <w:t xml:space="preserve">09.11.2022г. </w:t>
      </w:r>
      <w:r>
        <w:rPr>
          <w:rStyle w:val="afd"/>
          <w:rFonts w:eastAsia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15.11.2022г. (в течение 7 дней со дня размещения проекта – 09.11.2022) по адресу: п. Боровский, ул. Островского, д.33, 2 этаж, кабинет 3 (приемная)  и по электронной почте: </w:t>
      </w:r>
      <w:hyperlink r:id="rId7" w:history="1">
        <w:r>
          <w:rPr>
            <w:rStyle w:val="ae"/>
            <w:rFonts w:eastAsia="Arial"/>
            <w:sz w:val="28"/>
            <w:szCs w:val="28"/>
          </w:rPr>
          <w:t>borovskiy-m.o@inbox.ru</w:t>
        </w:r>
      </w:hyperlink>
      <w:proofErr w:type="gramEnd"/>
    </w:p>
    <w:p w:rsidR="00077696" w:rsidRDefault="00077696" w:rsidP="004C4694">
      <w:pPr>
        <w:jc w:val="center"/>
      </w:pPr>
    </w:p>
    <w:p w:rsidR="004C4694" w:rsidRPr="00143CE2" w:rsidRDefault="004C4694" w:rsidP="004C4694">
      <w:pPr>
        <w:jc w:val="center"/>
      </w:pPr>
      <w:r w:rsidRPr="00143CE2">
        <w:rPr>
          <w:noProof/>
          <w:lang w:eastAsia="ru-RU"/>
        </w:rPr>
        <w:drawing>
          <wp:inline distT="0" distB="0" distL="0" distR="0">
            <wp:extent cx="570865" cy="797560"/>
            <wp:effectExtent l="19050" t="0" r="635" b="0"/>
            <wp:docPr id="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94" w:rsidRDefault="004C4694" w:rsidP="004C4694">
      <w:pPr>
        <w:tabs>
          <w:tab w:val="left" w:pos="5425"/>
        </w:tabs>
        <w:contextualSpacing/>
        <w:jc w:val="center"/>
        <w:rPr>
          <w:b/>
          <w:sz w:val="28"/>
          <w:szCs w:val="28"/>
          <w:lang w:val="en-US"/>
        </w:rPr>
      </w:pPr>
    </w:p>
    <w:p w:rsidR="004C4694" w:rsidRPr="00143CE2" w:rsidRDefault="004C4694" w:rsidP="004C4694">
      <w:pPr>
        <w:tabs>
          <w:tab w:val="left" w:pos="5425"/>
        </w:tabs>
        <w:contextualSpacing/>
        <w:jc w:val="center"/>
        <w:rPr>
          <w:b/>
          <w:sz w:val="28"/>
          <w:szCs w:val="28"/>
        </w:rPr>
      </w:pPr>
      <w:r w:rsidRPr="00143CE2">
        <w:rPr>
          <w:b/>
          <w:sz w:val="28"/>
          <w:szCs w:val="28"/>
        </w:rPr>
        <w:t xml:space="preserve">АДМИНИСТРАЦИЯ </w:t>
      </w:r>
    </w:p>
    <w:p w:rsidR="004C4694" w:rsidRPr="00143CE2" w:rsidRDefault="004C4694" w:rsidP="004C4694">
      <w:pPr>
        <w:tabs>
          <w:tab w:val="left" w:pos="5425"/>
        </w:tabs>
        <w:contextualSpacing/>
        <w:jc w:val="center"/>
        <w:rPr>
          <w:b/>
          <w:sz w:val="28"/>
          <w:szCs w:val="28"/>
        </w:rPr>
      </w:pPr>
      <w:r w:rsidRPr="00143CE2">
        <w:rPr>
          <w:b/>
          <w:sz w:val="28"/>
          <w:szCs w:val="28"/>
        </w:rPr>
        <w:t>МУНИЦИПАЛЬНОГО ОБРАЗОВАНИЯ</w:t>
      </w:r>
    </w:p>
    <w:p w:rsidR="004C4694" w:rsidRPr="00143CE2" w:rsidRDefault="004C4694" w:rsidP="004C4694">
      <w:pPr>
        <w:tabs>
          <w:tab w:val="left" w:pos="5425"/>
        </w:tabs>
        <w:contextualSpacing/>
        <w:jc w:val="center"/>
        <w:rPr>
          <w:b/>
          <w:sz w:val="28"/>
          <w:szCs w:val="28"/>
        </w:rPr>
      </w:pPr>
      <w:r w:rsidRPr="00143CE2">
        <w:rPr>
          <w:b/>
          <w:sz w:val="28"/>
          <w:szCs w:val="28"/>
        </w:rPr>
        <w:t xml:space="preserve"> ПОСЕЛОК БОРОВСКИЙ</w:t>
      </w:r>
    </w:p>
    <w:p w:rsidR="004C4694" w:rsidRPr="00143CE2" w:rsidRDefault="004C4694" w:rsidP="004C4694">
      <w:pPr>
        <w:spacing w:line="240" w:lineRule="exact"/>
        <w:contextualSpacing/>
        <w:rPr>
          <w:b/>
          <w:sz w:val="28"/>
          <w:szCs w:val="28"/>
        </w:rPr>
      </w:pPr>
    </w:p>
    <w:p w:rsidR="004C4694" w:rsidRPr="00143CE2" w:rsidRDefault="004C4694" w:rsidP="004C4694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143CE2">
        <w:rPr>
          <w:b/>
          <w:sz w:val="28"/>
          <w:szCs w:val="28"/>
        </w:rPr>
        <w:t>ПОСТАНОВЛЕНИЕ</w:t>
      </w:r>
    </w:p>
    <w:p w:rsidR="004C4694" w:rsidRPr="00143CE2" w:rsidRDefault="004C4694" w:rsidP="004C4694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4C4694" w:rsidRPr="00143CE2" w:rsidRDefault="004C4694" w:rsidP="004C4694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________2022</w:t>
      </w:r>
      <w:r w:rsidRPr="00143CE2">
        <w:rPr>
          <w:sz w:val="28"/>
          <w:szCs w:val="28"/>
        </w:rPr>
        <w:t>г.</w:t>
      </w:r>
      <w:r w:rsidRPr="00143CE2">
        <w:rPr>
          <w:sz w:val="28"/>
          <w:szCs w:val="28"/>
        </w:rPr>
        <w:tab/>
      </w:r>
      <w:r w:rsidRPr="00143CE2">
        <w:rPr>
          <w:sz w:val="28"/>
          <w:szCs w:val="28"/>
        </w:rPr>
        <w:tab/>
      </w:r>
      <w:r w:rsidRPr="00143CE2">
        <w:rPr>
          <w:sz w:val="28"/>
          <w:szCs w:val="28"/>
        </w:rPr>
        <w:tab/>
      </w:r>
      <w:r w:rsidRPr="00143CE2">
        <w:rPr>
          <w:sz w:val="28"/>
          <w:szCs w:val="28"/>
        </w:rPr>
        <w:tab/>
      </w:r>
      <w:r w:rsidRPr="00143CE2">
        <w:rPr>
          <w:sz w:val="28"/>
          <w:szCs w:val="28"/>
        </w:rPr>
        <w:tab/>
      </w:r>
      <w:r w:rsidRPr="00143CE2">
        <w:rPr>
          <w:sz w:val="28"/>
          <w:szCs w:val="28"/>
        </w:rPr>
        <w:tab/>
      </w:r>
      <w:r w:rsidRPr="00143CE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</w:t>
      </w:r>
      <w:r w:rsidR="0002550F">
        <w:rPr>
          <w:sz w:val="28"/>
          <w:szCs w:val="28"/>
        </w:rPr>
        <w:t xml:space="preserve">         </w:t>
      </w:r>
      <w:r w:rsidRPr="00143CE2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:rsidR="004C4694" w:rsidRPr="00143CE2" w:rsidRDefault="004C4694" w:rsidP="004C4694">
      <w:pPr>
        <w:spacing w:line="240" w:lineRule="exact"/>
        <w:contextualSpacing/>
        <w:jc w:val="center"/>
      </w:pPr>
    </w:p>
    <w:p w:rsidR="004C4694" w:rsidRPr="00143CE2" w:rsidRDefault="004C4694" w:rsidP="004C4694">
      <w:pPr>
        <w:spacing w:line="240" w:lineRule="exact"/>
        <w:contextualSpacing/>
        <w:jc w:val="center"/>
      </w:pPr>
      <w:proofErr w:type="spellStart"/>
      <w:r w:rsidRPr="00143CE2">
        <w:t>рп</w:t>
      </w:r>
      <w:proofErr w:type="spellEnd"/>
      <w:r w:rsidRPr="00143CE2">
        <w:t>. Боровский</w:t>
      </w:r>
    </w:p>
    <w:p w:rsidR="00AC2223" w:rsidRPr="004C4694" w:rsidRDefault="004C4694" w:rsidP="004C4694">
      <w:pPr>
        <w:jc w:val="center"/>
        <w:rPr>
          <w:b/>
          <w:sz w:val="28"/>
          <w:szCs w:val="28"/>
          <w:lang w:val="en-US"/>
        </w:rPr>
      </w:pPr>
      <w:r w:rsidRPr="00143CE2">
        <w:t>Тюменского муниципального района</w:t>
      </w:r>
    </w:p>
    <w:p w:rsidR="00AC2223" w:rsidRDefault="00AC2223">
      <w:pPr>
        <w:ind w:right="5385"/>
        <w:jc w:val="both"/>
        <w:rPr>
          <w:bCs/>
          <w:sz w:val="28"/>
          <w:szCs w:val="28"/>
          <w:lang w:eastAsia="ru-RU"/>
        </w:rPr>
      </w:pPr>
    </w:p>
    <w:p w:rsidR="00AC2223" w:rsidRDefault="007C65B2">
      <w:pPr>
        <w:ind w:right="5385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Об определении Перечня мест, на которые запрещается возвращать животных без владельцев и лиц, уполномоченных на принятие решений о возврате животных без владельцев на прежние места их обитания</w:t>
      </w:r>
    </w:p>
    <w:p w:rsidR="00AC2223" w:rsidRDefault="00AC2223">
      <w:pPr>
        <w:jc w:val="center"/>
        <w:outlineLvl w:val="0"/>
        <w:rPr>
          <w:sz w:val="28"/>
          <w:szCs w:val="28"/>
        </w:rPr>
      </w:pPr>
    </w:p>
    <w:p w:rsidR="00AC2223" w:rsidRDefault="007C65B2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со статьей 14.1 Федерального закона от 06.10.2003 №131-ФЗ «Об общих принципах организации местного самоуправления в Российской Федерации», статьей 18 Федерального закона Российской Федерации от 27.12.2008 № 498-ФЗ «Об ответственном обращении с животными и о внесении изменений в отдельные законодательные акты Российской Федерации», руководст</w:t>
      </w:r>
      <w:r w:rsidR="004C4694">
        <w:rPr>
          <w:sz w:val="28"/>
          <w:szCs w:val="28"/>
          <w:lang w:eastAsia="ru-RU"/>
        </w:rPr>
        <w:t>вуясь</w:t>
      </w:r>
      <w:r w:rsidR="004C4694">
        <w:rPr>
          <w:sz w:val="28"/>
          <w:szCs w:val="28"/>
          <w:lang w:val="en-US" w:eastAsia="ru-RU"/>
        </w:rPr>
        <w:t xml:space="preserve"> </w:t>
      </w:r>
      <w:r w:rsidR="0002550F">
        <w:rPr>
          <w:sz w:val="28"/>
          <w:szCs w:val="28"/>
          <w:lang w:eastAsia="ru-RU"/>
        </w:rPr>
        <w:t>Уставом</w:t>
      </w:r>
      <w:r w:rsidR="004C469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муниципального образования</w:t>
      </w:r>
      <w:r w:rsidR="004C4694">
        <w:rPr>
          <w:sz w:val="28"/>
          <w:szCs w:val="28"/>
          <w:lang w:eastAsia="ru-RU"/>
        </w:rPr>
        <w:t xml:space="preserve"> поселок Боровский</w:t>
      </w:r>
    </w:p>
    <w:p w:rsidR="00AC2223" w:rsidRDefault="007C65B2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cs="Arial"/>
          <w:sz w:val="28"/>
          <w:szCs w:val="28"/>
        </w:rPr>
        <w:t xml:space="preserve">1. </w:t>
      </w:r>
      <w:r>
        <w:rPr>
          <w:sz w:val="28"/>
          <w:szCs w:val="28"/>
        </w:rPr>
        <w:t>Определить места, на которые запрещается возвращать животных без владельцев, отло</w:t>
      </w:r>
      <w:r w:rsidR="004C4694">
        <w:rPr>
          <w:sz w:val="28"/>
          <w:szCs w:val="28"/>
        </w:rPr>
        <w:t>вленных на территории</w:t>
      </w:r>
      <w:r>
        <w:rPr>
          <w:sz w:val="28"/>
          <w:szCs w:val="28"/>
        </w:rPr>
        <w:t xml:space="preserve"> муниципального образования</w:t>
      </w:r>
      <w:r w:rsidR="004C4694">
        <w:rPr>
          <w:sz w:val="28"/>
          <w:szCs w:val="28"/>
        </w:rPr>
        <w:t xml:space="preserve"> поселок Боровский</w:t>
      </w:r>
      <w:r>
        <w:rPr>
          <w:sz w:val="28"/>
          <w:szCs w:val="28"/>
        </w:rPr>
        <w:t xml:space="preserve"> (прежние места обитания) в границах:</w:t>
      </w:r>
    </w:p>
    <w:p w:rsidR="00AC2223" w:rsidRDefault="007C65B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территории учреждений социальной сферы;</w:t>
      </w:r>
    </w:p>
    <w:p w:rsidR="00AC2223" w:rsidRDefault="007C65B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территории объектов здравоохранения;</w:t>
      </w:r>
    </w:p>
    <w:p w:rsidR="00AC2223" w:rsidRDefault="007C65B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территории образовательных учреждений;</w:t>
      </w:r>
    </w:p>
    <w:p w:rsidR="00AC2223" w:rsidRDefault="007C65B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территории детских игровых и детских спортивных площадок;</w:t>
      </w:r>
    </w:p>
    <w:p w:rsidR="00AC2223" w:rsidRDefault="007C65B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ED1BCC">
        <w:rPr>
          <w:color w:val="000000"/>
          <w:sz w:val="30"/>
          <w:szCs w:val="30"/>
          <w:shd w:val="clear" w:color="auto" w:fill="FFFFFF"/>
        </w:rPr>
        <w:t>территории общего пользования (площади, улицы, проезды, набережные, береговые полосы водных объектов общего пользования, скверы, бульвары);</w:t>
      </w:r>
      <w:proofErr w:type="gramEnd"/>
    </w:p>
    <w:p w:rsidR="00ED1BCC" w:rsidRDefault="00ED1BC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прилегающая территория МКД;</w:t>
      </w:r>
    </w:p>
    <w:p w:rsidR="00AC2223" w:rsidRDefault="00ED1BC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65B2">
        <w:rPr>
          <w:sz w:val="28"/>
          <w:szCs w:val="28"/>
        </w:rPr>
        <w:t>территории торгово-развлекательных центров.</w:t>
      </w:r>
    </w:p>
    <w:p w:rsidR="00AC2223" w:rsidRDefault="007C6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Перечень лиц, уполномоченных на принятие решений о возврате животных без владельцев на прежние места обитания животных без владельцев согласно приложению № 1 настоящего постановления.</w:t>
      </w:r>
    </w:p>
    <w:p w:rsidR="00AC2223" w:rsidRDefault="004C4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</w:t>
      </w:r>
      <w:r w:rsidR="007C65B2">
        <w:rPr>
          <w:sz w:val="28"/>
          <w:szCs w:val="28"/>
        </w:rPr>
        <w:t>настоящее постановление на информационных стендах в местах, уста</w:t>
      </w:r>
      <w:r>
        <w:rPr>
          <w:sz w:val="28"/>
          <w:szCs w:val="28"/>
        </w:rPr>
        <w:t>новленных администрацией</w:t>
      </w:r>
      <w:r w:rsidR="007C65B2">
        <w:rPr>
          <w:sz w:val="28"/>
          <w:szCs w:val="28"/>
        </w:rPr>
        <w:t xml:space="preserve"> и разместить в информационно-телекоммуникационной сети «Интернет»</w:t>
      </w:r>
      <w:r>
        <w:rPr>
          <w:sz w:val="28"/>
          <w:szCs w:val="28"/>
        </w:rPr>
        <w:t>.</w:t>
      </w:r>
      <w:r w:rsidR="007C65B2">
        <w:rPr>
          <w:sz w:val="28"/>
          <w:szCs w:val="28"/>
        </w:rPr>
        <w:t xml:space="preserve"> </w:t>
      </w:r>
    </w:p>
    <w:p w:rsidR="00AC2223" w:rsidRDefault="007C6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</w:t>
      </w:r>
      <w:r w:rsidR="004C4694">
        <w:rPr>
          <w:sz w:val="28"/>
          <w:szCs w:val="28"/>
        </w:rPr>
        <w:t>го официального обнародования.</w:t>
      </w:r>
    </w:p>
    <w:p w:rsidR="00AC2223" w:rsidRDefault="007C65B2">
      <w:pPr>
        <w:widowControl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</w:t>
      </w:r>
      <w:r w:rsidR="004C4694">
        <w:rPr>
          <w:sz w:val="28"/>
          <w:szCs w:val="28"/>
        </w:rPr>
        <w:t>ь на заместителя главы сельского поселения по строительству, благоустройству, землеустройству, ГО и ЧС</w:t>
      </w:r>
      <w:r>
        <w:rPr>
          <w:sz w:val="28"/>
          <w:szCs w:val="28"/>
        </w:rPr>
        <w:t>.</w:t>
      </w:r>
    </w:p>
    <w:p w:rsidR="00AC2223" w:rsidRDefault="00AC2223">
      <w:pPr>
        <w:pStyle w:val="ConsPlusTitle"/>
        <w:widowControl/>
        <w:shd w:val="clear" w:color="FFFFFF" w:fill="FFFFFF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2223" w:rsidRDefault="00AC222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7C65B2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C4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                    </w:t>
      </w:r>
      <w:r w:rsidR="004C4694">
        <w:rPr>
          <w:sz w:val="28"/>
          <w:szCs w:val="28"/>
        </w:rPr>
        <w:t xml:space="preserve">               С.В. Сычева</w:t>
      </w:r>
      <w:r>
        <w:rPr>
          <w:sz w:val="28"/>
          <w:szCs w:val="28"/>
        </w:rPr>
        <w:t xml:space="preserve">              </w:t>
      </w:r>
    </w:p>
    <w:p w:rsidR="00AC2223" w:rsidRDefault="007C6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4C4694" w:rsidRDefault="004C4694" w:rsidP="00D16890">
      <w:pPr>
        <w:rPr>
          <w:sz w:val="28"/>
          <w:szCs w:val="28"/>
        </w:rPr>
      </w:pPr>
    </w:p>
    <w:p w:rsidR="00D16890" w:rsidRDefault="00D16890" w:rsidP="00D16890">
      <w:pPr>
        <w:rPr>
          <w:sz w:val="28"/>
          <w:szCs w:val="28"/>
        </w:rPr>
      </w:pPr>
    </w:p>
    <w:p w:rsidR="00D16890" w:rsidRDefault="00D16890" w:rsidP="00D16890">
      <w:pPr>
        <w:rPr>
          <w:sz w:val="28"/>
          <w:szCs w:val="28"/>
        </w:rPr>
      </w:pPr>
    </w:p>
    <w:p w:rsidR="00D16890" w:rsidRDefault="00D16890" w:rsidP="00D16890">
      <w:pPr>
        <w:rPr>
          <w:sz w:val="28"/>
          <w:szCs w:val="28"/>
        </w:rPr>
      </w:pPr>
    </w:p>
    <w:p w:rsidR="00AC2223" w:rsidRDefault="007C65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 </w:t>
      </w:r>
    </w:p>
    <w:p w:rsidR="00AC2223" w:rsidRDefault="007C65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№ ____</w:t>
      </w:r>
    </w:p>
    <w:p w:rsidR="00AC2223" w:rsidRDefault="00AC2223">
      <w:pPr>
        <w:jc w:val="right"/>
        <w:rPr>
          <w:sz w:val="28"/>
          <w:szCs w:val="28"/>
        </w:rPr>
      </w:pPr>
    </w:p>
    <w:p w:rsidR="00AC2223" w:rsidRDefault="00AC2223">
      <w:pPr>
        <w:jc w:val="right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7C65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лиц, уполномоченных на принятие решений о возврате животных без владельцев на прежние места обитания животных без владельцев </w:t>
      </w:r>
    </w:p>
    <w:p w:rsidR="00AC2223" w:rsidRDefault="00AC2223">
      <w:pPr>
        <w:jc w:val="center"/>
        <w:rPr>
          <w:sz w:val="28"/>
          <w:szCs w:val="28"/>
        </w:rPr>
      </w:pPr>
    </w:p>
    <w:tbl>
      <w:tblPr>
        <w:tblStyle w:val="afc"/>
        <w:tblW w:w="0" w:type="auto"/>
        <w:tblLook w:val="04A0"/>
      </w:tblPr>
      <w:tblGrid>
        <w:gridCol w:w="594"/>
        <w:gridCol w:w="8870"/>
      </w:tblGrid>
      <w:tr w:rsidR="00D16890" w:rsidTr="00D16890">
        <w:tc>
          <w:tcPr>
            <w:tcW w:w="594" w:type="dxa"/>
          </w:tcPr>
          <w:p w:rsidR="00D16890" w:rsidRDefault="00D168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8870" w:type="dxa"/>
          </w:tcPr>
          <w:p w:rsidR="00D16890" w:rsidRDefault="00D168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</w:tr>
      <w:tr w:rsidR="00D16890" w:rsidTr="00D16890">
        <w:tc>
          <w:tcPr>
            <w:tcW w:w="594" w:type="dxa"/>
          </w:tcPr>
          <w:p w:rsidR="00D16890" w:rsidRDefault="00D168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70" w:type="dxa"/>
          </w:tcPr>
          <w:p w:rsidR="00D16890" w:rsidRDefault="00D16890">
            <w:pPr>
              <w:jc w:val="center"/>
              <w:rPr>
                <w:szCs w:val="28"/>
              </w:rPr>
            </w:pPr>
          </w:p>
        </w:tc>
      </w:tr>
      <w:tr w:rsidR="00D16890" w:rsidTr="00D16890">
        <w:tc>
          <w:tcPr>
            <w:tcW w:w="594" w:type="dxa"/>
          </w:tcPr>
          <w:p w:rsidR="00D16890" w:rsidRDefault="00D16890">
            <w:pPr>
              <w:jc w:val="center"/>
              <w:rPr>
                <w:szCs w:val="28"/>
              </w:rPr>
            </w:pPr>
          </w:p>
        </w:tc>
        <w:tc>
          <w:tcPr>
            <w:tcW w:w="8870" w:type="dxa"/>
          </w:tcPr>
          <w:p w:rsidR="00D16890" w:rsidRDefault="00D168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главы сельского поселения по строительству, благоустройству, землеустройству, ГО и ЧС.</w:t>
            </w:r>
          </w:p>
        </w:tc>
      </w:tr>
      <w:tr w:rsidR="00D16890" w:rsidTr="00D16890">
        <w:tc>
          <w:tcPr>
            <w:tcW w:w="594" w:type="dxa"/>
          </w:tcPr>
          <w:p w:rsidR="00D16890" w:rsidRDefault="00D168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70" w:type="dxa"/>
          </w:tcPr>
          <w:p w:rsidR="00D16890" w:rsidRDefault="00D168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Инспектор по благоустройству</w:t>
            </w:r>
          </w:p>
        </w:tc>
      </w:tr>
    </w:tbl>
    <w:p w:rsidR="00AC2223" w:rsidRDefault="00AC2223">
      <w:pPr>
        <w:jc w:val="center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sz w:val="28"/>
          <w:szCs w:val="28"/>
        </w:rPr>
      </w:pPr>
    </w:p>
    <w:p w:rsidR="00AC2223" w:rsidRDefault="00AC2223">
      <w:pPr>
        <w:jc w:val="both"/>
        <w:rPr>
          <w:color w:val="000000"/>
          <w:sz w:val="28"/>
          <w:szCs w:val="28"/>
          <w:lang w:eastAsia="ru-RU"/>
        </w:rPr>
      </w:pPr>
    </w:p>
    <w:p w:rsidR="00AC2223" w:rsidRDefault="00AC2223">
      <w:pPr>
        <w:jc w:val="both"/>
        <w:rPr>
          <w:color w:val="000000"/>
          <w:sz w:val="28"/>
          <w:szCs w:val="28"/>
          <w:lang w:eastAsia="ru-RU"/>
        </w:rPr>
      </w:pPr>
    </w:p>
    <w:p w:rsidR="00AC2223" w:rsidRDefault="00AC2223">
      <w:pPr>
        <w:jc w:val="both"/>
        <w:rPr>
          <w:color w:val="000000"/>
          <w:sz w:val="28"/>
          <w:szCs w:val="28"/>
          <w:lang w:eastAsia="ru-RU"/>
        </w:rPr>
      </w:pPr>
    </w:p>
    <w:p w:rsidR="00AC2223" w:rsidRDefault="00AC2223">
      <w:pPr>
        <w:jc w:val="both"/>
        <w:rPr>
          <w:sz w:val="28"/>
          <w:szCs w:val="28"/>
        </w:rPr>
      </w:pPr>
    </w:p>
    <w:sectPr w:rsidR="00AC2223" w:rsidSect="00F43A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96" w:rsidRDefault="00077696">
      <w:r>
        <w:separator/>
      </w:r>
    </w:p>
  </w:endnote>
  <w:endnote w:type="continuationSeparator" w:id="0">
    <w:p w:rsidR="00077696" w:rsidRDefault="0007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96" w:rsidRDefault="00077696">
      <w:r>
        <w:separator/>
      </w:r>
    </w:p>
  </w:footnote>
  <w:footnote w:type="continuationSeparator" w:id="0">
    <w:p w:rsidR="00077696" w:rsidRDefault="00077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2E2"/>
    <w:multiLevelType w:val="hybridMultilevel"/>
    <w:tmpl w:val="24CAD50C"/>
    <w:lvl w:ilvl="0" w:tplc="D3C8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DA6D4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9805CAE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 w:tplc="F00A5B9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B84CBF6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 w:tplc="DDEC2C4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 w:tplc="4DF87FC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 w:tplc="8932C92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 w:tplc="529A467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46085A42"/>
    <w:multiLevelType w:val="hybridMultilevel"/>
    <w:tmpl w:val="B4D6250C"/>
    <w:lvl w:ilvl="0" w:tplc="AC387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C20E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A5C6914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 w:tplc="89F60D3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ACA483E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 w:tplc="335E23C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 w:tplc="ECCABE9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 w:tplc="DDF8199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 w:tplc="F12CD50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48EA0B58"/>
    <w:multiLevelType w:val="hybridMultilevel"/>
    <w:tmpl w:val="A7D06EF4"/>
    <w:lvl w:ilvl="0" w:tplc="158C0AF6">
      <w:start w:val="1"/>
      <w:numFmt w:val="decimal"/>
      <w:lvlText w:val="%1)"/>
      <w:lvlJc w:val="left"/>
      <w:pPr>
        <w:ind w:left="720" w:hanging="360"/>
      </w:pPr>
    </w:lvl>
    <w:lvl w:ilvl="1" w:tplc="FDB6EB88">
      <w:start w:val="1"/>
      <w:numFmt w:val="lowerLetter"/>
      <w:lvlText w:val="%2."/>
      <w:lvlJc w:val="left"/>
      <w:pPr>
        <w:ind w:left="1440" w:hanging="360"/>
      </w:pPr>
    </w:lvl>
    <w:lvl w:ilvl="2" w:tplc="4808D1A2">
      <w:start w:val="1"/>
      <w:numFmt w:val="lowerRoman"/>
      <w:lvlText w:val="%3."/>
      <w:lvlJc w:val="right"/>
      <w:pPr>
        <w:ind w:left="2160" w:hanging="180"/>
      </w:pPr>
    </w:lvl>
    <w:lvl w:ilvl="3" w:tplc="AEDA9450">
      <w:start w:val="1"/>
      <w:numFmt w:val="decimal"/>
      <w:lvlText w:val="%4."/>
      <w:lvlJc w:val="left"/>
      <w:pPr>
        <w:ind w:left="2880" w:hanging="360"/>
      </w:pPr>
    </w:lvl>
    <w:lvl w:ilvl="4" w:tplc="3A203882">
      <w:start w:val="1"/>
      <w:numFmt w:val="lowerLetter"/>
      <w:lvlText w:val="%5."/>
      <w:lvlJc w:val="left"/>
      <w:pPr>
        <w:ind w:left="3600" w:hanging="360"/>
      </w:pPr>
    </w:lvl>
    <w:lvl w:ilvl="5" w:tplc="3B8A9FBE">
      <w:start w:val="1"/>
      <w:numFmt w:val="lowerRoman"/>
      <w:lvlText w:val="%6."/>
      <w:lvlJc w:val="right"/>
      <w:pPr>
        <w:ind w:left="4320" w:hanging="180"/>
      </w:pPr>
    </w:lvl>
    <w:lvl w:ilvl="6" w:tplc="C24697FC">
      <w:start w:val="1"/>
      <w:numFmt w:val="decimal"/>
      <w:lvlText w:val="%7."/>
      <w:lvlJc w:val="left"/>
      <w:pPr>
        <w:ind w:left="5040" w:hanging="360"/>
      </w:pPr>
    </w:lvl>
    <w:lvl w:ilvl="7" w:tplc="2996ABD6">
      <w:start w:val="1"/>
      <w:numFmt w:val="lowerLetter"/>
      <w:lvlText w:val="%8."/>
      <w:lvlJc w:val="left"/>
      <w:pPr>
        <w:ind w:left="5760" w:hanging="360"/>
      </w:pPr>
    </w:lvl>
    <w:lvl w:ilvl="8" w:tplc="9DCC2EA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51F30"/>
    <w:multiLevelType w:val="hybridMultilevel"/>
    <w:tmpl w:val="789426A6"/>
    <w:lvl w:ilvl="0" w:tplc="1AE2D0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58AA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7B4EB40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 w:tplc="920690D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83C6AFD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 w:tplc="6E72639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 w:tplc="ED20662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 w:tplc="03F05A7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 w:tplc="D5606A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6F35247D"/>
    <w:multiLevelType w:val="hybridMultilevel"/>
    <w:tmpl w:val="3170FFDC"/>
    <w:lvl w:ilvl="0" w:tplc="66FE9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46F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EF00E18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 w:tplc="EFFE619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9C48115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 w:tplc="5964B7E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 w:tplc="C59A31E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 w:tplc="31F01EB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 w:tplc="F74CB7F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71DE18E0"/>
    <w:multiLevelType w:val="hybridMultilevel"/>
    <w:tmpl w:val="EC5407E8"/>
    <w:lvl w:ilvl="0" w:tplc="D274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83B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916946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28"/>
        <w:szCs w:val="28"/>
        <w:lang w:val="ru-RU"/>
      </w:rPr>
    </w:lvl>
    <w:lvl w:ilvl="3" w:tplc="6AF0EB3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63898B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8828CE3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FAC387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32C937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A5C78C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2CC4A8B"/>
    <w:multiLevelType w:val="hybridMultilevel"/>
    <w:tmpl w:val="FCF293E4"/>
    <w:lvl w:ilvl="0" w:tplc="27C29A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BD84075A">
      <w:start w:val="1"/>
      <w:numFmt w:val="lowerLetter"/>
      <w:lvlText w:val="%2."/>
      <w:lvlJc w:val="left"/>
      <w:pPr>
        <w:ind w:left="1440" w:hanging="360"/>
      </w:pPr>
    </w:lvl>
    <w:lvl w:ilvl="2" w:tplc="50A66EF0">
      <w:start w:val="1"/>
      <w:numFmt w:val="lowerRoman"/>
      <w:lvlText w:val="%3."/>
      <w:lvlJc w:val="right"/>
      <w:pPr>
        <w:ind w:left="2160" w:hanging="180"/>
      </w:pPr>
    </w:lvl>
    <w:lvl w:ilvl="3" w:tplc="5580697C">
      <w:start w:val="1"/>
      <w:numFmt w:val="decimal"/>
      <w:lvlText w:val="%4."/>
      <w:lvlJc w:val="left"/>
      <w:pPr>
        <w:ind w:left="2880" w:hanging="360"/>
      </w:pPr>
    </w:lvl>
    <w:lvl w:ilvl="4" w:tplc="4348AD44">
      <w:start w:val="1"/>
      <w:numFmt w:val="lowerLetter"/>
      <w:lvlText w:val="%5."/>
      <w:lvlJc w:val="left"/>
      <w:pPr>
        <w:ind w:left="3600" w:hanging="360"/>
      </w:pPr>
    </w:lvl>
    <w:lvl w:ilvl="5" w:tplc="A8462756">
      <w:start w:val="1"/>
      <w:numFmt w:val="lowerRoman"/>
      <w:lvlText w:val="%6."/>
      <w:lvlJc w:val="right"/>
      <w:pPr>
        <w:ind w:left="4320" w:hanging="180"/>
      </w:pPr>
    </w:lvl>
    <w:lvl w:ilvl="6" w:tplc="8B8E6648">
      <w:start w:val="1"/>
      <w:numFmt w:val="decimal"/>
      <w:lvlText w:val="%7."/>
      <w:lvlJc w:val="left"/>
      <w:pPr>
        <w:ind w:left="5040" w:hanging="360"/>
      </w:pPr>
    </w:lvl>
    <w:lvl w:ilvl="7" w:tplc="713A3DBA">
      <w:start w:val="1"/>
      <w:numFmt w:val="lowerLetter"/>
      <w:lvlText w:val="%8."/>
      <w:lvlJc w:val="left"/>
      <w:pPr>
        <w:ind w:left="5760" w:hanging="360"/>
      </w:pPr>
    </w:lvl>
    <w:lvl w:ilvl="8" w:tplc="55A62F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223"/>
    <w:rsid w:val="0002550F"/>
    <w:rsid w:val="00077696"/>
    <w:rsid w:val="000C73E2"/>
    <w:rsid w:val="001102D5"/>
    <w:rsid w:val="003D7F7B"/>
    <w:rsid w:val="004C4694"/>
    <w:rsid w:val="007C65B2"/>
    <w:rsid w:val="00AC2223"/>
    <w:rsid w:val="00D16890"/>
    <w:rsid w:val="00E1475B"/>
    <w:rsid w:val="00E32769"/>
    <w:rsid w:val="00ED1BCC"/>
    <w:rsid w:val="00F4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FD"/>
    <w:pPr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3AF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43AF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43AF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43AF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43AF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43AF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43AF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43AF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43AF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AF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43AF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43AF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43AF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43AF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43AF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43AF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43AF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43AFD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43AFD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F43AFD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43AFD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F43AF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43AF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43AF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43AF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43AFD"/>
    <w:rPr>
      <w:i/>
    </w:rPr>
  </w:style>
  <w:style w:type="paragraph" w:styleId="a9">
    <w:name w:val="header"/>
    <w:basedOn w:val="a"/>
    <w:link w:val="aa"/>
    <w:uiPriority w:val="99"/>
    <w:unhideWhenUsed/>
    <w:rsid w:val="00F43AFD"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AFD"/>
  </w:style>
  <w:style w:type="paragraph" w:styleId="ab">
    <w:name w:val="footer"/>
    <w:basedOn w:val="a"/>
    <w:link w:val="ac"/>
    <w:uiPriority w:val="99"/>
    <w:unhideWhenUsed/>
    <w:rsid w:val="00F43AF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F43AFD"/>
  </w:style>
  <w:style w:type="paragraph" w:styleId="ad">
    <w:name w:val="caption"/>
    <w:basedOn w:val="a"/>
    <w:next w:val="a"/>
    <w:uiPriority w:val="35"/>
    <w:semiHidden/>
    <w:unhideWhenUsed/>
    <w:qFormat/>
    <w:rsid w:val="00F43AF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F43AFD"/>
  </w:style>
  <w:style w:type="table" w:customStyle="1" w:styleId="TableGridLight">
    <w:name w:val="Table Grid Light"/>
    <w:basedOn w:val="a1"/>
    <w:uiPriority w:val="59"/>
    <w:rsid w:val="00F43AF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43AF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43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F43AFD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43AFD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F43AFD"/>
    <w:rPr>
      <w:sz w:val="18"/>
    </w:rPr>
  </w:style>
  <w:style w:type="character" w:styleId="af1">
    <w:name w:val="footnote reference"/>
    <w:basedOn w:val="a0"/>
    <w:uiPriority w:val="99"/>
    <w:unhideWhenUsed/>
    <w:rsid w:val="00F43AF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43AFD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F43AFD"/>
    <w:rPr>
      <w:sz w:val="20"/>
    </w:rPr>
  </w:style>
  <w:style w:type="character" w:styleId="af4">
    <w:name w:val="endnote reference"/>
    <w:basedOn w:val="a0"/>
    <w:uiPriority w:val="99"/>
    <w:semiHidden/>
    <w:unhideWhenUsed/>
    <w:rsid w:val="00F43AFD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43AFD"/>
    <w:pPr>
      <w:spacing w:after="57"/>
    </w:pPr>
  </w:style>
  <w:style w:type="paragraph" w:styleId="23">
    <w:name w:val="toc 2"/>
    <w:basedOn w:val="a"/>
    <w:next w:val="a"/>
    <w:uiPriority w:val="39"/>
    <w:unhideWhenUsed/>
    <w:rsid w:val="00F43AFD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43AFD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43AF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43AF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43AF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43AF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43AF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43AFD"/>
    <w:pPr>
      <w:spacing w:after="57"/>
      <w:ind w:left="2268"/>
    </w:pPr>
  </w:style>
  <w:style w:type="paragraph" w:styleId="af5">
    <w:name w:val="TOC Heading"/>
    <w:uiPriority w:val="39"/>
    <w:unhideWhenUsed/>
    <w:rsid w:val="00F43AFD"/>
  </w:style>
  <w:style w:type="paragraph" w:styleId="af6">
    <w:name w:val="Balloon Text"/>
    <w:basedOn w:val="a"/>
    <w:link w:val="af7"/>
    <w:uiPriority w:val="99"/>
    <w:semiHidden/>
    <w:unhideWhenUsed/>
    <w:rsid w:val="00F43AF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3AFD"/>
    <w:rPr>
      <w:rFonts w:ascii="Tahoma" w:eastAsia="Times New Roman" w:hAnsi="Tahoma" w:cs="Tahoma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F43AFD"/>
    <w:pPr>
      <w:ind w:left="720"/>
      <w:contextualSpacing/>
    </w:pPr>
  </w:style>
  <w:style w:type="paragraph" w:customStyle="1" w:styleId="ConsPlusNormal">
    <w:name w:val="ConsPlusNormal"/>
    <w:uiPriority w:val="99"/>
    <w:rsid w:val="00F43AFD"/>
    <w:pPr>
      <w:widowControl w:val="0"/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customStyle="1" w:styleId="Style6">
    <w:name w:val="Style6"/>
    <w:basedOn w:val="a"/>
    <w:rsid w:val="00F43AFD"/>
    <w:pPr>
      <w:widowControl w:val="0"/>
    </w:pPr>
  </w:style>
  <w:style w:type="paragraph" w:styleId="af9">
    <w:name w:val="No Spacing"/>
    <w:uiPriority w:val="1"/>
    <w:qFormat/>
    <w:rsid w:val="00F43AFD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character" w:customStyle="1" w:styleId="afa">
    <w:name w:val="Гипертекстовая ссылка"/>
    <w:basedOn w:val="a0"/>
    <w:uiPriority w:val="99"/>
    <w:rsid w:val="00F43AFD"/>
    <w:rPr>
      <w:color w:val="auto"/>
    </w:rPr>
  </w:style>
  <w:style w:type="character" w:customStyle="1" w:styleId="afb">
    <w:name w:val="Цветовое выделение"/>
    <w:uiPriority w:val="99"/>
    <w:rsid w:val="00F43AFD"/>
    <w:rPr>
      <w:b/>
      <w:bCs/>
      <w:color w:val="26282F"/>
    </w:rPr>
  </w:style>
  <w:style w:type="table" w:styleId="afc">
    <w:name w:val="Table Grid"/>
    <w:basedOn w:val="a1"/>
    <w:uiPriority w:val="59"/>
    <w:rsid w:val="00F43A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43AFD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d">
    <w:name w:val="Strong"/>
    <w:basedOn w:val="a0"/>
    <w:uiPriority w:val="22"/>
    <w:qFormat/>
    <w:rsid w:val="000776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customStyle="1" w:styleId="Style6">
    <w:name w:val="Style6"/>
    <w:basedOn w:val="a"/>
    <w:pPr>
      <w:widowControl w:val="0"/>
    </w:pPr>
  </w:style>
  <w:style w:type="paragraph" w:styleId="af9">
    <w:name w:val="No Spacing"/>
    <w:uiPriority w:val="1"/>
    <w:qFormat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character" w:customStyle="1" w:styleId="afa">
    <w:name w:val="Гипертекстовая ссылка"/>
    <w:basedOn w:val="a0"/>
    <w:uiPriority w:val="99"/>
    <w:rPr>
      <w:color w:val="auto"/>
    </w:rPr>
  </w:style>
  <w:style w:type="character" w:customStyle="1" w:styleId="afb">
    <w:name w:val="Цветовое выделение"/>
    <w:uiPriority w:val="99"/>
    <w:rPr>
      <w:b/>
      <w:bCs/>
      <w:color w:val="26282F"/>
    </w:rPr>
  </w:style>
  <w:style w:type="table" w:styleId="af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orovskiy-m.o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Пользователь</cp:lastModifiedBy>
  <cp:revision>5</cp:revision>
  <cp:lastPrinted>2022-11-08T05:15:00Z</cp:lastPrinted>
  <dcterms:created xsi:type="dcterms:W3CDTF">2022-11-02T09:27:00Z</dcterms:created>
  <dcterms:modified xsi:type="dcterms:W3CDTF">2022-11-15T03:16:00Z</dcterms:modified>
</cp:coreProperties>
</file>