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7" w:rsidRPr="00C84BE7" w:rsidRDefault="00C84BE7" w:rsidP="00C84B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54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C4587" wp14:editId="7FB410AC">
            <wp:extent cx="571500" cy="80010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E7" w:rsidRPr="00C84BE7" w:rsidRDefault="00C84BE7" w:rsidP="00C84BE7">
      <w:pPr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4BE7" w:rsidRPr="00C84BE7" w:rsidRDefault="00C84BE7" w:rsidP="00C84B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4BE7" w:rsidRPr="00C84BE7" w:rsidRDefault="00C84BE7" w:rsidP="00C84B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E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BE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84BE7" w:rsidRPr="00C84BE7" w:rsidRDefault="00C84BE7" w:rsidP="00C84B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E7">
        <w:rPr>
          <w:rFonts w:ascii="Times New Roman" w:hAnsi="Times New Roman" w:cs="Times New Roman"/>
          <w:b/>
          <w:sz w:val="28"/>
          <w:szCs w:val="28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BE7">
        <w:rPr>
          <w:rFonts w:ascii="Times New Roman" w:hAnsi="Times New Roman" w:cs="Times New Roman"/>
          <w:b/>
          <w:sz w:val="28"/>
          <w:szCs w:val="28"/>
        </w:rPr>
        <w:t>БОРОВСКИЙ</w:t>
      </w:r>
    </w:p>
    <w:p w:rsidR="00C84BE7" w:rsidRPr="00C84BE7" w:rsidRDefault="00C84BE7" w:rsidP="00C84B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E7" w:rsidRPr="00C84BE7" w:rsidRDefault="00C84BE7" w:rsidP="00C84B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4BE7" w:rsidRPr="00C84BE7" w:rsidRDefault="00C84BE7" w:rsidP="00C84B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4BE7" w:rsidRPr="00C84BE7" w:rsidRDefault="00C84BE7" w:rsidP="00C84B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E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E7">
        <w:rPr>
          <w:rFonts w:ascii="Times New Roman" w:hAnsi="Times New Roman" w:cs="Times New Roman"/>
          <w:sz w:val="28"/>
          <w:szCs w:val="28"/>
        </w:rPr>
        <w:t>2021 г.</w:t>
      </w:r>
      <w:r w:rsidRPr="00C84BE7">
        <w:rPr>
          <w:rFonts w:ascii="Times New Roman" w:hAnsi="Times New Roman" w:cs="Times New Roman"/>
          <w:sz w:val="28"/>
          <w:szCs w:val="28"/>
        </w:rPr>
        <w:tab/>
      </w:r>
      <w:r w:rsidRPr="00C84BE7">
        <w:rPr>
          <w:rFonts w:ascii="Times New Roman" w:hAnsi="Times New Roman" w:cs="Times New Roman"/>
          <w:sz w:val="28"/>
          <w:szCs w:val="28"/>
        </w:rPr>
        <w:tab/>
      </w:r>
      <w:r w:rsidRPr="00C84BE7">
        <w:rPr>
          <w:rFonts w:ascii="Times New Roman" w:hAnsi="Times New Roman" w:cs="Times New Roman"/>
          <w:sz w:val="28"/>
          <w:szCs w:val="28"/>
        </w:rPr>
        <w:tab/>
      </w:r>
      <w:r w:rsidRPr="00C84BE7">
        <w:rPr>
          <w:rFonts w:ascii="Times New Roman" w:hAnsi="Times New Roman" w:cs="Times New Roman"/>
          <w:sz w:val="28"/>
          <w:szCs w:val="28"/>
        </w:rPr>
        <w:tab/>
      </w:r>
      <w:r w:rsidRPr="00C84BE7">
        <w:rPr>
          <w:rFonts w:ascii="Times New Roman" w:hAnsi="Times New Roman" w:cs="Times New Roman"/>
          <w:sz w:val="28"/>
          <w:szCs w:val="28"/>
        </w:rPr>
        <w:tab/>
      </w:r>
      <w:r w:rsidRPr="00C84B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84BE7">
        <w:rPr>
          <w:rFonts w:ascii="Times New Roman" w:hAnsi="Times New Roman" w:cs="Times New Roman"/>
          <w:sz w:val="28"/>
          <w:szCs w:val="28"/>
        </w:rPr>
        <w:tab/>
      </w:r>
      <w:r w:rsidRPr="00C84BE7">
        <w:rPr>
          <w:rFonts w:ascii="Times New Roman" w:hAnsi="Times New Roman" w:cs="Times New Roman"/>
          <w:sz w:val="28"/>
          <w:szCs w:val="28"/>
        </w:rPr>
        <w:tab/>
      </w:r>
      <w:r w:rsidRPr="00C84BE7">
        <w:rPr>
          <w:rFonts w:ascii="Times New Roman" w:hAnsi="Times New Roman" w:cs="Times New Roman"/>
          <w:sz w:val="28"/>
          <w:szCs w:val="28"/>
        </w:rPr>
        <w:tab/>
        <w:t xml:space="preserve"> № 69</w:t>
      </w:r>
    </w:p>
    <w:p w:rsidR="00C84BE7" w:rsidRPr="00C84BE7" w:rsidRDefault="00C84BE7" w:rsidP="00C84B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4BE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84BE7">
        <w:rPr>
          <w:rFonts w:ascii="Times New Roman" w:hAnsi="Times New Roman" w:cs="Times New Roman"/>
          <w:sz w:val="24"/>
          <w:szCs w:val="24"/>
        </w:rPr>
        <w:t>. Боровский</w:t>
      </w:r>
    </w:p>
    <w:p w:rsidR="00C84BE7" w:rsidRPr="00C84BE7" w:rsidRDefault="00C84BE7" w:rsidP="00C84B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4BE7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C84BE7" w:rsidRPr="00C84BE7" w:rsidRDefault="00C84BE7" w:rsidP="00C84B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4BE7">
      <w:pPr>
        <w:ind w:right="3969"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Об утверждении Положения о порядке оказания материальной помощи для отдельных категорий граждан муниципального образования поселок Боровский, состава комиссии и Положения о комиссии по рассмотрению вопросов оказания материальной помощи 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На основании п. 5 ст. 20 Федерального закона от 06.10.2003 </w:t>
      </w:r>
      <w:r>
        <w:rPr>
          <w:rFonts w:ascii="Arial" w:hAnsi="Arial" w:cs="Arial"/>
          <w:sz w:val="26"/>
          <w:szCs w:val="26"/>
        </w:rPr>
        <w:t>№</w:t>
      </w:r>
      <w:r w:rsidRPr="00C84BE7">
        <w:rPr>
          <w:rFonts w:ascii="Arial" w:hAnsi="Arial" w:cs="Arial"/>
          <w:sz w:val="26"/>
          <w:szCs w:val="26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поселок Боровский: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1. Утвердить Положение о порядке оказания материальной помощи для отдельных категорий граждан муниципального образования поселок Боровский согласно приложению </w:t>
      </w:r>
      <w:r>
        <w:rPr>
          <w:rFonts w:ascii="Arial" w:hAnsi="Arial" w:cs="Arial"/>
          <w:sz w:val="26"/>
          <w:szCs w:val="26"/>
        </w:rPr>
        <w:t>№</w:t>
      </w:r>
      <w:r w:rsidRPr="00C84BE7">
        <w:rPr>
          <w:rFonts w:ascii="Arial" w:hAnsi="Arial" w:cs="Arial"/>
          <w:sz w:val="26"/>
          <w:szCs w:val="26"/>
        </w:rPr>
        <w:t xml:space="preserve"> 1 к настоящему постановлению.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2. Утвердить состав комиссии и Положение о комиссии по рассмотрению вопросов оказания материальной помощи согласно приложениям </w:t>
      </w:r>
      <w:r>
        <w:rPr>
          <w:rFonts w:ascii="Arial" w:hAnsi="Arial" w:cs="Arial"/>
          <w:sz w:val="26"/>
          <w:szCs w:val="26"/>
        </w:rPr>
        <w:t>№</w:t>
      </w:r>
      <w:r w:rsidRPr="00C84BE7">
        <w:rPr>
          <w:rFonts w:ascii="Arial" w:hAnsi="Arial" w:cs="Arial"/>
          <w:sz w:val="26"/>
          <w:szCs w:val="26"/>
        </w:rPr>
        <w:t xml:space="preserve"> 2, 3 к настоящему постановлению.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 Обнародовать настоящее постановление на информационных стендах и разместить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4. Настоящее постановление вступает в силу после его обнародования.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C84BE7">
        <w:rPr>
          <w:rFonts w:ascii="Arial" w:hAnsi="Arial" w:cs="Arial"/>
          <w:sz w:val="26"/>
          <w:szCs w:val="26"/>
        </w:rPr>
        <w:t>Контроль за</w:t>
      </w:r>
      <w:proofErr w:type="gramEnd"/>
      <w:r w:rsidRPr="00C84BE7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C84BE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C84BE7">
        <w:rPr>
          <w:rFonts w:ascii="Arial" w:hAnsi="Arial" w:cs="Arial"/>
          <w:sz w:val="26"/>
          <w:szCs w:val="26"/>
        </w:rPr>
        <w:t>С.В. Сычева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Приложение № 1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84BE7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lastRenderedPageBreak/>
        <w:t>поселок Боровский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от 28.11.2021 </w:t>
      </w:r>
      <w:r>
        <w:rPr>
          <w:rFonts w:ascii="Arial" w:hAnsi="Arial" w:cs="Arial"/>
          <w:sz w:val="26"/>
          <w:szCs w:val="26"/>
        </w:rPr>
        <w:t>№</w:t>
      </w:r>
      <w:r w:rsidRPr="00C84BE7">
        <w:rPr>
          <w:rFonts w:ascii="Arial" w:hAnsi="Arial" w:cs="Arial"/>
          <w:sz w:val="26"/>
          <w:szCs w:val="26"/>
        </w:rPr>
        <w:t xml:space="preserve"> 69</w:t>
      </w: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ПОЛОЖЕНИЕ</w:t>
      </w: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О ПОРЯДКЕ ОКАЗАНИЯ МАТЕРИАЛЬНОЙ ПОМОЩИ ДЛЯ </w:t>
      </w:r>
      <w:proofErr w:type="gramStart"/>
      <w:r w:rsidRPr="00C84BE7">
        <w:rPr>
          <w:rFonts w:ascii="Arial" w:hAnsi="Arial" w:cs="Arial"/>
          <w:sz w:val="26"/>
          <w:szCs w:val="26"/>
        </w:rPr>
        <w:t>ОТДЕЛЬНЫХ</w:t>
      </w:r>
      <w:proofErr w:type="gramEnd"/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КАТЕГОРИЙ ГРАЖДАН МУНИЦИПАЛЬНОГО ОБРАЗОВАНИЯ ПОСЕЛОК БОРОВСКИЙ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1. Общие положения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1.1. Настоящее Положение о порядке оказания материальной помощи для отдельных категорий граждан муниципального образования поселок Боровский (далее по тексту - Положение), разработано в соответствии с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поселок Боровский.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Положение устанавливает порядок, условия назначения и выплаты материальной помощи, сроки и последовательность действий, требования к порядку их выполнения при предоставлении материальной помощи населению муниципального образования поселок Боровский.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1.2. В целях применения настоящего Положения используются следующие основные понятия и сокращения: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Администрация муниципального образования поселок Боровский - Администрация.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Заявителями являются граждане, проживающие и зарегистрированные на территории муниципального образования поселок Боровский, находящиеся в трудной жизненной ситуации, возникшей по не зависящим от них причинам, которую они не могут преодолеть самостоятельно.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Ситуация, объективно нарушающая жизнедеятельность гражданина (членов его семьи), которая возникла по не зависящим от него причинам, которую он (они) не могут преодолеть самостоятельно - трудная жизненная ситуация.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Материальная помощь в форме единовременной выплаты, предоставляемая гражданам, находящимся в трудной жизненной ситуации, постоянно проживающим и зарегистрированным по месту жительства на территории муниципального образования поселок Боровский - материальная помощь.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1.3. Цель предоставления материальной помощи - поддержка уровня жизни, улучшение социально-экономического положения граждан, находящихся в трудной жизненной ситуации.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1.4. Материальная помощь предоставляется за счет средств бюджета муниципального образования поселок Боровский в пределах лимитов бюджетных обязательств. Размер материальной помощи не может превышать</w:t>
      </w:r>
      <w:r>
        <w:rPr>
          <w:rFonts w:ascii="Arial" w:hAnsi="Arial" w:cs="Arial"/>
          <w:sz w:val="26"/>
          <w:szCs w:val="26"/>
        </w:rPr>
        <w:t xml:space="preserve"> </w:t>
      </w:r>
      <w:r w:rsidRPr="00C84BE7">
        <w:rPr>
          <w:rFonts w:ascii="Arial" w:hAnsi="Arial" w:cs="Arial"/>
          <w:sz w:val="26"/>
          <w:szCs w:val="26"/>
        </w:rPr>
        <w:t>100 000 (сто тысяч рублей). Конкретный размер материальной помощи определяет комиссия по рассмотрению вопросов оказания материальной помощи.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1.5. Материальная помощь предоставляется гражданам (семьям граждан) в виде денежной выплаты единовременно и не чаще одного раза в </w:t>
      </w:r>
      <w:r w:rsidRPr="00C84BE7">
        <w:rPr>
          <w:rFonts w:ascii="Arial" w:hAnsi="Arial" w:cs="Arial"/>
          <w:sz w:val="26"/>
          <w:szCs w:val="26"/>
        </w:rPr>
        <w:lastRenderedPageBreak/>
        <w:t>два календарных года. При предоставлении материальной помощи учитывается материальная помощь, ранее предоставленная заявителю (его семье) за счет средств областного бюджета, бюджета муниципального образования поселок Боровский.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2. Круг заявителей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2.1. Заявителями на получение материальной помощи (далее - заявители) являются граждане, проживающие и зарегистрированные на территории муниципального образования поселок Боровский, находящиеся в трудной жизненной ситуации, возникшей по не зависящим от них причинам, которую они не могут преодолеть самостоятельно, по следующим основаниям: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а) утрата или повреждение жилого помещения, предметов первой необходимости вследствие пожара, стихийного бедствия;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б) недостаточность средств на оплату необходимых медицинских услуг, предоставляемых сверх видов и объемов медицинской помощи, предусмотренных территориальной программой государственных гарантий бесплатного оказания гражданам медицинской помощи, а также на оплату расходов, связанных с лечением (оплату проезда к месту лечения и обратно, проживания на период лечения, дополнительного питания);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в) недостаточность средств на завершение газификации жилого помещения (при условии использования целевой субсидии из средств областного бюджета);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г) недостаточность средств на приобретение топлива, продуктов питания, одежды, обуви, предметов и средств ухода, в том числе для детей;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д) недостаточность средств на приобретение бытовых предметов, необходимых для жизнеобеспечения граждан, не способных к самообслуживанию в связи с болезнью, инвалидностью, достижением возраста 80 лет (при отсутствии трудоспособных членов семьи, которые обязаны их содержать в соответствии с действующим законодательством);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Факт трудной жизненной ситуации и наличие нуждаемости в предоставлении материальной помощи подтверждается документами, указанными в пункте 3.2 настоящего Положения.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 Порядок предоставления материальной помощи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3.1. Материальная помощь предоставляется по заявлению гражданина с указанием причины нуждаемости в материальной помощи с приложением соответствующих документов, подтверждающих факт нуждаемости в предоставлении материальной помощи, предусмотренных пунктом 3.2 настоящего Положения.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Для получения материальной помощи граждане подают </w:t>
      </w:r>
      <w:proofErr w:type="gramStart"/>
      <w:r w:rsidRPr="00C84BE7">
        <w:rPr>
          <w:rFonts w:ascii="Arial" w:hAnsi="Arial" w:cs="Arial"/>
          <w:sz w:val="26"/>
          <w:szCs w:val="26"/>
        </w:rPr>
        <w:t>на имя Главы муниципального образования заявление о предоставлении материальной помощи с согласием заявителя на обработку их персональных данных согласно приложению к Положению</w:t>
      </w:r>
      <w:proofErr w:type="gramEnd"/>
      <w:r w:rsidRPr="00C84BE7">
        <w:rPr>
          <w:rFonts w:ascii="Arial" w:hAnsi="Arial" w:cs="Arial"/>
          <w:sz w:val="26"/>
          <w:szCs w:val="26"/>
        </w:rPr>
        <w:t>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3.2. К заявлению прилагаются: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proofErr w:type="gramStart"/>
      <w:r w:rsidRPr="00C84BE7">
        <w:rPr>
          <w:rFonts w:ascii="Arial" w:hAnsi="Arial" w:cs="Arial"/>
          <w:sz w:val="26"/>
          <w:szCs w:val="26"/>
        </w:rPr>
        <w:lastRenderedPageBreak/>
        <w:t xml:space="preserve">- копия паспорта или иного документа, удостоверяющего личность и место жительства заявителя (в случае если заявление подается представителем заявителя, то представляются также копия документа, удостоверяющего личность, и документа, подтверждающего полномочия представителя); </w:t>
      </w:r>
      <w:proofErr w:type="gramEnd"/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- документы о доходах заявителя и членов его семьи за три предыдущих календарных месяца перед обращением (документы выдаются организациями по месту получения дохода).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Если заявитель не имеет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- документы, подтверждающие факт трудной жизненной ситуации, могут быть представлены как в подлинниках, так и в копиях, заверяемых в Администрации или нотариально;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- копия документа с указанием реквизитов счета заявителя, открытого в кредитной организации;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- в заявлении указывается ИНН и СНИЛС заявителя (которые сверяются начальником отдела по социальным вопросам Администрации с подлинников);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- копии свидетельств о рождении детей (копии паспортов детей от 14 лет и старше), о заключении (расторжении) брака (которые сверяются начальником отдела по социальным вопросам Администрации с подлинников);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- справка о признании заявителя (членов его семьи) безработным (при наличии), (которые сверяются начальником отдела по социальным вопросам Администрации с подлинников); (сама могу заказать в ЦЗ)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- копия справки об установлении заявителю (членам его семьи) инвалидности, группы инвалидности (при наличии), (которые сверяются начальником отдела по социальным вопросам Администрации с подлинников);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proofErr w:type="gramStart"/>
      <w:r w:rsidRPr="00C84BE7">
        <w:rPr>
          <w:rFonts w:ascii="Arial" w:hAnsi="Arial" w:cs="Arial"/>
          <w:sz w:val="26"/>
          <w:szCs w:val="26"/>
        </w:rPr>
        <w:t>- документы, подтверждающие утрату или повреждение жилого помещения, предметов первой необходимости вследствие пожара, стихийного бедствия (в случае если трудная жизненная ситуация связана с фактом пожара, стихийного бедствия), невозможность получения необходимой медицинской помощи в рамках территориальной программы государственных гарантий бесплатного оказания гражданам медицинской помощи (в случае если трудная жизненная ситуация связана с недостаточностью средств на оплату необходимых медицинских услуг, предоставляемых сверх видов</w:t>
      </w:r>
      <w:proofErr w:type="gramEnd"/>
      <w:r w:rsidRPr="00C84BE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84BE7">
        <w:rPr>
          <w:rFonts w:ascii="Arial" w:hAnsi="Arial" w:cs="Arial"/>
          <w:sz w:val="26"/>
          <w:szCs w:val="26"/>
        </w:rPr>
        <w:t>и объемов медицинской помощи, предусмотренных Территориальной программой государственных гарантий бесплатного оказания гражданам медицинской помощи), газификацию жилого помещения с указанием факта проведения работ по газификации в населенном пункте, на улице, в жилом помещении заявителя с предоставлением целевой субсидии, суммы расходов на газификацию жилого помещения (в случае если трудная жизненная ситуация связана с недостаточностью средств на завершение газификации жилого помещения), - для получения</w:t>
      </w:r>
      <w:proofErr w:type="gramEnd"/>
      <w:r w:rsidRPr="00C84BE7">
        <w:rPr>
          <w:rFonts w:ascii="Arial" w:hAnsi="Arial" w:cs="Arial"/>
          <w:sz w:val="26"/>
          <w:szCs w:val="26"/>
        </w:rPr>
        <w:t xml:space="preserve"> материальной помощи;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proofErr w:type="gramStart"/>
      <w:r w:rsidRPr="00C84BE7">
        <w:rPr>
          <w:rFonts w:ascii="Arial" w:hAnsi="Arial" w:cs="Arial"/>
          <w:sz w:val="26"/>
          <w:szCs w:val="26"/>
        </w:rPr>
        <w:lastRenderedPageBreak/>
        <w:t>- копия документа, подтверждающего правовые основания владения (пользования) заявителем жилым помещением, в котором он зарегистрирован по месту постоянного жительства, для получения материальной помощи по основаниям, предусмотренным подпунктами "а", "г" и "д" пункта 2.1 настоящего Положения либо выписка из Единого государственного реестра прав на недвижимое имущество и сделок с ним о правах заявителя и совместно проживающих с ним членов семьи на имеющиеся</w:t>
      </w:r>
      <w:proofErr w:type="gramEnd"/>
      <w:r w:rsidRPr="00C84BE7">
        <w:rPr>
          <w:rFonts w:ascii="Arial" w:hAnsi="Arial" w:cs="Arial"/>
          <w:sz w:val="26"/>
          <w:szCs w:val="26"/>
        </w:rPr>
        <w:t xml:space="preserve"> у них объекты недвижимого имущества.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3.3. При приеме заявления о предоставлении материальной помощи, поданного лично, начальник отдела по социальным вопросам: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а) разъясняет заявителю порядок и условия предоставления материальной помощи;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б) регистрирует заявление и выдает расписку с указанием даты регистрации заявления, регистрационного номера.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Информацию о ходе рассмотрения заявления о предоставлении материальной помощи заявитель может получить по телефону, письменному обращению.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3.4. Фактические обстоятельства, указанные в заявлении о предоставлении материальной помощи по основаниям, предусмотренным подпунктами "в", "г" пункта 2.1 настоящего Положения, подтверждаются путем проверки (комиссионного обследования), проводимой совместно со специалистами АУ ТО "КЦСОН Тюменского района в течение пяти рабочих дней со дня поступления заявления. В результате составляется Акт обследования.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3.5. Заявление гражданина с полным пакетом документов направляется начальником отдела по социальным вопросам в Комиссию. Состав и порядок работы</w:t>
      </w:r>
      <w:r>
        <w:rPr>
          <w:rFonts w:ascii="Arial" w:hAnsi="Arial" w:cs="Arial"/>
          <w:sz w:val="26"/>
          <w:szCs w:val="26"/>
        </w:rPr>
        <w:t xml:space="preserve"> </w:t>
      </w:r>
      <w:r w:rsidRPr="00C84BE7">
        <w:rPr>
          <w:rFonts w:ascii="Arial" w:hAnsi="Arial" w:cs="Arial"/>
          <w:sz w:val="26"/>
          <w:szCs w:val="26"/>
        </w:rPr>
        <w:t>Комиссии утверждаются постановлением Администрации.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3.6. Секретарь Комиссии согласовывает с Председателем Комиссии дату, время и место проведения Комиссии, уведомляет членов Комиссии о сроках проведения, где представляет заявления граждан с прилагаемыми документами на рассмотрение. Заявления с приложенными документами </w:t>
      </w:r>
      <w:proofErr w:type="gramStart"/>
      <w:r w:rsidRPr="00C84BE7">
        <w:rPr>
          <w:rFonts w:ascii="Arial" w:hAnsi="Arial" w:cs="Arial"/>
          <w:sz w:val="26"/>
          <w:szCs w:val="26"/>
        </w:rPr>
        <w:t>рассматриваются на Комиссии один раз в месяц со дня поступления заявления в Комиссию и не может</w:t>
      </w:r>
      <w:proofErr w:type="gramEnd"/>
      <w:r w:rsidRPr="00C84BE7">
        <w:rPr>
          <w:rFonts w:ascii="Arial" w:hAnsi="Arial" w:cs="Arial"/>
          <w:sz w:val="26"/>
          <w:szCs w:val="26"/>
        </w:rPr>
        <w:t xml:space="preserve"> превышать тридцати календарных дней.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3.7. В исключительных случаях, а также в случае направления запроса в целях уточнения сведений, указанных в заявлении, и представленных документов указанный выше срок рассмотрения заявления продлевается не более чем на тридцать календарных дней, уведомление о продлении срока рассмотрения заявления направляется заявителю. Повторное рассмотрение заявления с прилагаемыми документами рассматривается на Комиссии в установленные сроки работы комиссии, то есть один раз в месяц со дня поступления заявления в Комиссию и не может превышать тридцати календарных дней.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3.8. Основаниями для отказа в предоставлении материальной помощи являются: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а) выявление сведений, указанных в заявлении о предоставлении материальной помощи и прилагаемых к нему документах, не соответствующих фактическим обстоятельствам;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lastRenderedPageBreak/>
        <w:t xml:space="preserve">б) </w:t>
      </w:r>
      <w:proofErr w:type="spellStart"/>
      <w:r w:rsidRPr="00C84BE7">
        <w:rPr>
          <w:rFonts w:ascii="Arial" w:hAnsi="Arial" w:cs="Arial"/>
          <w:sz w:val="26"/>
          <w:szCs w:val="26"/>
        </w:rPr>
        <w:t>неподтверждение</w:t>
      </w:r>
      <w:proofErr w:type="spellEnd"/>
      <w:r w:rsidRPr="00C84BE7">
        <w:rPr>
          <w:rFonts w:ascii="Arial" w:hAnsi="Arial" w:cs="Arial"/>
          <w:sz w:val="26"/>
          <w:szCs w:val="26"/>
        </w:rPr>
        <w:t xml:space="preserve"> факта трудной жизненной ситуации или несоответствие цели запрашиваемой помощи или категории заявителя (членов его семьи) критериям нуждаемости, предусмотренным пунктом 2.1 настоящего Положения;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в) повторное в течение двух лет обращение за предоставлением материальной помощи, за исключением случая, предусмотренного подпунктам "а" пункта 2.1 настоящего Положения;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г) наличие у заявителей трудоспособных родственников, не относящихся к категории малоимущих граждан, которые обязаны их содержать в соответствии с действующим законодательством, при обращении за предоставлением материальной помощи по основаниям, предусмотренным подпунктами "г" и "д" пункта 2.1 настоящего Положения;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д) освоение в полном объеме бюджетных ассигнований, предусмотренных для предоставления материальной помощи на соответствующий год.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4. Рассмотрение заявления, назначение</w:t>
      </w:r>
      <w:r>
        <w:rPr>
          <w:rFonts w:ascii="Arial" w:hAnsi="Arial" w:cs="Arial"/>
          <w:sz w:val="26"/>
          <w:szCs w:val="26"/>
        </w:rPr>
        <w:t xml:space="preserve"> </w:t>
      </w:r>
      <w:r w:rsidRPr="00C84BE7">
        <w:rPr>
          <w:rFonts w:ascii="Arial" w:hAnsi="Arial" w:cs="Arial"/>
          <w:sz w:val="26"/>
          <w:szCs w:val="26"/>
        </w:rPr>
        <w:t>и выплата материальной помощи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4.1. Комиссия принимает решение о предоставлении материальной помощи либо об отказе в ее предоставлении. Размер выплаты материальной помощи определяется с учетом нуждаемости заявителя.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По результатам рассмотрения Комиссией представленных заявления и необходимых документов </w:t>
      </w:r>
      <w:proofErr w:type="gramStart"/>
      <w:r w:rsidRPr="00C84BE7">
        <w:rPr>
          <w:rFonts w:ascii="Arial" w:hAnsi="Arial" w:cs="Arial"/>
          <w:sz w:val="26"/>
          <w:szCs w:val="26"/>
        </w:rPr>
        <w:t>в течение десяти дней со дня принятия Комиссией решения заявителю по указанному в заявлении адресу в письменной форме</w:t>
      </w:r>
      <w:proofErr w:type="gramEnd"/>
      <w:r w:rsidRPr="00C84BE7">
        <w:rPr>
          <w:rFonts w:ascii="Arial" w:hAnsi="Arial" w:cs="Arial"/>
          <w:sz w:val="26"/>
          <w:szCs w:val="26"/>
        </w:rPr>
        <w:t xml:space="preserve"> направляется уведомление.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В случае отказа в предоставлении материальной помощи в уведомлении указывается причина отказа.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4.2. Распоряжение Администрации о выделении средств на оказание материальной помощи за счет средств местного бюджета издается в течение трех рабочих дней после вынесения решения Комиссией.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4.3. Материальная помощь выплачивается гражданам в денежной форме в тридцатидневный срок со дня издания соответствующего Распоряжения Администрации. В случаях полного уничтожения имущества, при необходимости проведения срочной операции по медицинским показаниям материальная помощь выплачивается в течение десяти рабочих дней со дня подписания соответствующего Распоряжения Администрации.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4.4. Материальная помощь предоставляется путем перечисления на лицевой счет, открытый в кредитной организации на имя заявителя.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4.5. Основанием для приостановления выплаты материальной помощи является смерть заявителя.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4.6. Заявитель после получения денежных средств использует их для преодоления сложившейся трудной жизненной ситуации и представляет в Комиссию в течение 30 календарных дней либо в сроки, указанные в Распоряжении Администрации, документы, подтверждающие целевое использование денежных средств (счета, товарные чеки, кассовые чеки и т.п.).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lastRenderedPageBreak/>
        <w:t>5. Заключительные положения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5.1. В целях организации предоставления материальной помощи отдел по социальным вопросам: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proofErr w:type="gramStart"/>
      <w:r w:rsidRPr="00C84BE7">
        <w:rPr>
          <w:rFonts w:ascii="Arial" w:hAnsi="Arial" w:cs="Arial"/>
          <w:sz w:val="26"/>
          <w:szCs w:val="26"/>
        </w:rPr>
        <w:t xml:space="preserve">5.1.1. формирует и ведет учет получателей материальной помощи в журнале регистрации); </w:t>
      </w:r>
      <w:proofErr w:type="gramEnd"/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5.1.2. формирует на каждого заявителя пакет документов к Распоряжению о предоставлении материальной помощи;</w:t>
      </w:r>
    </w:p>
    <w:p w:rsidR="00C84BE7" w:rsidRPr="00C84BE7" w:rsidRDefault="00C84BE7" w:rsidP="00C84BE7">
      <w:pPr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5.1.3. осуществляет </w:t>
      </w:r>
      <w:proofErr w:type="gramStart"/>
      <w:r w:rsidRPr="00C84BE7">
        <w:rPr>
          <w:rFonts w:ascii="Arial" w:hAnsi="Arial" w:cs="Arial"/>
          <w:sz w:val="26"/>
          <w:szCs w:val="26"/>
        </w:rPr>
        <w:t>контроль за</w:t>
      </w:r>
      <w:proofErr w:type="gramEnd"/>
      <w:r w:rsidRPr="00C84BE7">
        <w:rPr>
          <w:rFonts w:ascii="Arial" w:hAnsi="Arial" w:cs="Arial"/>
          <w:sz w:val="26"/>
          <w:szCs w:val="26"/>
        </w:rPr>
        <w:t xml:space="preserve"> целевым использованием денежных средств, выделяемых из средств бюджета муниципального образования поселок Боровский на предоставление материальной помощи.</w:t>
      </w:r>
    </w:p>
    <w:p w:rsidR="00C84BE7" w:rsidRPr="00C84BE7" w:rsidRDefault="00C84BE7" w:rsidP="00C84B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4B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Приложение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к Положению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12"/>
        <w:gridCol w:w="3874"/>
      </w:tblGrid>
      <w:tr w:rsidR="00C84BE7" w:rsidRPr="00C84BE7" w:rsidTr="00C84BE7">
        <w:tc>
          <w:tcPr>
            <w:tcW w:w="4457" w:type="dxa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Главе муниципального образования поселок Боровский</w:t>
            </w:r>
          </w:p>
        </w:tc>
      </w:tr>
      <w:tr w:rsidR="00C84BE7" w:rsidRPr="00C84BE7" w:rsidTr="00C84BE7">
        <w:tc>
          <w:tcPr>
            <w:tcW w:w="4457" w:type="dxa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4BE7" w:rsidRPr="00C84BE7" w:rsidTr="00C84BE7">
        <w:tc>
          <w:tcPr>
            <w:tcW w:w="4457" w:type="dxa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Ф.И.О. ___________________________________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___________________________________</w:t>
            </w:r>
          </w:p>
        </w:tc>
      </w:tr>
      <w:tr w:rsidR="00C84BE7" w:rsidRPr="00C84BE7" w:rsidTr="00C84BE7">
        <w:tc>
          <w:tcPr>
            <w:tcW w:w="4457" w:type="dxa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Проживающег</w:t>
            </w:r>
            <w:proofErr w:type="gramStart"/>
            <w:r w:rsidRPr="00C84BE7">
              <w:rPr>
                <w:rFonts w:ascii="Arial" w:hAnsi="Arial" w:cs="Arial"/>
                <w:sz w:val="26"/>
                <w:szCs w:val="26"/>
              </w:rPr>
              <w:t>о(</w:t>
            </w:r>
            <w:proofErr w:type="gramEnd"/>
            <w:r w:rsidRPr="00C84BE7">
              <w:rPr>
                <w:rFonts w:ascii="Arial" w:hAnsi="Arial" w:cs="Arial"/>
                <w:sz w:val="26"/>
                <w:szCs w:val="26"/>
              </w:rPr>
              <w:t>ей) по адресу: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____________________________________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____________________________________</w:t>
            </w:r>
          </w:p>
        </w:tc>
      </w:tr>
      <w:tr w:rsidR="00C84BE7" w:rsidRPr="00C84BE7" w:rsidTr="00C84BE7">
        <w:tc>
          <w:tcPr>
            <w:tcW w:w="4457" w:type="dxa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Телефон:</w:t>
            </w:r>
          </w:p>
        </w:tc>
      </w:tr>
      <w:tr w:rsidR="00C84BE7" w:rsidRPr="00C84BE7" w:rsidTr="00C84BE7">
        <w:tc>
          <w:tcPr>
            <w:tcW w:w="9843" w:type="dxa"/>
            <w:gridSpan w:val="3"/>
          </w:tcPr>
          <w:p w:rsidR="00C84BE7" w:rsidRPr="00C84BE7" w:rsidRDefault="00C84BE7" w:rsidP="00C84BE7">
            <w:pPr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1" w:name="Par146"/>
            <w:bookmarkEnd w:id="1"/>
            <w:r w:rsidRPr="00C84BE7">
              <w:rPr>
                <w:rFonts w:ascii="Arial" w:hAnsi="Arial" w:cs="Arial"/>
                <w:sz w:val="26"/>
                <w:szCs w:val="26"/>
              </w:rPr>
              <w:t>Заявление</w:t>
            </w:r>
          </w:p>
        </w:tc>
      </w:tr>
      <w:tr w:rsidR="00C84BE7" w:rsidRPr="00C84BE7" w:rsidTr="00C84BE7">
        <w:tc>
          <w:tcPr>
            <w:tcW w:w="9843" w:type="dxa"/>
            <w:gridSpan w:val="3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Прошу оказать материальную помощь в размере</w:t>
            </w:r>
            <w:proofErr w:type="gramStart"/>
            <w:r w:rsidRPr="00C84BE7">
              <w:rPr>
                <w:rFonts w:ascii="Arial" w:hAnsi="Arial" w:cs="Arial"/>
                <w:sz w:val="26"/>
                <w:szCs w:val="26"/>
              </w:rPr>
              <w:t xml:space="preserve"> ____________ (_________________________)</w:t>
            </w:r>
            <w:proofErr w:type="gramEnd"/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 xml:space="preserve">рублей в связи с трудной жизненной ситуацией </w:t>
            </w:r>
            <w:proofErr w:type="gramStart"/>
            <w:r w:rsidRPr="00C84BE7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C84BE7">
              <w:rPr>
                <w:rFonts w:ascii="Arial" w:hAnsi="Arial" w:cs="Arial"/>
                <w:sz w:val="26"/>
                <w:szCs w:val="26"/>
              </w:rPr>
              <w:t xml:space="preserve"> ______________________________________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__________________________________________________________________________________</w:t>
            </w:r>
          </w:p>
        </w:tc>
      </w:tr>
      <w:tr w:rsidR="00C84BE7" w:rsidRPr="00C84BE7" w:rsidTr="00C84BE7">
        <w:tc>
          <w:tcPr>
            <w:tcW w:w="9843" w:type="dxa"/>
            <w:gridSpan w:val="3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Прошу перечислить выделенные мне денежные средства по следующим реквизитам:</w:t>
            </w:r>
          </w:p>
        </w:tc>
      </w:tr>
      <w:tr w:rsidR="00C84BE7" w:rsidRPr="00C84BE7" w:rsidTr="00C84BE7">
        <w:tc>
          <w:tcPr>
            <w:tcW w:w="9843" w:type="dxa"/>
            <w:gridSpan w:val="3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Счет _____________________________________</w:t>
            </w:r>
          </w:p>
        </w:tc>
      </w:tr>
      <w:tr w:rsidR="00C84BE7" w:rsidRPr="00C84BE7" w:rsidTr="00C84BE7">
        <w:tc>
          <w:tcPr>
            <w:tcW w:w="9843" w:type="dxa"/>
            <w:gridSpan w:val="3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БАНК ____________________________________</w:t>
            </w:r>
          </w:p>
        </w:tc>
      </w:tr>
      <w:tr w:rsidR="00C84BE7" w:rsidRPr="00C84BE7" w:rsidTr="00C84BE7">
        <w:tc>
          <w:tcPr>
            <w:tcW w:w="9843" w:type="dxa"/>
            <w:gridSpan w:val="3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БИК _____________________________________</w:t>
            </w:r>
          </w:p>
        </w:tc>
      </w:tr>
      <w:tr w:rsidR="00C84BE7" w:rsidRPr="00C84BE7" w:rsidTr="00C84BE7">
        <w:tc>
          <w:tcPr>
            <w:tcW w:w="9843" w:type="dxa"/>
            <w:gridSpan w:val="3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ИНН _____________________________________</w:t>
            </w:r>
          </w:p>
        </w:tc>
      </w:tr>
      <w:tr w:rsidR="00C84BE7" w:rsidRPr="00C84BE7" w:rsidTr="00C84BE7">
        <w:tc>
          <w:tcPr>
            <w:tcW w:w="9843" w:type="dxa"/>
            <w:gridSpan w:val="3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Паспорт РФ серия _______ N ________</w:t>
            </w:r>
          </w:p>
        </w:tc>
      </w:tr>
      <w:tr w:rsidR="00C84BE7" w:rsidRPr="00C84BE7" w:rsidTr="00C84BE7">
        <w:tc>
          <w:tcPr>
            <w:tcW w:w="9843" w:type="dxa"/>
            <w:gridSpan w:val="3"/>
            <w:vAlign w:val="center"/>
          </w:tcPr>
          <w:p w:rsidR="00C84BE7" w:rsidRPr="00C84BE7" w:rsidRDefault="00C84BE7" w:rsidP="00C84BE7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lastRenderedPageBreak/>
              <w:t xml:space="preserve">Кем </w:t>
            </w:r>
            <w:proofErr w:type="gramStart"/>
            <w:r w:rsidRPr="00C84BE7">
              <w:rPr>
                <w:rFonts w:ascii="Arial" w:hAnsi="Arial" w:cs="Arial"/>
                <w:sz w:val="26"/>
                <w:szCs w:val="26"/>
              </w:rPr>
              <w:t>выдан</w:t>
            </w:r>
            <w:proofErr w:type="gramEnd"/>
            <w:r w:rsidRPr="00C84BE7">
              <w:rPr>
                <w:rFonts w:ascii="Arial" w:hAnsi="Arial" w:cs="Arial"/>
                <w:sz w:val="26"/>
                <w:szCs w:val="26"/>
              </w:rPr>
              <w:t xml:space="preserve"> ________________________________________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___________________________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______________________________</w:t>
            </w:r>
          </w:p>
        </w:tc>
      </w:tr>
      <w:tr w:rsidR="00C84BE7" w:rsidRPr="00C84BE7" w:rsidTr="00C84BE7">
        <w:tc>
          <w:tcPr>
            <w:tcW w:w="9843" w:type="dxa"/>
            <w:gridSpan w:val="3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Дата выдачи "____" __________ 20____ г.</w:t>
            </w:r>
          </w:p>
        </w:tc>
      </w:tr>
      <w:tr w:rsidR="00C84BE7" w:rsidRPr="00C84BE7" w:rsidTr="00C84BE7">
        <w:tc>
          <w:tcPr>
            <w:tcW w:w="9843" w:type="dxa"/>
            <w:gridSpan w:val="3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Я предупрежден о том, что должен представить отчет об использовании выделенных мне бюджетных средств, а также об ответственности за достоверность представленных сведений и документов. Правильность сведений и достоверность документов подтверждаю.</w:t>
            </w:r>
          </w:p>
        </w:tc>
      </w:tr>
      <w:tr w:rsidR="00C84BE7" w:rsidRPr="00C84BE7" w:rsidTr="00C84BE7">
        <w:tc>
          <w:tcPr>
            <w:tcW w:w="5969" w:type="dxa"/>
            <w:gridSpan w:val="2"/>
            <w:vAlign w:val="bottom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Дата _____________</w:t>
            </w:r>
          </w:p>
        </w:tc>
        <w:tc>
          <w:tcPr>
            <w:tcW w:w="3874" w:type="dxa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Подпись</w:t>
            </w:r>
          </w:p>
        </w:tc>
      </w:tr>
      <w:tr w:rsidR="00C84BE7" w:rsidRPr="00C84BE7" w:rsidTr="00C84BE7">
        <w:tc>
          <w:tcPr>
            <w:tcW w:w="9843" w:type="dxa"/>
            <w:gridSpan w:val="3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 xml:space="preserve">Я, __________________________________________, даю согласие Администрации муниципального образования поселок Боровский, расположенной по адресу: </w:t>
            </w:r>
            <w:proofErr w:type="gramStart"/>
            <w:r w:rsidRPr="00C84BE7">
              <w:rPr>
                <w:rFonts w:ascii="Arial" w:hAnsi="Arial" w:cs="Arial"/>
                <w:sz w:val="26"/>
                <w:szCs w:val="26"/>
              </w:rPr>
              <w:t>Тюменская область, Тюменский район, п. Боровский, ул. Островского, 33 на обработку моих и членов моей семьи персональных данных, а именно: фамилия, имя, отчество, дата рождения, адрес регистрации по месту жительства, ИНН, СНИЛС и информации о доходах, иных сведений обо мне, которые необходимы Администрации муниципального образования поселок Боровский для корректного документального оформления правоотношений между мною и Администрацией муниципального образования поселок Боровский</w:t>
            </w:r>
            <w:proofErr w:type="gramEnd"/>
            <w:r w:rsidRPr="00C84BE7"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gramStart"/>
            <w:r w:rsidRPr="00C84BE7">
              <w:rPr>
                <w:rFonts w:ascii="Arial" w:hAnsi="Arial" w:cs="Arial"/>
                <w:sz w:val="26"/>
                <w:szCs w:val="26"/>
              </w:rPr>
              <w:t>на сбор, систематизацию, накопление, хранение, уточнение (обновление, изменение), использование, распространение (передачу третьим лицам), обезличивание, блокировку и уничтожение своих персональных данных, указанных в документах, прилагаемых к заявлению, в соответствии с Федеральным законом от 27.07.2006 N 142-ФЗ "О персональных данных".</w:t>
            </w:r>
            <w:proofErr w:type="gramEnd"/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Цель обработки персональных данных: предоставление Администрацией муниципального образования поселок Боровский материальной помощи гражданам, находящимся в трудной жизненной ситуации.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Согласие может быть отозвано мною в любое время на основании моего письменного заявления.</w:t>
            </w:r>
          </w:p>
        </w:tc>
      </w:tr>
      <w:tr w:rsidR="00C84BE7" w:rsidRPr="00C84BE7" w:rsidTr="00C84BE7">
        <w:tc>
          <w:tcPr>
            <w:tcW w:w="4457" w:type="dxa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Дата _____________</w:t>
            </w:r>
          </w:p>
        </w:tc>
        <w:tc>
          <w:tcPr>
            <w:tcW w:w="5386" w:type="dxa"/>
            <w:gridSpan w:val="2"/>
            <w:vAlign w:val="center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Подпись</w:t>
            </w:r>
          </w:p>
        </w:tc>
      </w:tr>
      <w:tr w:rsidR="00C84BE7" w:rsidRPr="00C84BE7" w:rsidTr="00C84BE7">
        <w:tc>
          <w:tcPr>
            <w:tcW w:w="9843" w:type="dxa"/>
            <w:gridSpan w:val="3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- - - - - - - - - - - - - - - - - - - - - - - - - - - - - - - - - - - - -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линия отреза</w:t>
            </w:r>
          </w:p>
        </w:tc>
      </w:tr>
      <w:tr w:rsidR="00C84BE7" w:rsidRPr="00C84BE7" w:rsidTr="00C84BE7">
        <w:tc>
          <w:tcPr>
            <w:tcW w:w="9843" w:type="dxa"/>
            <w:gridSpan w:val="3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Расписка</w:t>
            </w:r>
          </w:p>
        </w:tc>
      </w:tr>
      <w:tr w:rsidR="00C84BE7" w:rsidRPr="00C84BE7" w:rsidTr="00C84BE7">
        <w:tc>
          <w:tcPr>
            <w:tcW w:w="9843" w:type="dxa"/>
            <w:gridSpan w:val="3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 xml:space="preserve">Заявление________________________________________________ </w:t>
            </w:r>
          </w:p>
          <w:p w:rsidR="00C84BE7" w:rsidRPr="00C84BE7" w:rsidRDefault="00C84BE7" w:rsidP="00C84BE7">
            <w:pPr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(Ф.И.О.)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с приложением документов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на ___ л. принято "____" ________ 20___ года и зарегистрировано под N __________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lastRenderedPageBreak/>
              <w:t>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______________________________</w:t>
            </w:r>
          </w:p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t>(подпись) (Ф.И.О. специалиста, принявшего заявление)</w:t>
            </w:r>
          </w:p>
        </w:tc>
      </w:tr>
      <w:tr w:rsidR="00C84BE7" w:rsidRPr="00C84BE7" w:rsidTr="00C84BE7">
        <w:tc>
          <w:tcPr>
            <w:tcW w:w="9843" w:type="dxa"/>
            <w:gridSpan w:val="3"/>
          </w:tcPr>
          <w:p w:rsidR="00C84BE7" w:rsidRPr="00C84BE7" w:rsidRDefault="00C84BE7" w:rsidP="00C84BE7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84BE7">
              <w:rPr>
                <w:rFonts w:ascii="Arial" w:hAnsi="Arial" w:cs="Arial"/>
                <w:sz w:val="26"/>
                <w:szCs w:val="26"/>
              </w:rPr>
              <w:lastRenderedPageBreak/>
              <w:t>Телефон для справок 8 (3452)723-622</w:t>
            </w:r>
          </w:p>
        </w:tc>
      </w:tr>
    </w:tbl>
    <w:p w:rsidR="00C84BE7" w:rsidRPr="00C84BE7" w:rsidRDefault="00C84BE7" w:rsidP="00C84B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4B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Приложение N 2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от 28.10.2021 N 69</w:t>
      </w: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СОСТАВ</w:t>
      </w: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КОМИССИИ ПО РАССМОТРЕНИЮ</w:t>
      </w: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ВОПРОСОВ ОКАЗАНИЯ МАТЕРИАЛЬНОЙ ПОМОЩИ</w:t>
      </w: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Заместитель главы сельского поселения по социальным вопросам, председатель комиссии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Заместитель главы сельского поселения по правовым и кадровым вопросам, заместитель председателя комиссии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Начальник отдела по социальным вопросам, секретарь комиссии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Члены комиссии: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Заместитель главы сельского поселения по экономике, финансированию и прогнозированию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Заместитель главы сельского поселения по строительству, благоустройству, землеустройству, ГО и ЧС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Начальник отдела бухгалтерского учета и отчетности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Депутат Думы муниципального образования поселок Боровский, председатель постоянной комиссии по социальной политике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Приложение N 3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C84BE7" w:rsidRPr="00C84BE7" w:rsidRDefault="00C84BE7" w:rsidP="00C84BE7">
      <w:pPr>
        <w:ind w:firstLine="0"/>
        <w:jc w:val="right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от 28.10.2021 № 69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ПОЛОЖЕНИЕ</w:t>
      </w: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О КОМИССИИ ПО РАССМОТРЕНИЮ</w:t>
      </w:r>
    </w:p>
    <w:p w:rsidR="00C84BE7" w:rsidRPr="00C84BE7" w:rsidRDefault="00C84BE7" w:rsidP="00C84BE7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ВОПРОСОВ ОКАЗАНИЯ МАТЕРИАЛЬНОЙ ПОМОЩИ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1. Комиссия по рассмотрению вопросов оказания материальной помощи (далее - Комиссия) создается для коллегиального рассмотрения соответствующих заявлений граждан и прилагаемых к ним документов в случаях, предусмотренных Положением о порядке оказании материальной помощи для отдельных категорий граждан муниципального образования поселок Боровский.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lastRenderedPageBreak/>
        <w:t>2. Комиссия в своей деятельности руководствуются Конституцией РФ, федеральными законами, нормативными правовыми актами Российской Федерации, Тюменской области, настоящим Положением.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3. Комиссия создается в составе 7 человек из числа работников администрации муниципального образования поселок Боровский и 1 депутат Думы муниципального образования поселок Боровский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4. Заседания Комиссии проводятся не чаще 1 раза в 2 недели под руководством председателя Комиссии, а в его отсутствие - заместителем председателя Комиссии.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Заседание Комиссии правомочно, если на нем присутствует более половины членов Комиссии.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Решение принимается большинством голосов присутствующих на заседании членов Комиссии и оформляется в виде протокола, который подписывают председатель Комиссии (в его отсутствие - заместитель председателя Комиссии) и секретарь Комиссии.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В случае равенства голосов голос председателя является решающим.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В случае принятия решения об оказании материальной помощи готовится Распоряжение Администрации "Об оказании материальной помощи".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В случае принятия решения об отказе в оказании материальной помощи, комиссия уведомляет заявителя с указанием причин отказа в оказании материальной помощи.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5. Секретарь Комиссии координирует подготовку документов, необходимых для заседания Комиссии, оповещает членов Комиссии о дате, месте и времени проведения заседания, ведет протокол заседания Комиссии.</w:t>
      </w:r>
    </w:p>
    <w:p w:rsidR="00C84BE7" w:rsidRPr="00C84BE7" w:rsidRDefault="00C84BE7" w:rsidP="00C84BE7">
      <w:pPr>
        <w:ind w:firstLine="0"/>
        <w:rPr>
          <w:rFonts w:ascii="Arial" w:hAnsi="Arial" w:cs="Arial"/>
          <w:sz w:val="26"/>
          <w:szCs w:val="26"/>
        </w:rPr>
      </w:pPr>
      <w:r w:rsidRPr="00C84BE7">
        <w:rPr>
          <w:rFonts w:ascii="Arial" w:hAnsi="Arial" w:cs="Arial"/>
          <w:sz w:val="26"/>
          <w:szCs w:val="26"/>
        </w:rPr>
        <w:t>6. Комиссия вправе проверить целенаправленность использования предоставленной материальной помощи.</w:t>
      </w:r>
    </w:p>
    <w:p w:rsidR="00C51C46" w:rsidRPr="00C84BE7" w:rsidRDefault="00C84BE7" w:rsidP="00C84B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Arial" w:hAnsi="Arial" w:cs="Arial"/>
          <w:sz w:val="26"/>
          <w:szCs w:val="26"/>
        </w:rPr>
        <w:t>7. Организационно-техническое обеспечение работы Комиссии осуществляется начальником отдела по социальным вопросам Администрации</w:t>
      </w:r>
      <w:r w:rsidRPr="00C84BE7">
        <w:rPr>
          <w:rFonts w:ascii="Times New Roman" w:hAnsi="Times New Roman" w:cs="Times New Roman"/>
          <w:sz w:val="28"/>
          <w:szCs w:val="28"/>
        </w:rPr>
        <w:t>.</w:t>
      </w:r>
    </w:p>
    <w:sectPr w:rsidR="00C51C46" w:rsidRPr="00C84BE7" w:rsidSect="00C84B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E7"/>
    <w:rsid w:val="00C51C46"/>
    <w:rsid w:val="00C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2021-10-29T04:36:00Z</dcterms:created>
  <dcterms:modified xsi:type="dcterms:W3CDTF">2021-10-29T04:51:00Z</dcterms:modified>
</cp:coreProperties>
</file>