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31 мая</w:t>
      </w:r>
      <w:r>
        <w:rPr>
          <w:sz w:val="28"/>
          <w:szCs w:val="28"/>
        </w:rPr>
        <w:t xml:space="preserve">  2023 г.</w:t>
        <w:tab/>
        <w:tab/>
        <w:tab/>
        <w:tab/>
        <w:tab/>
        <w:t xml:space="preserve"> </w:t>
        <w:tab/>
        <w:tab/>
        <w:tab/>
        <w:tab/>
        <w:t xml:space="preserve">     </w:t>
        <w:tab/>
        <w:t xml:space="preserve"> 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338</w:t>
      </w:r>
    </w:p>
    <w:p>
      <w:pPr>
        <w:pStyle w:val="Normal"/>
        <w:jc w:val="center"/>
        <w:rPr/>
      </w:pPr>
      <w:r>
        <w:rPr/>
        <w:t>рп. Боровский</w:t>
      </w:r>
    </w:p>
    <w:p>
      <w:pPr>
        <w:pStyle w:val="Normal"/>
        <w:jc w:val="center"/>
        <w:rPr/>
      </w:pPr>
      <w:r>
        <w:rPr/>
        <w:t>Тюменского муниципального района</w:t>
      </w:r>
    </w:p>
    <w:p>
      <w:pPr>
        <w:pStyle w:val="Normal"/>
        <w:ind w:right="707" w:hanging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 xml:space="preserve">  </w: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50615" cy="1398270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040" cy="139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      </w:r>
                          </w:p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style="position:absolute;margin-left:-1.9pt;margin-top:1.2pt;width:287.35pt;height:110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cs="Arial" w:ascii="PT Astra Serif" w:hAnsi="PT Astra Serif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</w:r>
                    </w:p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right="707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РЕШИЛА:</w:t>
      </w:r>
    </w:p>
    <w:p>
      <w:pPr>
        <w:pStyle w:val="Normal"/>
        <w:numPr>
          <w:ilvl w:val="0"/>
          <w:numId w:val="1"/>
        </w:numPr>
        <w:suppressAutoHyphens w:val="true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Внести изменения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годов»: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58 412,7</w:t>
      </w:r>
      <w:r>
        <w:rPr>
          <w:rFonts w:ascii="PT Astra Serif" w:hAnsi="PT Astra Serif"/>
          <w:sz w:val="26"/>
          <w:szCs w:val="26"/>
        </w:rPr>
        <w:t xml:space="preserve">  </w:t>
      </w:r>
      <w:r>
        <w:rPr>
          <w:rFonts w:cs="Arial" w:ascii="PT Astra Serif" w:hAnsi="PT Astra Serif"/>
          <w:sz w:val="26"/>
          <w:szCs w:val="26"/>
        </w:rPr>
        <w:t>тыс. рублей»;</w:t>
      </w:r>
    </w:p>
    <w:p>
      <w:pPr>
        <w:pStyle w:val="ListParagraph"/>
        <w:numPr>
          <w:ilvl w:val="1"/>
          <w:numId w:val="2"/>
        </w:numPr>
        <w:suppressAutoHyphens w:val="true"/>
        <w:ind w:left="0" w:firstLine="709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 </w:t>
      </w:r>
      <w:r>
        <w:rPr>
          <w:rFonts w:cs="Arial" w:ascii="PT Astra Serif" w:hAnsi="PT Astra Serif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eastAsia="Times New Roman" w:cs="Arial" w:ascii="PT Astra Serif" w:hAnsi="PT Astra Serif"/>
          <w:color w:val="auto"/>
          <w:kern w:val="0"/>
          <w:sz w:val="26"/>
          <w:szCs w:val="26"/>
          <w:lang w:val="ru-RU" w:eastAsia="ru-RU" w:bidi="ar-SA"/>
        </w:rPr>
        <w:t>65 241,7</w:t>
      </w:r>
      <w:r>
        <w:rPr>
          <w:rFonts w:cs="Arial" w:ascii="PT Astra Serif" w:hAnsi="PT Astra Serif"/>
          <w:sz w:val="26"/>
          <w:szCs w:val="26"/>
        </w:rPr>
        <w:t xml:space="preserve">  тыс. рублей»;</w:t>
      </w:r>
    </w:p>
    <w:p>
      <w:pPr>
        <w:pStyle w:val="ListParagraph"/>
        <w:suppressAutoHyphens w:val="true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1.3. Пункт 4 Статьи 1  изложить в следующей редакции: «4) дефицит бюджета муниципального образования поселок Боровский в сумме </w:t>
      </w:r>
      <w:r>
        <w:rPr>
          <w:rFonts w:eastAsia="Times New Roman" w:cs="Arial" w:ascii="PT Astra Serif" w:hAnsi="PT Astra Serif"/>
          <w:color w:val="auto"/>
          <w:kern w:val="0"/>
          <w:sz w:val="26"/>
          <w:szCs w:val="26"/>
          <w:lang w:val="ru-RU" w:eastAsia="ru-RU" w:bidi="ar-SA"/>
        </w:rPr>
        <w:t>6 829</w:t>
      </w:r>
      <w:r>
        <w:rPr>
          <w:rFonts w:cs="Arial" w:ascii="PT Astra Serif" w:hAnsi="PT Astra Serif"/>
          <w:sz w:val="26"/>
          <w:szCs w:val="26"/>
        </w:rPr>
        <w:t xml:space="preserve">  тыс. рублей.»;</w:t>
      </w:r>
    </w:p>
    <w:p>
      <w:pPr>
        <w:pStyle w:val="1"/>
        <w:widowControl/>
        <w:suppressAutoHyphens w:val="true"/>
        <w:spacing w:before="0" w:after="0"/>
        <w:ind w:firstLine="709"/>
        <w:jc w:val="both"/>
        <w:rPr>
          <w:rFonts w:ascii="PT Astra Serif" w:hAnsi="PT Astra Serif" w:cs="Arial"/>
          <w:b w:val="false"/>
          <w:b w:val="false"/>
          <w:color w:val="auto"/>
          <w:sz w:val="26"/>
          <w:szCs w:val="26"/>
        </w:rPr>
      </w:pPr>
      <w:r>
        <w:rPr>
          <w:rFonts w:cs="Arial" w:ascii="PT Astra Serif" w:hAnsi="PT Astra Serif"/>
          <w:b w:val="false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>
      <w:pPr>
        <w:pStyle w:val="1"/>
        <w:widowControl/>
        <w:suppressAutoHyphens w:val="true"/>
        <w:spacing w:before="0" w:after="0"/>
        <w:ind w:firstLine="709"/>
        <w:jc w:val="both"/>
        <w:rPr>
          <w:rFonts w:ascii="PT Astra Serif" w:hAnsi="PT Astra Serif" w:cs="Arial"/>
          <w:b w:val="false"/>
          <w:b w:val="false"/>
          <w:color w:val="auto"/>
          <w:sz w:val="26"/>
          <w:szCs w:val="26"/>
        </w:rPr>
      </w:pPr>
      <w:r>
        <w:rPr>
          <w:rFonts w:cs="Arial" w:ascii="PT Astra Serif" w:hAnsi="PT Astra Serif"/>
          <w:b w:val="false"/>
          <w:color w:val="auto"/>
          <w:sz w:val="26"/>
          <w:szCs w:val="26"/>
        </w:rPr>
        <w:t>Приложение 3 изложить в редакции согласно Приложению 2 к настоящему решению.</w:t>
      </w:r>
    </w:p>
    <w:p>
      <w:pPr>
        <w:pStyle w:val="ListParagraph"/>
        <w:widowControl/>
        <w:suppressAutoHyphens w:val="true"/>
        <w:spacing w:before="0" w:after="0"/>
        <w:ind w:left="0"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b w:val="false"/>
          <w:color w:val="auto"/>
          <w:sz w:val="26"/>
          <w:szCs w:val="26"/>
        </w:rPr>
        <w:t>Приложение 6 изложить в редакции согласно Приложению 3 к настоящему решению.</w:t>
      </w:r>
    </w:p>
    <w:p>
      <w:pPr>
        <w:pStyle w:val="ListParagraph"/>
        <w:suppressAutoHyphens w:val="true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Приложение 8 изложить в редакции согласно Приложению </w:t>
      </w:r>
      <w:r>
        <w:rPr>
          <w:rFonts w:eastAsia="Times New Roman" w:cs="Arial" w:ascii="PT Astra Serif" w:hAnsi="PT Astra Serif"/>
          <w:sz w:val="26"/>
          <w:szCs w:val="26"/>
          <w:lang w:eastAsia="ru-RU"/>
        </w:rPr>
        <w:t>4</w:t>
      </w:r>
      <w:r>
        <w:rPr>
          <w:rFonts w:cs="Arial" w:ascii="PT Astra Serif" w:hAnsi="PT Astra Serif"/>
          <w:sz w:val="26"/>
          <w:szCs w:val="26"/>
        </w:rPr>
        <w:t xml:space="preserve"> к настоящему решению.</w:t>
      </w:r>
    </w:p>
    <w:p>
      <w:pPr>
        <w:pStyle w:val="ListParagraph"/>
        <w:suppressAutoHyphens w:val="true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Приложение 10 изложить в редакции согласно Приложению </w:t>
      </w:r>
      <w:r>
        <w:rPr>
          <w:rFonts w:eastAsia="Times New Roman" w:cs="Arial" w:ascii="PT Astra Serif" w:hAnsi="PT Astra Serif"/>
          <w:sz w:val="26"/>
          <w:szCs w:val="26"/>
          <w:lang w:eastAsia="ru-RU"/>
        </w:rPr>
        <w:t>5</w:t>
      </w:r>
      <w:r>
        <w:rPr>
          <w:rFonts w:cs="Arial" w:ascii="PT Astra Serif" w:hAnsi="PT Astra Serif"/>
          <w:sz w:val="26"/>
          <w:szCs w:val="26"/>
        </w:rPr>
        <w:t xml:space="preserve"> к настоящему решению.</w:t>
      </w:r>
    </w:p>
    <w:p>
      <w:pPr>
        <w:pStyle w:val="ListParagraph"/>
        <w:suppressAutoHyphens w:val="true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Приложение 1</w:t>
      </w:r>
      <w:r>
        <w:rPr>
          <w:rFonts w:eastAsia="Times New Roman" w:cs="Arial" w:ascii="PT Astra Serif" w:hAnsi="PT Astra Serif"/>
          <w:sz w:val="26"/>
          <w:szCs w:val="26"/>
          <w:lang w:eastAsia="ru-RU"/>
        </w:rPr>
        <w:t>2</w:t>
      </w:r>
      <w:r>
        <w:rPr>
          <w:rFonts w:cs="Arial" w:ascii="PT Astra Serif" w:hAnsi="PT Astra Serif"/>
          <w:sz w:val="26"/>
          <w:szCs w:val="26"/>
        </w:rPr>
        <w:t xml:space="preserve"> изложить в редакции согласно Приложению </w:t>
      </w:r>
      <w:r>
        <w:rPr>
          <w:rFonts w:eastAsia="Times New Roman" w:cs="Arial" w:ascii="PT Astra Serif" w:hAnsi="PT Astra Serif"/>
          <w:sz w:val="26"/>
          <w:szCs w:val="26"/>
          <w:lang w:eastAsia="ru-RU"/>
        </w:rPr>
        <w:t>6</w:t>
      </w:r>
      <w:r>
        <w:rPr>
          <w:rFonts w:cs="Arial" w:ascii="PT Astra Serif" w:hAnsi="PT Astra Serif"/>
          <w:sz w:val="26"/>
          <w:szCs w:val="26"/>
        </w:rPr>
        <w:t xml:space="preserve"> к настоящему решению.</w:t>
      </w:r>
    </w:p>
    <w:p>
      <w:pPr>
        <w:pStyle w:val="Style21"/>
        <w:suppressAutoHyphens w:val="true"/>
        <w:spacing w:before="0" w:after="0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>
        <w:rPr>
          <w:rFonts w:cs="Arial" w:ascii="PT Astra Serif" w:hAnsi="PT Astra Serif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>
      <w:pPr>
        <w:pStyle w:val="Normal"/>
        <w:suppressAutoHyphens w:val="true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3. Контроль за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tbl>
      <w:tblPr>
        <w:tblStyle w:val="af5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В.Н.Самохвалов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0"/>
                <w:szCs w:val="26"/>
              </w:rPr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0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0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С.В. Сычева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0"/>
                <w:szCs w:val="26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PT Astra Serif" w:hAnsi="PT Astra Serif" w:cs="Arial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Variabl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54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e054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Normal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Normal"/>
    <w:next w:val="Normal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e0543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8" w:customStyle="1">
    <w:name w:val="Основной текст Знак"/>
    <w:basedOn w:val="DefaultParagraphFont"/>
    <w:link w:val="a3"/>
    <w:qFormat/>
    <w:rsid w:val="000e054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0e0543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d943bd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943bd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943bd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943bd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943bd"/>
    <w:rPr>
      <w:rFonts w:ascii="Times New Roman" w:hAnsi="Times New Roman" w:eastAsia="Times New Roman" w:cs="Times New Roman"/>
      <w:b/>
      <w:bCs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 w:customStyle="1">
    <w:name w:val="Название Знак"/>
    <w:basedOn w:val="DefaultParagraphFont"/>
    <w:link w:val="ab"/>
    <w:qFormat/>
    <w:rsid w:val="00d943bd"/>
    <w:rPr>
      <w:rFonts w:ascii="Arial" w:hAnsi="Arial" w:eastAsia="Times New Roman" w:cs="Arial"/>
      <w:sz w:val="28"/>
      <w:szCs w:val="24"/>
      <w:lang w:eastAsia="ru-RU"/>
    </w:rPr>
  </w:style>
  <w:style w:type="character" w:styleId="Style12" w:customStyle="1">
    <w:name w:val="Цветовое выделение"/>
    <w:uiPriority w:val="99"/>
    <w:qFormat/>
    <w:rsid w:val="00d943bd"/>
    <w:rPr>
      <w:b/>
      <w:bCs/>
      <w:color w:val="26282F"/>
    </w:rPr>
  </w:style>
  <w:style w:type="character" w:styleId="Style13" w:customStyle="1">
    <w:name w:val="Гипертекстовая ссылка"/>
    <w:uiPriority w:val="99"/>
    <w:qFormat/>
    <w:rsid w:val="00d943bd"/>
    <w:rPr>
      <w:b/>
      <w:bCs/>
      <w:color w:val="106BBE"/>
    </w:rPr>
  </w:style>
  <w:style w:type="character" w:styleId="Style14" w:customStyle="1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Variable">
    <w:name w:val="HTML Variable"/>
    <w:qFormat/>
    <w:rsid w:val="00d943bd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5" w:customStyle="1">
    <w:name w:val="Текст примечания Знак"/>
    <w:basedOn w:val="DefaultParagraphFont"/>
    <w:link w:val="af6"/>
    <w:qFormat/>
    <w:rsid w:val="00d943bd"/>
    <w:rPr>
      <w:rFonts w:ascii="Courier" w:hAnsi="Courier" w:eastAsia="Times New Roman" w:cs="Times New Roman"/>
      <w:szCs w:val="20"/>
      <w:lang w:eastAsia="ru-RU"/>
    </w:rPr>
  </w:style>
  <w:style w:type="character" w:styleId="Style16">
    <w:name w:val="Интернет-ссылка"/>
    <w:rsid w:val="00d943bd"/>
    <w:rPr>
      <w:color w:val="0000FF"/>
      <w:u w:val="none"/>
    </w:rPr>
  </w:style>
  <w:style w:type="character" w:styleId="Style17" w:customStyle="1">
    <w:name w:val="Верхний колонтитул Знак"/>
    <w:basedOn w:val="DefaultParagraphFont"/>
    <w:link w:val="af9"/>
    <w:qFormat/>
    <w:rsid w:val="00d943b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Красная строка 2 Знак"/>
    <w:basedOn w:val="Style10"/>
    <w:link w:val="22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 w:customStyle="1">
    <w:name w:val="Основной текст с отступом Знак1"/>
    <w:link w:val="a9"/>
    <w:qFormat/>
    <w:rsid w:val="00d943bd"/>
    <w:rPr>
      <w:rFonts w:ascii="Arial" w:hAnsi="Arial" w:eastAsia="Times New Roman" w:cs="Arial"/>
      <w:sz w:val="28"/>
      <w:szCs w:val="28"/>
      <w:lang w:eastAsia="ru-RU"/>
    </w:rPr>
  </w:style>
  <w:style w:type="character" w:styleId="23" w:customStyle="1">
    <w:name w:val="Основной текст с отступом 2 Знак"/>
    <w:basedOn w:val="DefaultParagraphFont"/>
    <w:link w:val="24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link w:val="aff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pellcheckerwordhighlight" w:customStyle="1">
    <w:name w:val="spellchecker-word-highlight"/>
    <w:qFormat/>
    <w:rsid w:val="00d943bd"/>
    <w:rPr/>
  </w:style>
  <w:style w:type="character" w:styleId="Style19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4"/>
    <w:rsid w:val="000e0543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054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e0543"/>
    <w:pPr/>
    <w:rPr>
      <w:rFonts w:ascii="Tahoma" w:hAnsi="Tahoma" w:cs="Tahoma"/>
      <w:sz w:val="16"/>
      <w:szCs w:val="16"/>
    </w:rPr>
  </w:style>
  <w:style w:type="paragraph" w:styleId="Table" w:customStyle="1">
    <w:name w:val="Table!Таблица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d943bd"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ConsNonformat" w:customStyle="1">
    <w:name w:val="ConsNonformat"/>
    <w:qFormat/>
    <w:rsid w:val="00d943bd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943bd"/>
    <w:pPr>
      <w:spacing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Style25">
    <w:name w:val="Body Text Indent"/>
    <w:basedOn w:val="Normal"/>
    <w:link w:val="1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Style26">
    <w:name w:val="Title"/>
    <w:basedOn w:val="Normal"/>
    <w:link w:val="ac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styleId="Style27" w:customStyle="1">
    <w:name w:val="Знак"/>
    <w:basedOn w:val="Normal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styleId="13" w:customStyle="1">
    <w:name w:val="Обычный1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8" w:customStyle="1">
    <w:name w:val="Заголовок статьи"/>
    <w:basedOn w:val="Normal"/>
    <w:next w:val="Normal"/>
    <w:uiPriority w:val="99"/>
    <w:qFormat/>
    <w:rsid w:val="00d943bd"/>
    <w:pPr>
      <w:widowControl w:val="false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Courier New" w:hAnsi="Courier New" w:cs="Courier New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andard" w:customStyle="1">
    <w:name w:val="Standard"/>
    <w:qFormat/>
    <w:rsid w:val="00d943b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 w:customStyle="1">
    <w:name w:val="s_1"/>
    <w:basedOn w:val="Normal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styleId="ConsPlusNormal" w:customStyle="1">
    <w:name w:val="ConsPlusNormal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af7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styleId="Title" w:customStyle="1">
    <w:name w:val="Title!Название НПА"/>
    <w:basedOn w:val="Normal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d943bd"/>
    <w:pPr>
      <w:widowControl/>
      <w:suppressAutoHyphens w:val="true"/>
      <w:bidi w:val="0"/>
      <w:spacing w:lineRule="auto" w:line="240"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NumberAndDate" w:customStyle="1">
    <w:name w:val="NumberAndDate"/>
    <w:qFormat/>
    <w:rsid w:val="00d943bd"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d943bd"/>
    <w:pPr/>
    <w:rPr>
      <w:sz w:val="28"/>
    </w:rPr>
  </w:style>
  <w:style w:type="paragraph" w:styleId="24" w:customStyle="1">
    <w:name w:val="Обычный2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d943bd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d943bd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ru-RU" w:bidi="ar-SA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fa"/>
    <w:rsid w:val="00d943bd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34" w:customStyle="1">
    <w:name w:val="Îáû÷íûé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32" w:customStyle="1">
    <w:name w:val="çàãîëîâîê 3"/>
    <w:basedOn w:val="Style34"/>
    <w:next w:val="Style34"/>
    <w:qFormat/>
    <w:rsid w:val="00d943bd"/>
    <w:pPr>
      <w:keepNext w:val="true"/>
      <w:jc w:val="center"/>
    </w:pPr>
    <w:rPr>
      <w:b/>
    </w:rPr>
  </w:style>
  <w:style w:type="paragraph" w:styleId="Style35" w:customStyle="1">
    <w:name w:val="Интерактивный заголовок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BodyTextFirstIndent2">
    <w:name w:val="Body Text First Indent 2"/>
    <w:basedOn w:val="Style25"/>
    <w:link w:val="23"/>
    <w:qFormat/>
    <w:rsid w:val="00d943bd"/>
    <w:pPr>
      <w:spacing w:before="0"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d943b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6" w:customStyle="1">
    <w:name w:val="Основное меню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sz w:val="18"/>
      <w:szCs w:val="18"/>
    </w:rPr>
  </w:style>
  <w:style w:type="paragraph" w:styleId="Style37" w:customStyle="1">
    <w:name w:val="Текст (лев. подпись)"/>
    <w:basedOn w:val="Normal"/>
    <w:next w:val="Normal"/>
    <w:qFormat/>
    <w:rsid w:val="00d943bd"/>
    <w:pPr>
      <w:widowControl w:val="false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25"/>
    <w:qFormat/>
    <w:rsid w:val="00d943bd"/>
    <w:pPr>
      <w:spacing w:lineRule="auto" w:line="480" w:before="0" w:after="120"/>
      <w:ind w:left="283" w:hanging="0"/>
    </w:pPr>
    <w:rPr>
      <w:szCs w:val="24"/>
    </w:rPr>
  </w:style>
  <w:style w:type="paragraph" w:styleId="Style38">
    <w:name w:val="Footer"/>
    <w:basedOn w:val="Normal"/>
    <w:link w:val="aff0"/>
    <w:rsid w:val="00d943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rametervalue" w:customStyle="1">
    <w:name w:val="parametervalue"/>
    <w:basedOn w:val="Normal"/>
    <w:qFormat/>
    <w:rsid w:val="00d943bd"/>
    <w:pPr>
      <w:spacing w:beforeAutospacing="1" w:afterAutospacing="1"/>
    </w:pPr>
    <w:rPr>
      <w:szCs w:val="24"/>
    </w:rPr>
  </w:style>
  <w:style w:type="paragraph" w:styleId="CharCharCharChar" w:customStyle="1">
    <w:name w:val="Char Char Char Char"/>
    <w:basedOn w:val="Normal"/>
    <w:next w:val="Normal"/>
    <w:semiHidden/>
    <w:qFormat/>
    <w:rsid w:val="00d943bd"/>
    <w:pPr>
      <w:spacing w:lineRule="exact" w:line="240" w:before="0" w:after="160"/>
    </w:pPr>
    <w:rPr>
      <w:rFonts w:ascii="Arial" w:hAnsi="Arial" w:cs="Arial"/>
      <w:sz w:val="20"/>
      <w:lang w:val="en-US" w:eastAsia="en-US"/>
    </w:rPr>
  </w:style>
  <w:style w:type="paragraph" w:styleId="33" w:customStyle="1">
    <w:name w:val="Обычный3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42" w:customStyle="1">
    <w:name w:val="Обычный4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52" w:customStyle="1">
    <w:name w:val="Обычный5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62" w:customStyle="1">
    <w:name w:val="Обычный6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7" w:customStyle="1">
    <w:name w:val="Обычный7"/>
    <w:qFormat/>
    <w:rsid w:val="00d943b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Нет списка1"/>
    <w:uiPriority w:val="99"/>
    <w:semiHidden/>
    <w:unhideWhenUsed/>
    <w:qFormat/>
    <w:rsid w:val="00d943bd"/>
  </w:style>
  <w:style w:type="numbering" w:styleId="25" w:customStyle="1">
    <w:name w:val="Нет списка2"/>
    <w:semiHidden/>
    <w:unhideWhenUsed/>
    <w:qFormat/>
    <w:rsid w:val="00d943bd"/>
  </w:style>
  <w:style w:type="numbering" w:styleId="111" w:customStyle="1">
    <w:name w:val="Нет списка11"/>
    <w:uiPriority w:val="99"/>
    <w:semiHidden/>
    <w:unhideWhenUsed/>
    <w:qFormat/>
    <w:rsid w:val="00d943bd"/>
  </w:style>
  <w:style w:type="numbering" w:styleId="34" w:customStyle="1">
    <w:name w:val="Нет списка3"/>
    <w:semiHidden/>
    <w:unhideWhenUsed/>
    <w:qFormat/>
    <w:rsid w:val="00d943bd"/>
  </w:style>
  <w:style w:type="numbering" w:styleId="121" w:customStyle="1">
    <w:name w:val="Нет списка12"/>
    <w:uiPriority w:val="99"/>
    <w:semiHidden/>
    <w:unhideWhenUsed/>
    <w:qFormat/>
    <w:rsid w:val="00d943bd"/>
  </w:style>
  <w:style w:type="numbering" w:styleId="211" w:customStyle="1">
    <w:name w:val="Нет списка21"/>
    <w:semiHidden/>
    <w:unhideWhenUsed/>
    <w:qFormat/>
    <w:rsid w:val="00d943bd"/>
  </w:style>
  <w:style w:type="numbering" w:styleId="1111" w:customStyle="1">
    <w:name w:val="Нет списка111"/>
    <w:uiPriority w:val="99"/>
    <w:semiHidden/>
    <w:unhideWhenUsed/>
    <w:qFormat/>
    <w:rsid w:val="00d943b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spacing w:after="0" w:line="240" w:lineRule="auto"/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6B5-6EF5-418E-920D-DD57F631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Application>LibreOffice/7.1.5.2$Windows_X86_64 LibreOffice_project/85f04e9f809797b8199d13c421bd8a2b025d52b5</Application>
  <AppVersion>15.0000</AppVersion>
  <Pages>2</Pages>
  <Words>281</Words>
  <Characters>1802</Characters>
  <CharactersWithSpaces>2084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2021-02-15T11:49:00Z</dcterms:created>
  <dc:creator>admin</dc:creator>
  <dc:description/>
  <dc:language>ru-RU</dc:language>
  <cp:lastModifiedBy/>
  <cp:lastPrinted>2023-06-01T11:39:06Z</cp:lastPrinted>
  <dcterms:modified xsi:type="dcterms:W3CDTF">2023-07-07T11:24:42Z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