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BA" w:rsidRPr="00FE53BA" w:rsidRDefault="00FE53BA" w:rsidP="00FE53B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3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9A7507" wp14:editId="1888643D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BA" w:rsidRPr="00FE53BA" w:rsidRDefault="00FE53BA" w:rsidP="00FE53B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E53BA" w:rsidRPr="00FE53BA" w:rsidRDefault="00FE53BA" w:rsidP="00FE53B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53BA" w:rsidRPr="00FE53BA" w:rsidRDefault="00FE53BA" w:rsidP="00FE53B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E53BA" w:rsidRPr="00FE53BA" w:rsidRDefault="00FE53BA" w:rsidP="00FE53B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A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FE53BA" w:rsidRPr="00FE53BA" w:rsidRDefault="00FE53BA" w:rsidP="00FE5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BA" w:rsidRPr="00FE53BA" w:rsidRDefault="00FE53BA" w:rsidP="00FE5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E53BA" w:rsidRPr="00FE53BA" w:rsidRDefault="00FE53BA" w:rsidP="00FE5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BA" w:rsidRPr="00FE53BA" w:rsidRDefault="00C062D2" w:rsidP="00FE53B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E53BA" w:rsidRPr="00FE53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FE53BA" w:rsidRPr="00FE53BA">
        <w:rPr>
          <w:rFonts w:ascii="Times New Roman" w:hAnsi="Times New Roman" w:cs="Times New Roman"/>
          <w:sz w:val="28"/>
          <w:szCs w:val="28"/>
        </w:rPr>
        <w:t xml:space="preserve"> 201</w:t>
      </w:r>
      <w:r w:rsidR="00FE53BA">
        <w:rPr>
          <w:rFonts w:ascii="Times New Roman" w:hAnsi="Times New Roman" w:cs="Times New Roman"/>
          <w:sz w:val="28"/>
          <w:szCs w:val="28"/>
        </w:rPr>
        <w:t>4</w:t>
      </w:r>
      <w:r w:rsidR="00FE53BA" w:rsidRPr="00FE53BA">
        <w:rPr>
          <w:rFonts w:ascii="Times New Roman" w:hAnsi="Times New Roman" w:cs="Times New Roman"/>
          <w:sz w:val="28"/>
          <w:szCs w:val="28"/>
        </w:rPr>
        <w:t>г.</w:t>
      </w:r>
      <w:r w:rsidR="00FE53BA" w:rsidRPr="00FE53BA">
        <w:rPr>
          <w:rFonts w:ascii="Times New Roman" w:hAnsi="Times New Roman" w:cs="Times New Roman"/>
          <w:sz w:val="28"/>
          <w:szCs w:val="28"/>
        </w:rPr>
        <w:tab/>
      </w:r>
      <w:r w:rsidR="00FE53BA" w:rsidRPr="00FE53B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FE53BA" w:rsidRPr="00FE53B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53BA" w:rsidRPr="00FE53BA">
        <w:rPr>
          <w:rFonts w:ascii="Times New Roman" w:hAnsi="Times New Roman" w:cs="Times New Roman"/>
          <w:sz w:val="28"/>
          <w:szCs w:val="28"/>
        </w:rPr>
        <w:t xml:space="preserve"> № </w:t>
      </w:r>
      <w:r w:rsidR="00FE53BA" w:rsidRPr="00FE53B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062D2">
        <w:rPr>
          <w:rFonts w:ascii="Times New Roman" w:hAnsi="Times New Roman" w:cs="Times New Roman"/>
          <w:sz w:val="28"/>
          <w:szCs w:val="28"/>
        </w:rPr>
        <w:t>500</w:t>
      </w:r>
    </w:p>
    <w:p w:rsidR="00FE53BA" w:rsidRPr="00FE53BA" w:rsidRDefault="00FE53BA" w:rsidP="00FE5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3BA">
        <w:rPr>
          <w:rFonts w:ascii="Times New Roman" w:hAnsi="Times New Roman" w:cs="Times New Roman"/>
          <w:sz w:val="24"/>
          <w:szCs w:val="24"/>
        </w:rPr>
        <w:t>п.</w:t>
      </w:r>
      <w:r w:rsidR="00B5143B">
        <w:rPr>
          <w:rFonts w:ascii="Times New Roman" w:hAnsi="Times New Roman" w:cs="Times New Roman"/>
          <w:sz w:val="24"/>
          <w:szCs w:val="24"/>
        </w:rPr>
        <w:t xml:space="preserve"> </w:t>
      </w:r>
      <w:r w:rsidRPr="00FE53BA">
        <w:rPr>
          <w:rFonts w:ascii="Times New Roman" w:hAnsi="Times New Roman" w:cs="Times New Roman"/>
          <w:sz w:val="24"/>
          <w:szCs w:val="24"/>
        </w:rPr>
        <w:t>Боровский</w:t>
      </w:r>
    </w:p>
    <w:p w:rsidR="00FE53BA" w:rsidRPr="00FE53BA" w:rsidRDefault="00FE53BA" w:rsidP="00FE5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3BA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FE53BA" w:rsidRDefault="00FE53BA" w:rsidP="002A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46A" w:rsidRPr="00FE53BA" w:rsidRDefault="002A146A" w:rsidP="00B5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</w:t>
      </w:r>
    </w:p>
    <w:p w:rsidR="002A146A" w:rsidRPr="00FE53BA" w:rsidRDefault="002A146A" w:rsidP="00B5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резерве управленческих кадров </w:t>
      </w:r>
    </w:p>
    <w:p w:rsidR="00B5143B" w:rsidRDefault="00C047FE" w:rsidP="00B5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="00C1586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C1586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146A" w:rsidRPr="00FE53BA" w:rsidRDefault="00C15861" w:rsidP="00B5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поселок Боровский</w:t>
      </w:r>
    </w:p>
    <w:p w:rsidR="0057175D" w:rsidRDefault="00022ED3" w:rsidP="00022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 изменениями от  06.10.2015 № 486</w:t>
      </w:r>
      <w:r w:rsidR="005717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proofErr w:type="gramEnd"/>
    </w:p>
    <w:p w:rsidR="00022ED3" w:rsidRDefault="0057175D" w:rsidP="00022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23.01.2018 № </w:t>
      </w:r>
      <w:r w:rsidR="001961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="00022E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proofErr w:type="gramEnd"/>
    </w:p>
    <w:p w:rsidR="002A146A" w:rsidRPr="00FE53BA" w:rsidRDefault="002A146A" w:rsidP="00B51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46A" w:rsidRPr="00FE53BA" w:rsidRDefault="002A146A" w:rsidP="00B51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46A" w:rsidRPr="00FE53BA" w:rsidRDefault="002A146A" w:rsidP="00B5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02.03.2007 № 25-ФЗ «О муниципальной службе в Российской Федерации», Законом Тюменской области от 05.07.2007 № 10 «О муниципальной службе в Тюменской области», руководствуясь Устав</w:t>
      </w:r>
      <w:r w:rsidR="00C1586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0E2A0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Боровский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86E3C" w:rsidRPr="00FE53BA" w:rsidRDefault="00086E3C" w:rsidP="00B5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 резерве управленческих кадров</w:t>
      </w:r>
      <w:r w:rsidR="00892663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2A0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8" w:anchor="sub_10000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="002A146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bookmarkEnd w:id="0"/>
    <w:p w:rsidR="002A146A" w:rsidRPr="00FE53BA" w:rsidRDefault="009E6FE1" w:rsidP="00B51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32BC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146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0E2A0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146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</w:t>
      </w:r>
      <w:r w:rsidR="000E2A0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A146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возложить на </w:t>
      </w:r>
      <w:r w:rsidR="000E2A0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 администрации по правовым и кадровым вопросам.</w:t>
      </w:r>
    </w:p>
    <w:p w:rsidR="00086E3C" w:rsidRPr="00FE53BA" w:rsidRDefault="00086E3C" w:rsidP="00B51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2E5" w:rsidRPr="00FE53BA" w:rsidRDefault="002F02E5" w:rsidP="00B51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46" w:rsidRPr="00FE53BA" w:rsidRDefault="008710E7" w:rsidP="00B514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0000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C1586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2A0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E4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E2A0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1586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Сычева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86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6E3C" w:rsidRPr="00FE53BA" w:rsidRDefault="00086E3C" w:rsidP="00B514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9D1B7B" w:rsidRDefault="009D1B7B" w:rsidP="00B514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D1B7B" w:rsidRDefault="009D1B7B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D1B7B" w:rsidRDefault="009D1B7B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E6FE1" w:rsidRDefault="009E6FE1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5143B" w:rsidRDefault="00B5143B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5143B" w:rsidRDefault="00B5143B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E6FE1" w:rsidRDefault="009E6FE1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521E0D" w:rsidRDefault="00521E0D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521E0D" w:rsidRDefault="00521E0D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E6FE1" w:rsidRDefault="009E6FE1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FE53BA" w:rsidRDefault="00FE53BA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FE53BA" w:rsidRDefault="00FE53BA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8710E7" w:rsidRDefault="008710E7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bookmarkEnd w:id="1"/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</w:t>
      </w: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риложение 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распоряжению администрации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посёлок Боровский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2014 г.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500</w:t>
      </w: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редакции от 23.01.2018№</w:t>
      </w:r>
      <w:r w:rsidR="001961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)</w:t>
      </w:r>
      <w:proofErr w:type="gramEnd"/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Положение</w:t>
      </w:r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br/>
        <w:t xml:space="preserve">о резерве управленческих кадров 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администрации муниципального образования поселок Боровский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bookmarkStart w:id="2" w:name="sub_100"/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I. Общие положения</w:t>
      </w:r>
    </w:p>
    <w:bookmarkEnd w:id="2"/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1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 резерве управленческих кадров администрации Муниципального образования поселок Боровский (далее – Положение) разработано в целях совершенствования эффективности муниципального управления и определяет порядок формирования, работы и использования резерва управленческих кадров администрации муниципального образования поселок Боровский (далее – резерв управленческих кадров).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2"/>
      <w:bookmarkEnd w:id="3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 управленческих кадров формируется из числа наиболее опытных, авторитетных, высокоэффективных профессионалов, обладающих значительным опытом работы, навыками и умениями в сфере управления, отвечающих квалификационным и иным требованиям, установленным действующим законодательством, и способных по своим деловым и личностным качествам осуществлять профессиональную деятельность по соответствующим должностям.</w:t>
      </w:r>
      <w:proofErr w:type="gramEnd"/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"/>
      <w:bookmarkEnd w:id="4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Резерв управленческих кадров формируется на управленческие должности администрации муниципального образования поселок Боровский (далее – Администрация).</w:t>
      </w:r>
    </w:p>
    <w:bookmarkEnd w:id="5"/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 числу управленческих должностей Администрации относятся должности согласно приложению 1 к настоящему Положению (далее – Перечень должностей).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 управленческих кадров используется для назначения на вакантные управлен</w:t>
      </w:r>
      <w:bookmarkStart w:id="6" w:name="sub_14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ческие должности Администрации.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bookmarkStart w:id="7" w:name="sub_15"/>
      <w:bookmarkEnd w:id="6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Формирование, подготовка и использование резерва управленческих кадров </w:t>
      </w:r>
      <w:proofErr w:type="gramStart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основаны</w:t>
      </w:r>
      <w:proofErr w:type="gramEnd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принципах: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51"/>
      <w:bookmarkEnd w:id="7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законности;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52"/>
      <w:bookmarkEnd w:id="8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доступности информации о резерве управленческих кадров;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53"/>
      <w:bookmarkEnd w:id="9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добровольности включения в резерв управленческих кадров;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54"/>
      <w:bookmarkEnd w:id="10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объективности оценки кандидатов, при рассмотрении вопроса о включении в резерв управленческих кадров, на основе учета их профессионального уровня, заслуг, деловых и личностных качеств;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55"/>
      <w:bookmarkEnd w:id="11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комплексного использования мер по предупреждению коррупции;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56"/>
      <w:bookmarkEnd w:id="12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е) эффективности использования резерва управленческих кадров;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157"/>
      <w:bookmarkEnd w:id="13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ж) непрерывности работы с резервом управленческих кадров, постоянного обновления его состава.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Сформированный реестр граждан, включенных в резерв управленческих кадров Администрации (далее – Реестр), обновляется по мере необходимости.</w:t>
      </w:r>
    </w:p>
    <w:bookmarkEnd w:id="14"/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bookmarkStart w:id="15" w:name="sub_200"/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II. Требования к кандидатам на включение 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 xml:space="preserve">в резерв управленческих кадров </w:t>
      </w:r>
    </w:p>
    <w:bookmarkEnd w:id="15"/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21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К кандидатам на включение в резерв управленческих кадров Администрации (далее – Кандидат) предъявляются следующие требования:</w:t>
      </w:r>
    </w:p>
    <w:p w:rsidR="0057175D" w:rsidRPr="009A7C3D" w:rsidRDefault="0057175D" w:rsidP="00571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211"/>
      <w:bookmarkEnd w:id="16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высшее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  <w:r w:rsidRPr="009A7C3D">
        <w:rPr>
          <w:rFonts w:ascii="Times New Roman" w:hAnsi="Times New Roman" w:cs="Times New Roman"/>
          <w:sz w:val="26"/>
          <w:szCs w:val="26"/>
        </w:rPr>
        <w:t xml:space="preserve"> или средне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A7C3D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A7C3D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212"/>
      <w:bookmarkEnd w:id="17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не менее двух лет стажа муниципальной службы (государственной службы) или не менее трех лет стажа (опыта) работы по специальности.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222"/>
      <w:bookmarkEnd w:id="18"/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bookmarkStart w:id="20" w:name="sub_300"/>
      <w:bookmarkEnd w:id="19"/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III. Порядок формирования резерва 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управленческих кадров </w:t>
      </w:r>
    </w:p>
    <w:bookmarkEnd w:id="20"/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sub_31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Резерв управленческих кадров формируется на конкурсной основе.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Формирование резерва управленческих кадров включает в себя следующие этапы: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издание распоряжения Администрации об объявлении конкурса на включение в резерв управленческих кадров (далее – Конкурс) в соответствии с Перечнем должностей;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опубликование объявления о приеме документов для участия в Конкурсе;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прием документов на участие в Конкурсе осуществляется в течение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0 дней с момента опубликования объявления;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составление списка Кандидатов на участие в Конкурсе для включения в резерв управленческих кадров, который формируется  в  виде таблицы согласно приложению 2 к настоящему Положению;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первый этап Конкурса – отбор Кандидатов на включение в резерв управленческих кадров по документам;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второй этап Конкурса – собеседование Кандидата с членами Комиссии, принятие решения Комиссией;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ж) издание распоряжения Администрации о включении в резерв управленческих кадров;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з) составление Реестра, который формируется в виде таблицы согласно приложению 3 к настоящему Положению.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Порядок формирования и деятельности Комиссии определяется Положением о комиссии по формированию и подготовке резерва управленческих кадров администрации муниципального образования поселок Боровский согласно приложению 4 к настоящему Положению.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Объявление о проведении Конкурса публикуется не позднее одного дня со дня подписания представителем нанимателя (работодателем) (далее – Работодатель) распоряжения Администрации об объявлении Конкурса на официальных сайтах  Тюменского муниципального района, Администрации. 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Объявление о проведении Конкурса размещается на официальных сайтах Тюменского муниципального района, Администрации не менее чем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0 календарных дней до его начала.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proofErr w:type="gramStart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объявлении о проведении Конкурса указываются: перечень должностей резерва управленческих кадров, на которые объявлен Конкурс; квалификационные требования, предъявляемые к Кандидату на включение в резерв управленческих кадров; условия проведения Конкурса; перечень документов, необходимых для участия в Конкурсе; место, время и срок приема документов, сведения об источнике подробной информации о Конкурсе (телефон, адреса электронной почты и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официального сайта).</w:t>
      </w:r>
      <w:proofErr w:type="gramEnd"/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3.7. Граждане, желающие принять участие в Конкурсе, представляют в администрацию муниципального образования поселок Боровский специалисту по кадрам и муниципальной службы </w:t>
      </w:r>
      <w:proofErr w:type="gramStart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документы: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заявление согласно приложению 5 к настоящему Положению;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цветную фотографию 3 x 4;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заполненную и подписанную анкету согласно приложению 6  к настоящему Положению;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копию паспорта;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копию трудовой книжки или иные документы, подтверждающие трудовую (служебную) деятельность гражданина (при необходимости);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з) письменное согласие на обработку персональных данных Кандидата</w:t>
      </w:r>
      <w:r w:rsidRPr="00E30E2C">
        <w:t xml:space="preserve"> </w:t>
      </w:r>
      <w:r w:rsidRPr="00E30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30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настоящему Положению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и) иные документы, предусмотренные федеральными законами, указами Президента Российской Федерации, постановлениями Правительства Российской Федерации.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3.8.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Составление списка Кандидатов на включение в резерв управленческих кадров осуществляется посредством внутреннего отбора и на основе предоставленных документов граждан, изъявивших желание принять участие в Конкурсе.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Внутренний отбор Кандидатов на включение в резерв управленческих кадров осуществляется из числа муниципальных служащих Администрации в порядке их должностного роста.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3.10.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Первый этап Конкурса заключается в оценке соответствия Кандидатов квалификационным требованиям, установленным законодательством Тюменской области и муниципальными правовыми актами муниципального образования поселок Боровский, на основании представленных ими документов. 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3.11. Кандидаты, признанные соответствующими квалификационным требованиям по образованию и стажу работы, считаются прошедшими первый этап и допускаются к прохождению второго этапа Конкурса.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3.12. Основанием для включения в резерв управленческих кадров являются: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рекомендации членов аттестационной комиссии;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рекомендации членов  Комиссии;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рекомендации членов конкурсной комиссии на замещение вакантных должностей муниципальной службы;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рекомендации членов конкурсной комиссии на включение в кадровый резерв для замещения вакантных должностей муниципальной службы;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иные случаи, предусмотренные федеральными законами и законами Тюменской области.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Кандидат не допускается к дальнейшему участию в Конкурсе в случае: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несоответствия квалификационным требованиям, установленным к должности управленческих кадров;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достижения установленного действующим законодательством предельного возраста для прохождения муниципальной службы; 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 полного  предоставления документов, предусмотренных настоящим Положением;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наличия заболевания, препятствующие поступлению на муниципальную службу или ее прохождению.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Кандидат, не допущенный к дальнейшему участию в Конкурсе, информируется об этом Комиссией в письменной форме с указанием причин отказа, которые он  вправе обжаловать в соответствии с действующим законодательством.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3.15. Первый этап Конкурса начинается не позднее трех рабочих дней с момента окончания приема </w:t>
      </w:r>
      <w:proofErr w:type="gramStart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граждан, изъявивших желание принять участие в Конкурсе и длится</w:t>
      </w:r>
      <w:proofErr w:type="gramEnd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пяти рабочих дней.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3.16.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Второй (основной) этап Конкурса проводится в форме индивидуального собеседования Кандидата с Комиссией. При проведении собеседования оценке подлежат профессионально-деловые и личностные качества, уровень знаний и навыков Кандидатов по вопросам, связанным с выполнением обязанностей по должности.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3.17. Второй этап Конкурса начинается не позднее десяти рабочих дней с момента окончания первого этапа Конкурса.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второго этапа Конкурса устанавливается Комиссией. 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месте, дате и времени начала второго этапа Конкурса Кандидаты уведомляются специалистом отдела кадров посредством телефонной связи не позднее, чем за два рабочих дня да начала второго этапа Конкурса.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3.18. Отбор Кандидатов осуществляется при использовании следующих критериев: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общепризнанные достижения;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активная гражданская позиция;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стратегическое мышление;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опыт и масштаб управления;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профессиональный подход к делу.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3.19. По результатам заседания Комиссией принимается одно из следующих решений: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 включении выявленного Кандидата (списка выявленных кандидатов) в резерв управленческих кадров;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 отказе во включении выявленного Кандидата (списка выявленных кандидатов) в резерв управленческих кадров;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 рекомендации по включению в кадровый резерв.</w:t>
      </w:r>
    </w:p>
    <w:p w:rsidR="0057175D" w:rsidRPr="00FE53BA" w:rsidRDefault="0057175D" w:rsidP="005717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3.20. При неявке Кандидата на второй этап Конкурса его кандидатура не рассматривается Комиссией, и Кандидат не может быть включен в резерв управленческих кадров, о чем его уведомляет специалист отдела кадров в письменной форме в течение 30 дней с момента окончания Конкурса на включение в резерв управленческих кадров.</w:t>
      </w:r>
    </w:p>
    <w:p w:rsidR="0057175D" w:rsidRPr="00FE53BA" w:rsidRDefault="0057175D" w:rsidP="005717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3.21. Кандидаты, не включенные по итогам Конкурса в резерв управленческих кадров и не явившиеся на второй этап Конкурса, имеют право на повторную подачу документов для участия в последующих Конкурсах. </w:t>
      </w:r>
    </w:p>
    <w:p w:rsidR="0057175D" w:rsidRPr="00FE53BA" w:rsidRDefault="0057175D" w:rsidP="005717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3.22. По итогам заседания Комиссии оформляется протокол, который подписывается председателем и секретарем Комиссии.</w:t>
      </w:r>
    </w:p>
    <w:p w:rsidR="0057175D" w:rsidRPr="00FE53BA" w:rsidRDefault="0057175D" w:rsidP="005717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3.23. По результатам Конкурса Работодатель принимает решение о включении Кандидата в резерв управленческих кадров – издает распоряжение. На основании данного распоряжения специалистом отдела кадров формируется Реестр. 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3.24. В случае уведомления гражданином, состоящем в резерве управленческих кадров, об изменении своих персональных данных, сре</w:t>
      </w:r>
      <w:proofErr w:type="gramStart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а также иной информации, данные сведения вносятся отделом кадров в Реестр в период нахождения данного гражданина в резерве управленческих кадров.</w:t>
      </w:r>
    </w:p>
    <w:p w:rsidR="0057175D" w:rsidRPr="00FE53BA" w:rsidRDefault="0057175D" w:rsidP="005717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3.25.  Кандидатам, участвовавшим в Конкурсе, сообщается о результатах Конкурса в письменной форме в течение 30 дней со дня его завершения. Информация о результатах Конкурса размещается на официальном сайте Администрации.</w:t>
      </w:r>
    </w:p>
    <w:p w:rsidR="0057175D" w:rsidRPr="00FE53BA" w:rsidRDefault="0057175D" w:rsidP="005717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3.26. Документы Кандидатов, не допущенных к участию в Конкурсе, и Кандидатов,  участвовавших в Конкурсе, но не включенных в резерв управленческих кадров, в течение трех месяцев возвращаются им лично по письменному заявлению. По истечении этого срока, при отсутствии заявления о возвращении, документы подлежат уничтожению.</w:t>
      </w:r>
    </w:p>
    <w:p w:rsidR="0057175D" w:rsidRPr="00FE53BA" w:rsidRDefault="0057175D" w:rsidP="005717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3.27. Включение гражданина в резерв управленческих кадров на замещение определенной вакантной должности не является препятствием для назначения его на иную должность. </w:t>
      </w:r>
    </w:p>
    <w:p w:rsidR="0057175D" w:rsidRPr="00FE53BA" w:rsidRDefault="0057175D" w:rsidP="005717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3.29. Гражданин может состоять в резерве управленческих кадров на замещение  нескольких должностей. Срок нахождения гражданина в резерве управленческих кадров не может превышать пяти лет.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IV. Работа с резервом управленческих кадров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4.1.  Основными задачами работы с резервом управленческих кадров являются совершенствование профессиональных знаний, управленческих навыков, опыта, развитие личностных качеств у граждан, состоящих в резерве управленческих кадров.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Для реализации задач, изложенных в </w:t>
      </w:r>
      <w:hyperlink r:id="rId9" w:anchor="sub_41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4.1</w:t>
        </w:r>
      </w:hyperlink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используются следующие формы работы с гражданами, состоящими в резерве управленческих кадров: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направление на стажировку, семинары, конференции, тренинги в порядке, установленном законодательством и муниципальными правовыми актами;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самообразование (изучение нормативной правовой базы по вопросам муниципального управления, специальным дисциплинам, знание которых необходимо для эффективного исполнения обязанностей на управленческих должностях);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организация краткосрочных стажировок в Администрации;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участие в разработке муниципальных нормативных правовых актов;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д) участие в мероприятиях, проводимых Администрацией, (работа в составе рабочих, экспертных групп; участие в подготовке и проведении конференций, семинаров, совещаний и иных мероприятий).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Гражданин исключается из резерва управленческих кадров по следующим основаниям: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 личному заявлению об исключении из резерва управленческих кадров;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 назначении на управленческую должность Администрации. В случае если гражданин состоит в резерве управленческих кадров одновременно на нескольких управленческих должностях, он подлежит исключению только в отношении той управленческой должности, на которую назначен;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нарушение требований действующего законодательства, исключающих возможность принятия (нахождения) на муниципальной службе (применяется только в отношении муниципальных служащих);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решение суда в отношении государственного гражданского и (или) муниципального служащего, состоящего в резерве управленческих кадров, совершившего коррупционное правонарушение в соответствии с законодательством Российской Федерации о лишении права занимать определенные должности государственной и муниципальной службы;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д) решение суда о признании гражданина, состоящего в резерве управленческих кадров, недееспособным, ограниченно дееспособным или полностью нетрудоспособным в соответствии с медицинским заключением;</w:t>
      </w:r>
      <w:proofErr w:type="gramEnd"/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представление подложных документов или заведомо ложных сведений;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отказ лица, состоящего в резерве управленческих кадров от предложения Работодателя о замещении вакантной должности муниципальной службы, оформленный в письменной форме;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з) смерть лица, состоящего в резерве управленческих кадров либо решение суда о признании его умершим (без вести пропавшим);</w:t>
      </w:r>
      <w:proofErr w:type="gramEnd"/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и)  по истечении пяти лет с момента включения в резерв управленческих кадров;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к) по иным основаниям в соответствии с действующим законодательством, исключающим возможность принятия (нахождения) на муниципальной службе.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В случае если управленческая должность, на которую гражданин включен в резерв управленческих кадров, сокращена в порядке, предусмотренном трудовым </w:t>
      </w:r>
      <w:hyperlink r:id="rId10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муниципальными правовыми актами, отдел кадров направляет указанному лицу письменное уведомление за подписью председателя Комиссии.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4.12. В уведомлении указывается: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информация о сокращении управленческой должности;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основание сокращения управленческой должности;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предложение о переводе с сокращенной управленческой должности резерва управленческих кадров на "управленческую должность" резерва управленческих кадров с указанием конкретной должности (далее - перевод внутри резерва управленческих кадров);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порядок принятия лицом предложения о переводе внутри резерва управленческих кадров и отказа от указанного предложения с разъяснением последствий такого отказа - исключения из резерва управленческих кадров.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4.13. Для гражданина, состоящего в резерве управленческих кадров, устанавливается срок ответа на предложение о переводе внутри резерва управленческих кадров (далее - Ответ) - один месяц </w:t>
      </w:r>
      <w:proofErr w:type="gramStart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направления</w:t>
      </w:r>
      <w:proofErr w:type="gramEnd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письменного уведомления. Ответ направляется в отдел кадров.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4.14. Не предоставление в Администрацию в срок, установленный в </w:t>
      </w:r>
      <w:hyperlink r:id="rId11" w:anchor="sub_4303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4.13</w:t>
        </w:r>
      </w:hyperlink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Ответа является согласием гражданина, состоящего в резерве управленческих кадров, на перевод внутри резерва управленческих кадров.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4.15. В случае направления гражданином, состоящим в резерве управленческих кадров, в сроки, установленные в </w:t>
      </w:r>
      <w:hyperlink r:id="rId12" w:anchor="sub_4303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4.13</w:t>
        </w:r>
      </w:hyperlink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согласия с переводом внутри резерва управленческих кадров, Комиссия выносит решение о переводе лица на "управленческую должность" резерва управленческих кадров с указанием конкретной должности.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4.16. В случае направления гражданином, состоящим в резерве управленческих кадров, в сроки, установленные в </w:t>
      </w:r>
      <w:hyperlink r:id="rId13" w:anchor="sub_4303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4.13</w:t>
        </w:r>
      </w:hyperlink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отказа от перевода внутри резерва управленческих кадров, Комиссия выносит решение об исключении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гражданина из резерва управленческих кадров.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4.17.Отдел кадров, при наличии документально подтвержденных оснований, указанных в </w:t>
      </w:r>
      <w:hyperlink r:id="rId14" w:anchor="sub_43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4.13</w:t>
        </w:r>
      </w:hyperlink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5" w:anchor="sub_4305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4.15</w:t>
        </w:r>
      </w:hyperlink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6" w:anchor="sub_4306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4.16</w:t>
        </w:r>
      </w:hyperlink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в течение трех рабочих дней с момента их получения готовит проект распоряжения Администрации о внесении изменений в Реестр и направляет его на рассмотрение и утверждение Работодателю.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21"/>
    <w:p w:rsidR="0057175D" w:rsidRPr="00FE53BA" w:rsidRDefault="0057175D" w:rsidP="0057175D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1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r:id="rId17" w:anchor="sub_10000" w:history="1">
        <w:r w:rsidRPr="00FE53B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резерве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управленческих кадров администрации 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образования поселок Боровский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должностей, на которые формируется резерв управленческих кадров администрации муниципального образования поселок Боровский </w:t>
      </w:r>
    </w:p>
    <w:p w:rsidR="0057175D" w:rsidRPr="00FE53BA" w:rsidRDefault="0057175D" w:rsidP="005717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 по социальным вопросам;</w:t>
      </w:r>
    </w:p>
    <w:p w:rsidR="0057175D" w:rsidRPr="00FE53BA" w:rsidRDefault="0057175D" w:rsidP="0057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 по экономике, финансированию и прогнозированию;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 по правовым и кадровым вопросам;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 по строительству, благоустройству, ГО и ЧС.</w:t>
      </w: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FE53BA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175D" w:rsidSect="008D31E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7175D" w:rsidRPr="00AC4263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57175D" w:rsidRPr="00AC4263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r:id="rId18" w:anchor="sub_10000" w:history="1">
        <w:r w:rsidRPr="00AC426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резерве</w:t>
      </w:r>
    </w:p>
    <w:p w:rsidR="0057175D" w:rsidRPr="00AC4263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управленческих кадров администрации </w:t>
      </w:r>
    </w:p>
    <w:p w:rsidR="0057175D" w:rsidRPr="00AC4263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образования поселок Боровский</w:t>
      </w:r>
    </w:p>
    <w:p w:rsidR="0057175D" w:rsidRPr="00AC4263" w:rsidRDefault="0057175D" w:rsidP="005717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C47A88" w:rsidRDefault="0057175D" w:rsidP="005717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A88">
        <w:rPr>
          <w:rFonts w:ascii="Times New Roman" w:eastAsia="Calibri" w:hAnsi="Times New Roman" w:cs="Times New Roman"/>
          <w:sz w:val="24"/>
          <w:szCs w:val="24"/>
        </w:rPr>
        <w:t xml:space="preserve">Список кандидатов на участие в конкурсе для включения в резерв управленческих кадров </w:t>
      </w:r>
    </w:p>
    <w:p w:rsidR="0057175D" w:rsidRPr="00C47A88" w:rsidRDefault="0057175D" w:rsidP="005717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A88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поселок Боровский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63"/>
        <w:gridCol w:w="1387"/>
        <w:gridCol w:w="2407"/>
        <w:gridCol w:w="2592"/>
        <w:gridCol w:w="1348"/>
        <w:gridCol w:w="2414"/>
        <w:gridCol w:w="2015"/>
      </w:tblGrid>
      <w:tr w:rsidR="0057175D" w:rsidRPr="00C47A88" w:rsidTr="004B2EEF">
        <w:trPr>
          <w:jc w:val="center"/>
        </w:trPr>
        <w:tc>
          <w:tcPr>
            <w:tcW w:w="560" w:type="dxa"/>
            <w:shd w:val="clear" w:color="auto" w:fill="auto"/>
          </w:tcPr>
          <w:p w:rsidR="0057175D" w:rsidRPr="00C47A88" w:rsidRDefault="0057175D" w:rsidP="004B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7175D" w:rsidRPr="00C47A88" w:rsidRDefault="0057175D" w:rsidP="004B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3" w:type="dxa"/>
            <w:shd w:val="clear" w:color="auto" w:fill="auto"/>
          </w:tcPr>
          <w:p w:rsidR="0057175D" w:rsidRPr="00C47A88" w:rsidRDefault="0057175D" w:rsidP="004B2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387" w:type="dxa"/>
            <w:shd w:val="clear" w:color="auto" w:fill="auto"/>
          </w:tcPr>
          <w:p w:rsidR="0057175D" w:rsidRPr="00C47A88" w:rsidRDefault="0057175D" w:rsidP="004B2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07" w:type="dxa"/>
            <w:shd w:val="clear" w:color="auto" w:fill="auto"/>
          </w:tcPr>
          <w:p w:rsidR="0057175D" w:rsidRPr="00C47A88" w:rsidRDefault="0057175D" w:rsidP="004B2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92" w:type="dxa"/>
            <w:shd w:val="clear" w:color="auto" w:fill="auto"/>
          </w:tcPr>
          <w:p w:rsidR="0057175D" w:rsidRPr="00C47A88" w:rsidRDefault="0057175D" w:rsidP="004B2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Специальность, квалификация</w:t>
            </w:r>
          </w:p>
        </w:tc>
        <w:tc>
          <w:tcPr>
            <w:tcW w:w="1348" w:type="dxa"/>
            <w:shd w:val="clear" w:color="auto" w:fill="auto"/>
          </w:tcPr>
          <w:p w:rsidR="0057175D" w:rsidRPr="00C47A88" w:rsidRDefault="0057175D" w:rsidP="004B2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414" w:type="dxa"/>
            <w:shd w:val="clear" w:color="auto" w:fill="auto"/>
          </w:tcPr>
          <w:p w:rsidR="0057175D" w:rsidRPr="00C47A88" w:rsidRDefault="0057175D" w:rsidP="004B2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2015" w:type="dxa"/>
            <w:shd w:val="clear" w:color="auto" w:fill="auto"/>
          </w:tcPr>
          <w:p w:rsidR="0057175D" w:rsidRPr="00C47A88" w:rsidRDefault="0057175D" w:rsidP="004B2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Рекомендуется в резерв на муниципальную должность</w:t>
            </w:r>
          </w:p>
        </w:tc>
      </w:tr>
      <w:tr w:rsidR="0057175D" w:rsidRPr="00C47A88" w:rsidTr="004B2EEF">
        <w:trPr>
          <w:jc w:val="center"/>
        </w:trPr>
        <w:tc>
          <w:tcPr>
            <w:tcW w:w="560" w:type="dxa"/>
            <w:shd w:val="clear" w:color="auto" w:fill="auto"/>
          </w:tcPr>
          <w:p w:rsidR="0057175D" w:rsidRPr="00C47A88" w:rsidRDefault="0057175D" w:rsidP="004B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57175D" w:rsidRPr="00C47A88" w:rsidRDefault="0057175D" w:rsidP="004B2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57175D" w:rsidRPr="00C47A88" w:rsidRDefault="0057175D" w:rsidP="004B2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shd w:val="clear" w:color="auto" w:fill="auto"/>
          </w:tcPr>
          <w:p w:rsidR="0057175D" w:rsidRPr="00C47A88" w:rsidRDefault="0057175D" w:rsidP="004B2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shd w:val="clear" w:color="auto" w:fill="auto"/>
          </w:tcPr>
          <w:p w:rsidR="0057175D" w:rsidRPr="00C47A88" w:rsidRDefault="0057175D" w:rsidP="004B2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  <w:shd w:val="clear" w:color="auto" w:fill="auto"/>
          </w:tcPr>
          <w:p w:rsidR="0057175D" w:rsidRPr="00C47A88" w:rsidRDefault="0057175D" w:rsidP="004B2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57175D" w:rsidRPr="00C47A88" w:rsidRDefault="0057175D" w:rsidP="004B2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shd w:val="clear" w:color="auto" w:fill="auto"/>
          </w:tcPr>
          <w:p w:rsidR="0057175D" w:rsidRPr="00C47A88" w:rsidRDefault="0057175D" w:rsidP="004B2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57175D" w:rsidRDefault="0057175D" w:rsidP="005717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5D" w:rsidRPr="00786106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1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57175D" w:rsidRPr="00786106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r:id="rId19" w:anchor="sub_10000" w:history="1">
        <w:r w:rsidRPr="0078610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  <w:r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резерве</w:t>
      </w:r>
    </w:p>
    <w:p w:rsidR="0057175D" w:rsidRPr="00786106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управленческих кадров администрации </w:t>
      </w:r>
    </w:p>
    <w:p w:rsidR="0057175D" w:rsidRPr="00786106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образования поселок Боровский</w:t>
      </w:r>
    </w:p>
    <w:p w:rsidR="0057175D" w:rsidRPr="006A65E7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5D" w:rsidRPr="00C47A88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57175D" w:rsidRPr="00C47A88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включенных в резерв управленческих кадров администрации муниципального образования поселок Боровский</w:t>
      </w:r>
    </w:p>
    <w:tbl>
      <w:tblPr>
        <w:tblW w:w="0" w:type="auto"/>
        <w:tblCellSpacing w:w="5" w:type="nil"/>
        <w:tblInd w:w="5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720"/>
        <w:gridCol w:w="1764"/>
        <w:gridCol w:w="1560"/>
        <w:gridCol w:w="1275"/>
        <w:gridCol w:w="1134"/>
        <w:gridCol w:w="1701"/>
        <w:gridCol w:w="1560"/>
        <w:gridCol w:w="1417"/>
        <w:gridCol w:w="1418"/>
      </w:tblGrid>
      <w:tr w:rsidR="0057175D" w:rsidRPr="006A65E7" w:rsidTr="004B2EEF">
        <w:trPr>
          <w:trHeight w:val="16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рож-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(учебное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заведение,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  год  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окончания,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</w:t>
            </w:r>
            <w:proofErr w:type="gram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Замещаемая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должность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(на дату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включения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кадровый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резерв)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Стаж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пальной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службы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 дату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включе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кадровый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резерв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вкл</w:t>
            </w:r>
            <w:proofErr w:type="gram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ровый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Основание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включения в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кадровый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резерв (по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конкурсу,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  по   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результатам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аттестации)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Должность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пальной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службы, для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замещения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которой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сформирован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кадровый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резерв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Отметка о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назначении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  на   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должность,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которой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  был  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сформирован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кадровый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резерв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Отметка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 отказе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 от  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замещения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вакантной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должности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  с  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указанием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причины </w:t>
            </w:r>
          </w:p>
        </w:tc>
      </w:tr>
      <w:tr w:rsidR="0057175D" w:rsidRPr="006A65E7" w:rsidTr="004B2E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6A65E7" w:rsidRDefault="0057175D" w:rsidP="004B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175D" w:rsidSect="00CD3C1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7175D" w:rsidRPr="006613B0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4</w:t>
      </w:r>
    </w:p>
    <w:p w:rsidR="0057175D" w:rsidRPr="006613B0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1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r:id="rId20" w:anchor="sub_10000" w:history="1">
        <w:r w:rsidRPr="006613B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  <w:r w:rsidRPr="00661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резерве</w:t>
      </w:r>
    </w:p>
    <w:p w:rsidR="0057175D" w:rsidRPr="006613B0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1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управленческих кадров администрации </w:t>
      </w:r>
    </w:p>
    <w:p w:rsidR="0057175D" w:rsidRPr="006613B0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поселок Боровский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5D" w:rsidRPr="00C47A88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C47A8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Положение о  комиссии по формированию и подготовке </w:t>
      </w:r>
    </w:p>
    <w:p w:rsidR="0057175D" w:rsidRPr="00C47A88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C47A8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резерва управленческих кадров </w:t>
      </w:r>
    </w:p>
    <w:p w:rsidR="0057175D" w:rsidRPr="00C47A88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C47A8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администрации муниципального образования поселок Боровский</w:t>
      </w:r>
    </w:p>
    <w:p w:rsidR="0057175D" w:rsidRPr="00FB0ADB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 xml:space="preserve">1. Настоящим Положением о комиссии по формированию и подготовке резерва управленческих кадров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поселок Боровский</w:t>
      </w:r>
      <w:r w:rsidRPr="00FB0ADB">
        <w:rPr>
          <w:rFonts w:ascii="Times New Roman" w:hAnsi="Times New Roman" w:cs="Times New Roman"/>
          <w:sz w:val="26"/>
          <w:szCs w:val="26"/>
        </w:rPr>
        <w:t xml:space="preserve"> (далее – Положение) определяется порядок деятельности Комиссии по формированию и подготовке резерва управленческих кадров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поселок Боровский</w:t>
      </w:r>
      <w:r w:rsidRPr="00FB0ADB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 xml:space="preserve">2. Комиссия является коллегиальным органом, согласующим действия всех заинтересованных сторон по вопросам формирования, подготовки и использования резерва управленческих кадров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поселок Боровский</w:t>
      </w:r>
      <w:r w:rsidRPr="00FB0ADB">
        <w:rPr>
          <w:rFonts w:ascii="Times New Roman" w:hAnsi="Times New Roman" w:cs="Times New Roman"/>
          <w:sz w:val="26"/>
          <w:szCs w:val="26"/>
        </w:rPr>
        <w:t xml:space="preserve"> (далее – Администрация).</w:t>
      </w:r>
    </w:p>
    <w:p w:rsidR="0057175D" w:rsidRPr="00FB0ADB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DB">
        <w:rPr>
          <w:rFonts w:ascii="Times New Roman" w:hAnsi="Times New Roman" w:cs="Times New Roman"/>
          <w:sz w:val="26"/>
          <w:szCs w:val="26"/>
        </w:rPr>
        <w:t>3.</w:t>
      </w:r>
      <w:r w:rsidRPr="00FB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Комиссии утверждается муниципальным правовым актом Администрации.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4. Основными задачами Комиссии являются: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а) разработка мероприятий по вопросам работы с резервом управленческих кадров;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б) подготовка предложений о совершенствовании деятельности по формированию и эффективному использованию резерва управленческих кадров;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в) выработка рекомендаций по использованию методик выявления кандидатов на включение в резерв управленческих кадров;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г) участие в выявлении кандидатов на включение в резерв управленческих кадров;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д) обеспечение взаимодействия органов местного самоуправления с территориальными органами федеральных органов государственной власти, исполнительными органами государственной власти Тюменской области, их территориальными подразделениями, а также заинтересованными организациями и общественными объединениями;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е) контроль в пределах своей компетенции за ходом выполнения мероприятий по формированию и подготовке резерва управленческих кадров.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5. Комиссия для решения возложенных на нее задач имеет право: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а) запрашивать и получать в установленном порядке необходимые материалы от территориальных органов федеральных органов государственной власти, органов государственной власти Тюменской области, органов местного самоуправления, а также от организаций;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б) создавать по отдельным вопросам рабочие группы;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в) приглашать на свои заседания представителей органов местного самоуправления, органов государственной власти, общественных объединений, научных и иных организаций.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 xml:space="preserve">6. Комиссию возглавляет председатель Комиссии, который руководит деятельностью Комиссии, председательствует на ее заседаниях, организует ее работу, осуществляет </w:t>
      </w:r>
      <w:proofErr w:type="gramStart"/>
      <w:r w:rsidRPr="00FB0A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0ADB">
        <w:rPr>
          <w:rFonts w:ascii="Times New Roman" w:hAnsi="Times New Roman" w:cs="Times New Roman"/>
          <w:sz w:val="26"/>
          <w:szCs w:val="26"/>
        </w:rPr>
        <w:t xml:space="preserve"> реализацией принятых Комиссией решений.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lastRenderedPageBreak/>
        <w:t>В случае отсутствия председателя Комиссии заседание ведет заместитель председателя Комиссии.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6. К функциям секретаря Комиссии относятся: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а) подготовка и хранение документации заседаний Комиссии;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б) организация проведения заседаний Комиссии;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в) ведение протоколов.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 xml:space="preserve">7. Заседания Комиссии проводятся по мере необходимости. О месте, дате и времени проведения заседания Комиссии ее члены, а также лица, приглашенные на заседание, уведомляются телефонограммой. 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8. Заседание Комиссии правомочно, если на нем присутствует более половины от численного состава Комиссии.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Решения Комиссии принимаются открытым голосованием  большинством голосов от числа присутствующих на заседании членов Комиссии.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В случае временного отсутствия члена Комиссии (в том числе болезни, отпуска, командировки) участие в заседании Комиссии возлагается на лицо, исполняющее его обязанности.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4.5. Решение Комиссии оформляется протоколом, который подписывается председателем Комиссии (при его отсутствии - заместителем председателя Комиссии) и секретарем Комиссии.</w:t>
      </w:r>
    </w:p>
    <w:p w:rsidR="0057175D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 xml:space="preserve">4.6. Протоколы Комиссии хранятся в </w:t>
      </w:r>
      <w:r>
        <w:rPr>
          <w:rFonts w:ascii="Times New Roman" w:hAnsi="Times New Roman" w:cs="Times New Roman"/>
          <w:sz w:val="26"/>
          <w:szCs w:val="26"/>
        </w:rPr>
        <w:t>Администрации у специалиста по</w:t>
      </w:r>
      <w:r w:rsidRPr="00FB0ADB">
        <w:rPr>
          <w:rFonts w:ascii="Times New Roman" w:hAnsi="Times New Roman" w:cs="Times New Roman"/>
          <w:sz w:val="26"/>
          <w:szCs w:val="26"/>
        </w:rPr>
        <w:t xml:space="preserve"> кадр</w:t>
      </w:r>
      <w:r>
        <w:rPr>
          <w:rFonts w:ascii="Times New Roman" w:hAnsi="Times New Roman" w:cs="Times New Roman"/>
          <w:sz w:val="26"/>
          <w:szCs w:val="26"/>
        </w:rPr>
        <w:t>ам и муниципальной службе.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4.7. Выписка из протокола заседания Комиссии выдается по требованию заявителя.</w:t>
      </w:r>
    </w:p>
    <w:p w:rsidR="0057175D" w:rsidRPr="00FB0ADB" w:rsidRDefault="0057175D" w:rsidP="0057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 xml:space="preserve">4.8. Организационно-техническое обеспечение деятельности Комиссии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специалист по </w:t>
      </w:r>
      <w:r w:rsidRPr="00FB0ADB">
        <w:rPr>
          <w:rFonts w:ascii="Times New Roman" w:hAnsi="Times New Roman" w:cs="Times New Roman"/>
          <w:sz w:val="26"/>
          <w:szCs w:val="26"/>
        </w:rPr>
        <w:t>кадр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FB0ADB">
        <w:rPr>
          <w:rFonts w:ascii="Times New Roman" w:hAnsi="Times New Roman" w:cs="Times New Roman"/>
          <w:sz w:val="26"/>
          <w:szCs w:val="26"/>
        </w:rPr>
        <w:t xml:space="preserve"> и муниципальной служб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B0ADB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75D" w:rsidRPr="00786106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1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57175D" w:rsidRPr="00786106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r:id="rId21" w:anchor="sub_10000" w:history="1">
        <w:r w:rsidRPr="0078610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  <w:r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резерве</w:t>
      </w:r>
    </w:p>
    <w:p w:rsidR="0057175D" w:rsidRPr="00786106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управленческих кадров администрации 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образования поселок Боровский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Председателю Комиссии по формированию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и подготовке резерва управленческих кадров</w:t>
      </w:r>
      <w:r w:rsidRPr="00C32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____________________________________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от __________________________________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_____________________________________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(Ф.И.О. кандидата)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______________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_____________________________________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Тел.: ________________________________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175D" w:rsidRPr="008E7A78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A7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00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3F20">
        <w:rPr>
          <w:rFonts w:ascii="Times New Roman" w:hAnsi="Times New Roman"/>
          <w:sz w:val="28"/>
          <w:szCs w:val="28"/>
        </w:rPr>
        <w:t xml:space="preserve">Прошу Вас рассмотреть мои документы и допустить к участию </w:t>
      </w:r>
      <w:r>
        <w:rPr>
          <w:rFonts w:ascii="Times New Roman" w:hAnsi="Times New Roman"/>
          <w:sz w:val="28"/>
          <w:szCs w:val="28"/>
        </w:rPr>
        <w:t xml:space="preserve">                            в</w:t>
      </w:r>
      <w:r w:rsidRPr="00963F20">
        <w:rPr>
          <w:rFonts w:ascii="Times New Roman" w:hAnsi="Times New Roman"/>
          <w:sz w:val="28"/>
          <w:szCs w:val="28"/>
        </w:rPr>
        <w:t xml:space="preserve"> конкурсе на формирование </w:t>
      </w:r>
      <w:r w:rsidRPr="00963F20">
        <w:rPr>
          <w:rFonts w:ascii="Times New Roman" w:eastAsia="Times New Roman" w:hAnsi="Times New Roman"/>
          <w:sz w:val="28"/>
          <w:szCs w:val="28"/>
          <w:lang w:eastAsia="ru-RU"/>
        </w:rPr>
        <w:t>резерва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управленческих кадров  </w:t>
      </w:r>
      <w:bookmarkEnd w:id="22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поселок Боровский на должность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 ________________________________________________________________________________________________________________________________.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75D" w:rsidRPr="00120947" w:rsidRDefault="0057175D" w:rsidP="005717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7175D" w:rsidRPr="00120947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дата _______________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57175D" w:rsidRPr="00AC4263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6</w:t>
      </w:r>
    </w:p>
    <w:p w:rsidR="0057175D" w:rsidRPr="00AC4263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r:id="rId22" w:anchor="sub_10000" w:history="1">
        <w:r w:rsidRPr="00AC426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резерве</w:t>
      </w:r>
    </w:p>
    <w:p w:rsidR="0057175D" w:rsidRPr="00AC4263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управленческих кадров администрации </w:t>
      </w:r>
    </w:p>
    <w:p w:rsidR="0057175D" w:rsidRPr="00AC4263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униципального образования поселок Боровский </w:t>
      </w:r>
    </w:p>
    <w:p w:rsidR="0057175D" w:rsidRPr="00AC4263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887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57175D" w:rsidRPr="00BD542B" w:rsidTr="004B2EEF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фотографии</w:t>
            </w:r>
          </w:p>
        </w:tc>
      </w:tr>
      <w:tr w:rsidR="0057175D" w:rsidRPr="00BD542B" w:rsidTr="004B2EEF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175D" w:rsidRPr="00BD542B" w:rsidRDefault="0057175D" w:rsidP="0057175D">
      <w:pPr>
        <w:autoSpaceDE w:val="0"/>
        <w:autoSpaceDN w:val="0"/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</w:t>
      </w:r>
      <w:r w:rsidRPr="00BD54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(заполняется собственноручно)</w:t>
      </w:r>
    </w:p>
    <w:p w:rsidR="0057175D" w:rsidRPr="00BD542B" w:rsidRDefault="0057175D" w:rsidP="005717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3"/>
        <w:gridCol w:w="4834"/>
      </w:tblGrid>
      <w:tr w:rsidR="0057175D" w:rsidRPr="00BD542B" w:rsidTr="004B2EEF">
        <w:tc>
          <w:tcPr>
            <w:tcW w:w="5373" w:type="dxa"/>
            <w:tcBorders>
              <w:lef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изменяли фамилию, имя или отчество,</w:t>
            </w: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c>
          <w:tcPr>
            <w:tcW w:w="5373" w:type="dxa"/>
            <w:tcBorders>
              <w:lef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834" w:type="dxa"/>
            <w:tcBorders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c>
          <w:tcPr>
            <w:tcW w:w="5373" w:type="dxa"/>
            <w:tcBorders>
              <w:lef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c>
          <w:tcPr>
            <w:tcW w:w="5373" w:type="dxa"/>
            <w:tcBorders>
              <w:lef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или специальность по диплому</w:t>
            </w: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c>
          <w:tcPr>
            <w:tcW w:w="5373" w:type="dxa"/>
            <w:tcBorders>
              <w:lef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834" w:type="dxa"/>
            <w:tcBorders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c>
          <w:tcPr>
            <w:tcW w:w="5373" w:type="dxa"/>
            <w:tcBorders>
              <w:lef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Какими иностранными языками и языками народов Российской </w:t>
            </w:r>
            <w:proofErr w:type="gramStart"/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c>
          <w:tcPr>
            <w:tcW w:w="5373" w:type="dxa"/>
            <w:tcBorders>
              <w:left w:val="nil"/>
              <w:bottom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834" w:type="dxa"/>
            <w:tcBorders>
              <w:bottom w:val="nil"/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c>
          <w:tcPr>
            <w:tcW w:w="5373" w:type="dxa"/>
            <w:tcBorders>
              <w:left w:val="nil"/>
            </w:tcBorders>
          </w:tcPr>
          <w:p w:rsidR="0057175D" w:rsidRPr="00BD542B" w:rsidRDefault="0057175D" w:rsidP="004B2EEF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Были ли Вы судимы (когда и за что)</w:t>
            </w:r>
          </w:p>
        </w:tc>
        <w:tc>
          <w:tcPr>
            <w:tcW w:w="4834" w:type="dxa"/>
            <w:tcBorders>
              <w:right w:val="nil"/>
            </w:tcBorders>
          </w:tcPr>
          <w:p w:rsidR="0057175D" w:rsidRPr="00BD542B" w:rsidRDefault="0057175D" w:rsidP="004B2EEF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c>
          <w:tcPr>
            <w:tcW w:w="5373" w:type="dxa"/>
            <w:tcBorders>
              <w:lef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175D" w:rsidRPr="00BD542B" w:rsidRDefault="0057175D" w:rsidP="0057175D">
      <w:pPr>
        <w:autoSpaceDE w:val="0"/>
        <w:autoSpaceDN w:val="0"/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7175D" w:rsidRDefault="0057175D" w:rsidP="0057175D">
      <w:pPr>
        <w:autoSpaceDE w:val="0"/>
        <w:autoSpaceDN w:val="0"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57175D" w:rsidRPr="00BD542B" w:rsidTr="004B2EEF">
        <w:trPr>
          <w:cantSplit/>
        </w:trPr>
        <w:tc>
          <w:tcPr>
            <w:tcW w:w="2580" w:type="dxa"/>
            <w:gridSpan w:val="2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 указанием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 </w:t>
            </w:r>
            <w:proofErr w:type="spellStart"/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границей)</w:t>
            </w: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</w:t>
            </w: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4252" w:type="dxa"/>
            <w:vMerge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175D" w:rsidRPr="00BD542B" w:rsidRDefault="0057175D" w:rsidP="0057175D">
      <w:pPr>
        <w:autoSpaceDE w:val="0"/>
        <w:autoSpaceDN w:val="0"/>
        <w:spacing w:before="120"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12. Государственные награды, иные награды и знаки отличия</w:t>
      </w:r>
    </w:p>
    <w:p w:rsidR="0057175D" w:rsidRPr="00BD542B" w:rsidRDefault="0057175D" w:rsidP="0057175D">
      <w:pPr>
        <w:autoSpaceDE w:val="0"/>
        <w:autoSpaceDN w:val="0"/>
        <w:spacing w:before="120"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13. Ваши близкие родственники (отец, мать, братья, сестры и дети), а также муж (жена), в том числе бывшие.</w:t>
      </w:r>
    </w:p>
    <w:p w:rsidR="0057175D" w:rsidRPr="00BD542B" w:rsidRDefault="0057175D" w:rsidP="0057175D">
      <w:pPr>
        <w:autoSpaceDE w:val="0"/>
        <w:autoSpaceDN w:val="0"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3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57175D" w:rsidRPr="00BD542B" w:rsidTr="004B2EEF">
        <w:trPr>
          <w:cantSplit/>
        </w:trPr>
        <w:tc>
          <w:tcPr>
            <w:tcW w:w="1729" w:type="dxa"/>
            <w:vAlign w:val="center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rPr>
          <w:cantSplit/>
        </w:trPr>
        <w:tc>
          <w:tcPr>
            <w:tcW w:w="1729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175D" w:rsidRPr="00BD542B" w:rsidRDefault="0057175D" w:rsidP="0057175D">
      <w:pPr>
        <w:autoSpaceDE w:val="0"/>
        <w:autoSpaceDN w:val="0"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</w:t>
      </w:r>
      <w:proofErr w:type="gramEnd"/>
    </w:p>
    <w:p w:rsidR="0057175D" w:rsidRPr="00BD542B" w:rsidRDefault="0057175D" w:rsidP="005717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какого времени они проживают за границей)</w:t>
      </w:r>
    </w:p>
    <w:p w:rsidR="0057175D" w:rsidRPr="00BD542B" w:rsidRDefault="0057175D" w:rsidP="005717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tabs>
          <w:tab w:val="left" w:pos="8505"/>
        </w:tabs>
        <w:autoSpaceDE w:val="0"/>
        <w:autoSpaceDN w:val="0"/>
        <w:spacing w:before="480"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Пребывание за границей (когда, где, с какой целью)  </w:t>
      </w:r>
    </w:p>
    <w:p w:rsidR="0057175D" w:rsidRPr="00BD542B" w:rsidRDefault="0057175D" w:rsidP="0057175D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57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tabs>
          <w:tab w:val="left" w:pos="8505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Отношение к воинской обязанности и воинское звание  </w:t>
      </w:r>
    </w:p>
    <w:p w:rsidR="0057175D" w:rsidRPr="00BD542B" w:rsidRDefault="0057175D" w:rsidP="0057175D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tabs>
          <w:tab w:val="left" w:pos="8505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 Домашний адрес (адрес регистрации, фактического проживания), номер телефона (либо иной вид связи) </w:t>
      </w: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Default="0057175D" w:rsidP="0057175D">
      <w:pPr>
        <w:tabs>
          <w:tab w:val="left" w:pos="8505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 Паспорт или документ, его заменяющий  </w:t>
      </w:r>
    </w:p>
    <w:p w:rsidR="0057175D" w:rsidRPr="00BD542B" w:rsidRDefault="0057175D" w:rsidP="0057175D">
      <w:pPr>
        <w:tabs>
          <w:tab w:val="left" w:pos="8505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Default="0057175D" w:rsidP="0057175D">
      <w:pPr>
        <w:tabs>
          <w:tab w:val="left" w:pos="8505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 Наличие заграничного паспорта  </w:t>
      </w:r>
    </w:p>
    <w:p w:rsidR="0057175D" w:rsidRPr="00BD542B" w:rsidRDefault="0057175D" w:rsidP="0057175D">
      <w:pPr>
        <w:tabs>
          <w:tab w:val="left" w:pos="8505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20. Номер страхового свидетельства обязательного пенсионного страхования (если имеется)</w:t>
      </w: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Default="0057175D" w:rsidP="0057175D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 ИНН (если имеется)  </w:t>
      </w: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Default="0057175D" w:rsidP="0057175D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75D" w:rsidRPr="00BD542B" w:rsidRDefault="0057175D" w:rsidP="0057175D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57175D" w:rsidRPr="00BD542B" w:rsidRDefault="0057175D" w:rsidP="0057175D">
      <w:pPr>
        <w:autoSpaceDE w:val="0"/>
        <w:autoSpaceDN w:val="0"/>
        <w:spacing w:after="60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проведение в отношении меня </w:t>
      </w:r>
      <w:proofErr w:type="gramStart"/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проверочных</w:t>
      </w:r>
      <w:proofErr w:type="gramEnd"/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мероприятий согласен (согласна).</w:t>
      </w:r>
    </w:p>
    <w:tbl>
      <w:tblPr>
        <w:tblW w:w="10234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57175D" w:rsidRPr="00BD542B" w:rsidTr="004B2EE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175D" w:rsidRPr="00BD542B" w:rsidRDefault="0057175D" w:rsidP="0057175D">
      <w:pPr>
        <w:autoSpaceDE w:val="0"/>
        <w:autoSpaceDN w:val="0"/>
        <w:spacing w:after="24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34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256"/>
        <w:gridCol w:w="1728"/>
        <w:gridCol w:w="426"/>
        <w:gridCol w:w="317"/>
        <w:gridCol w:w="675"/>
        <w:gridCol w:w="5528"/>
        <w:gridCol w:w="425"/>
      </w:tblGrid>
      <w:tr w:rsidR="0057175D" w:rsidRPr="00BD542B" w:rsidTr="004B2EEF">
        <w:trPr>
          <w:gridAfter w:val="1"/>
          <w:wAfter w:w="425" w:type="dxa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и данные о трудовой деятельности, воинской службе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 учете оформляемого лица соо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57175D" w:rsidRPr="00BD542B" w:rsidTr="004B2EEF">
        <w:trPr>
          <w:gridAfter w:val="1"/>
          <w:wAfter w:w="425" w:type="dxa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75D" w:rsidRPr="000F14B1" w:rsidRDefault="0057175D" w:rsidP="004B2EEF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75D" w:rsidRPr="000F14B1" w:rsidRDefault="0057175D" w:rsidP="004B2EEF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175D" w:rsidRPr="00BD542B" w:rsidTr="004B2EE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5D" w:rsidRPr="00BD542B" w:rsidRDefault="0057175D" w:rsidP="004B2EEF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75D" w:rsidRPr="00BD542B" w:rsidTr="004B2EE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75D" w:rsidRPr="00BD542B" w:rsidRDefault="0057175D" w:rsidP="004B2EEF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5D" w:rsidRPr="00BD542B" w:rsidRDefault="0057175D" w:rsidP="004B2EEF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 работника кадровой службы)</w:t>
            </w:r>
          </w:p>
        </w:tc>
      </w:tr>
    </w:tbl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outlineLvl w:val="1"/>
        <w:sectPr w:rsidR="0057175D" w:rsidSect="001E00E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7175D" w:rsidRPr="00AC4263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</w:p>
    <w:p w:rsidR="0057175D" w:rsidRPr="00AC4263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r:id="rId23" w:anchor="sub_10000" w:history="1">
        <w:r w:rsidRPr="00AC426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резерве</w:t>
      </w:r>
    </w:p>
    <w:p w:rsidR="0057175D" w:rsidRPr="00AC4263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управленческих кадров администрации </w:t>
      </w:r>
    </w:p>
    <w:p w:rsidR="0057175D" w:rsidRDefault="0057175D" w:rsidP="005717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униципального образования поселок Боровский </w:t>
      </w:r>
    </w:p>
    <w:p w:rsidR="0057175D" w:rsidRDefault="0057175D" w:rsidP="0057175D">
      <w:pPr>
        <w:pStyle w:val="a8"/>
        <w:jc w:val="right"/>
        <w:rPr>
          <w:color w:val="000000"/>
          <w:sz w:val="26"/>
          <w:szCs w:val="26"/>
        </w:rPr>
      </w:pPr>
      <w:bookmarkStart w:id="23" w:name="_Toc376867623"/>
      <w:bookmarkStart w:id="24" w:name="_GoBack"/>
      <w:bookmarkEnd w:id="24"/>
    </w:p>
    <w:p w:rsidR="0057175D" w:rsidRDefault="0057175D" w:rsidP="0057175D">
      <w:pPr>
        <w:pStyle w:val="a8"/>
        <w:jc w:val="right"/>
        <w:rPr>
          <w:color w:val="000000"/>
          <w:sz w:val="26"/>
          <w:szCs w:val="26"/>
        </w:rPr>
      </w:pPr>
    </w:p>
    <w:p w:rsidR="0057175D" w:rsidRPr="00E30E2C" w:rsidRDefault="0057175D" w:rsidP="0057175D">
      <w:pPr>
        <w:pStyle w:val="a8"/>
        <w:jc w:val="right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 xml:space="preserve">В Администрацию </w:t>
      </w:r>
    </w:p>
    <w:p w:rsidR="0057175D" w:rsidRPr="00E30E2C" w:rsidRDefault="0057175D" w:rsidP="0057175D">
      <w:pPr>
        <w:pStyle w:val="a8"/>
        <w:jc w:val="right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 xml:space="preserve">муниципального образования </w:t>
      </w:r>
    </w:p>
    <w:p w:rsidR="0057175D" w:rsidRPr="00E30E2C" w:rsidRDefault="0057175D" w:rsidP="0057175D">
      <w:pPr>
        <w:pStyle w:val="a8"/>
        <w:jc w:val="right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поселок Боровский</w:t>
      </w:r>
    </w:p>
    <w:p w:rsidR="0057175D" w:rsidRPr="00E30E2C" w:rsidRDefault="0057175D" w:rsidP="0057175D">
      <w:pPr>
        <w:pStyle w:val="a8"/>
        <w:jc w:val="right"/>
        <w:rPr>
          <w:color w:val="000000"/>
          <w:sz w:val="26"/>
          <w:szCs w:val="26"/>
        </w:rPr>
      </w:pPr>
    </w:p>
    <w:p w:rsidR="0057175D" w:rsidRPr="00E30E2C" w:rsidRDefault="0057175D" w:rsidP="0057175D">
      <w:pPr>
        <w:pStyle w:val="a8"/>
        <w:rPr>
          <w:color w:val="000000"/>
          <w:sz w:val="26"/>
          <w:szCs w:val="26"/>
        </w:rPr>
      </w:pPr>
    </w:p>
    <w:p w:rsidR="0057175D" w:rsidRPr="00E30E2C" w:rsidRDefault="0057175D" w:rsidP="0057175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30E2C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bookmarkEnd w:id="23"/>
      <w:r w:rsidRPr="00E30E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огласие на обработку персональных данных </w:t>
      </w:r>
    </w:p>
    <w:p w:rsidR="0057175D" w:rsidRPr="00E30E2C" w:rsidRDefault="0057175D" w:rsidP="0057175D">
      <w:pPr>
        <w:pStyle w:val="a8"/>
        <w:rPr>
          <w:b/>
          <w:sz w:val="26"/>
          <w:szCs w:val="26"/>
        </w:rPr>
      </w:pPr>
    </w:p>
    <w:p w:rsidR="0057175D" w:rsidRPr="00E30E2C" w:rsidRDefault="0057175D" w:rsidP="0057175D">
      <w:pPr>
        <w:pStyle w:val="a8"/>
        <w:ind w:firstLine="708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Я, ________________________________________________________,</w:t>
      </w:r>
    </w:p>
    <w:p w:rsidR="0057175D" w:rsidRPr="00E30E2C" w:rsidRDefault="0057175D" w:rsidP="0057175D">
      <w:pPr>
        <w:pStyle w:val="a8"/>
        <w:rPr>
          <w:color w:val="000000"/>
          <w:sz w:val="26"/>
          <w:szCs w:val="26"/>
          <w:vertAlign w:val="superscript"/>
        </w:rPr>
      </w:pPr>
      <w:r w:rsidRPr="00E30E2C">
        <w:rPr>
          <w:color w:val="000000"/>
          <w:sz w:val="26"/>
          <w:szCs w:val="26"/>
          <w:vertAlign w:val="superscript"/>
        </w:rPr>
        <w:t xml:space="preserve">                                                                               (фамилия, имя, отчество субъекта)</w:t>
      </w:r>
    </w:p>
    <w:p w:rsidR="0057175D" w:rsidRPr="00E30E2C" w:rsidRDefault="0057175D" w:rsidP="0057175D">
      <w:pPr>
        <w:pStyle w:val="a8"/>
        <w:rPr>
          <w:sz w:val="26"/>
          <w:szCs w:val="26"/>
        </w:rPr>
      </w:pPr>
      <w:r w:rsidRPr="00E30E2C">
        <w:rPr>
          <w:sz w:val="26"/>
          <w:szCs w:val="26"/>
        </w:rPr>
        <w:t>зарегистрированны</w:t>
      </w:r>
      <w:proofErr w:type="gramStart"/>
      <w:r w:rsidRPr="00E30E2C">
        <w:rPr>
          <w:sz w:val="26"/>
          <w:szCs w:val="26"/>
        </w:rPr>
        <w:t>й(</w:t>
      </w:r>
      <w:proofErr w:type="spellStart"/>
      <w:proofErr w:type="gramEnd"/>
      <w:r w:rsidRPr="00E30E2C">
        <w:rPr>
          <w:sz w:val="26"/>
          <w:szCs w:val="26"/>
        </w:rPr>
        <w:t>ая</w:t>
      </w:r>
      <w:proofErr w:type="spellEnd"/>
      <w:r w:rsidRPr="00E30E2C">
        <w:rPr>
          <w:sz w:val="26"/>
          <w:szCs w:val="26"/>
        </w:rPr>
        <w:t>) по адресу: ________________________________________________________________</w:t>
      </w:r>
    </w:p>
    <w:p w:rsidR="0057175D" w:rsidRPr="00E30E2C" w:rsidRDefault="0057175D" w:rsidP="0057175D">
      <w:pPr>
        <w:pStyle w:val="a8"/>
        <w:rPr>
          <w:sz w:val="26"/>
          <w:szCs w:val="26"/>
        </w:rPr>
      </w:pPr>
      <w:r w:rsidRPr="00E30E2C">
        <w:rPr>
          <w:sz w:val="26"/>
          <w:szCs w:val="26"/>
        </w:rPr>
        <w:t>________________________________________________________________________________________________________________________________</w:t>
      </w:r>
    </w:p>
    <w:p w:rsidR="0057175D" w:rsidRPr="00E30E2C" w:rsidRDefault="0057175D" w:rsidP="0057175D">
      <w:pPr>
        <w:pStyle w:val="a8"/>
        <w:rPr>
          <w:sz w:val="26"/>
          <w:szCs w:val="26"/>
        </w:rPr>
      </w:pPr>
      <w:r w:rsidRPr="00E30E2C">
        <w:rPr>
          <w:sz w:val="26"/>
          <w:szCs w:val="26"/>
        </w:rPr>
        <w:t>документ, удостоверяющий личность:________________________________________________________</w:t>
      </w:r>
    </w:p>
    <w:p w:rsidR="0057175D" w:rsidRPr="00E30E2C" w:rsidRDefault="0057175D" w:rsidP="0057175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E30E2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(указать  вид  документа)</w:t>
      </w:r>
    </w:p>
    <w:p w:rsidR="0057175D" w:rsidRPr="00E30E2C" w:rsidRDefault="0057175D" w:rsidP="0057175D">
      <w:pPr>
        <w:pStyle w:val="a8"/>
        <w:rPr>
          <w:sz w:val="26"/>
          <w:szCs w:val="26"/>
        </w:rPr>
      </w:pPr>
      <w:r w:rsidRPr="00E30E2C">
        <w:rPr>
          <w:sz w:val="26"/>
          <w:szCs w:val="26"/>
        </w:rPr>
        <w:t xml:space="preserve">серия __________________ №__________________, </w:t>
      </w:r>
      <w:proofErr w:type="gramStart"/>
      <w:r w:rsidRPr="00E30E2C">
        <w:rPr>
          <w:sz w:val="26"/>
          <w:szCs w:val="26"/>
        </w:rPr>
        <w:t>выдан</w:t>
      </w:r>
      <w:proofErr w:type="gramEnd"/>
      <w:r w:rsidRPr="00E30E2C">
        <w:rPr>
          <w:sz w:val="26"/>
          <w:szCs w:val="26"/>
        </w:rPr>
        <w:t xml:space="preserve"> ______________</w:t>
      </w:r>
    </w:p>
    <w:p w:rsidR="0057175D" w:rsidRPr="00E30E2C" w:rsidRDefault="0057175D" w:rsidP="0057175D">
      <w:pPr>
        <w:pStyle w:val="a8"/>
        <w:rPr>
          <w:sz w:val="26"/>
          <w:szCs w:val="26"/>
        </w:rPr>
      </w:pPr>
      <w:r w:rsidRPr="00E30E2C">
        <w:rPr>
          <w:sz w:val="26"/>
          <w:szCs w:val="26"/>
        </w:rPr>
        <w:t>________________________________________________________________</w:t>
      </w:r>
    </w:p>
    <w:p w:rsidR="0057175D" w:rsidRPr="00E30E2C" w:rsidRDefault="0057175D" w:rsidP="0057175D">
      <w:pPr>
        <w:pStyle w:val="a8"/>
        <w:rPr>
          <w:sz w:val="26"/>
          <w:szCs w:val="26"/>
          <w:vertAlign w:val="superscript"/>
        </w:rPr>
      </w:pPr>
      <w:r w:rsidRPr="00E30E2C">
        <w:rPr>
          <w:sz w:val="26"/>
          <w:szCs w:val="26"/>
          <w:vertAlign w:val="superscript"/>
        </w:rPr>
        <w:t xml:space="preserve">                                                                              (когда и кем </w:t>
      </w:r>
      <w:proofErr w:type="gramStart"/>
      <w:r w:rsidRPr="00E30E2C">
        <w:rPr>
          <w:sz w:val="26"/>
          <w:szCs w:val="26"/>
          <w:vertAlign w:val="superscript"/>
        </w:rPr>
        <w:t>выдан</w:t>
      </w:r>
      <w:proofErr w:type="gramEnd"/>
      <w:r w:rsidRPr="00E30E2C">
        <w:rPr>
          <w:sz w:val="26"/>
          <w:szCs w:val="26"/>
          <w:vertAlign w:val="superscript"/>
        </w:rPr>
        <w:t>)</w:t>
      </w:r>
    </w:p>
    <w:p w:rsidR="0057175D" w:rsidRPr="00E30E2C" w:rsidRDefault="0057175D" w:rsidP="0057175D">
      <w:pPr>
        <w:pStyle w:val="a8"/>
        <w:rPr>
          <w:sz w:val="26"/>
          <w:szCs w:val="26"/>
        </w:rPr>
      </w:pPr>
      <w:r w:rsidRPr="00E30E2C">
        <w:rPr>
          <w:sz w:val="26"/>
          <w:szCs w:val="26"/>
        </w:rPr>
        <w:t>________________________________________________________________,</w:t>
      </w:r>
    </w:p>
    <w:p w:rsidR="0057175D" w:rsidRPr="00E30E2C" w:rsidRDefault="0057175D" w:rsidP="0057175D">
      <w:pPr>
        <w:pStyle w:val="a8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 xml:space="preserve">свободно, своей волей и в своем интересе даю согласие уполномоченным должностным лицам Администрации муниципального образования поселок Боровский (далее - оператор), </w:t>
      </w:r>
      <w:r w:rsidRPr="00E30E2C">
        <w:rPr>
          <w:color w:val="000000"/>
          <w:sz w:val="26"/>
          <w:szCs w:val="26"/>
        </w:rPr>
        <w:t xml:space="preserve">расположенного по адресу: 625504, Тюменская область, Тюменский район, </w:t>
      </w:r>
      <w:proofErr w:type="spellStart"/>
      <w:r w:rsidRPr="00E30E2C">
        <w:rPr>
          <w:color w:val="000000"/>
          <w:sz w:val="26"/>
          <w:szCs w:val="26"/>
        </w:rPr>
        <w:t>рп</w:t>
      </w:r>
      <w:proofErr w:type="spellEnd"/>
      <w:r w:rsidRPr="00E30E2C">
        <w:rPr>
          <w:color w:val="000000"/>
          <w:sz w:val="26"/>
          <w:szCs w:val="26"/>
        </w:rPr>
        <w:t xml:space="preserve">. </w:t>
      </w:r>
      <w:proofErr w:type="gramStart"/>
      <w:r w:rsidRPr="00E30E2C">
        <w:rPr>
          <w:color w:val="000000"/>
          <w:sz w:val="26"/>
          <w:szCs w:val="26"/>
        </w:rPr>
        <w:t>Боровский</w:t>
      </w:r>
      <w:proofErr w:type="gramEnd"/>
      <w:r w:rsidRPr="00E30E2C">
        <w:rPr>
          <w:color w:val="000000"/>
          <w:sz w:val="26"/>
          <w:szCs w:val="26"/>
        </w:rPr>
        <w:t xml:space="preserve">, ул. Островского, д. 33 </w:t>
      </w:r>
      <w:r w:rsidRPr="00E30E2C">
        <w:rPr>
          <w:sz w:val="26"/>
          <w:szCs w:val="26"/>
        </w:rPr>
        <w:t>на обработку</w:t>
      </w:r>
      <w:r w:rsidRPr="00E30E2C">
        <w:rPr>
          <w:color w:val="000000"/>
          <w:sz w:val="26"/>
          <w:szCs w:val="26"/>
        </w:rPr>
        <w:t xml:space="preserve"> следующих моих персональных данных:</w:t>
      </w:r>
    </w:p>
    <w:p w:rsidR="0057175D" w:rsidRPr="00E30E2C" w:rsidRDefault="0057175D" w:rsidP="0057175D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фамилия, имя, отчество, дата и место рождения;</w:t>
      </w:r>
    </w:p>
    <w:p w:rsidR="0057175D" w:rsidRPr="00E30E2C" w:rsidRDefault="0057175D" w:rsidP="0057175D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 xml:space="preserve">образование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квалификация, </w:t>
      </w:r>
      <w:r w:rsidRPr="00E30E2C">
        <w:rPr>
          <w:color w:val="000000"/>
          <w:sz w:val="26"/>
          <w:szCs w:val="26"/>
        </w:rPr>
        <w:t>наличие ученых степеней);</w:t>
      </w:r>
    </w:p>
    <w:p w:rsidR="0057175D" w:rsidRPr="00E30E2C" w:rsidRDefault="0057175D" w:rsidP="0057175D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сведения о наличие (отсутствие) судимости;</w:t>
      </w:r>
    </w:p>
    <w:p w:rsidR="0057175D" w:rsidRPr="00E30E2C" w:rsidRDefault="0057175D" w:rsidP="0057175D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сведения о периодах трудовой деятельности</w:t>
      </w:r>
      <w:r w:rsidRPr="00E30E2C">
        <w:rPr>
          <w:sz w:val="26"/>
          <w:szCs w:val="26"/>
        </w:rPr>
        <w:t xml:space="preserve"> и выполняемой работе с начала трудовой деятельности</w:t>
      </w:r>
      <w:r w:rsidRPr="00E30E2C">
        <w:rPr>
          <w:color w:val="000000"/>
          <w:sz w:val="26"/>
          <w:szCs w:val="26"/>
        </w:rPr>
        <w:t>;</w:t>
      </w:r>
    </w:p>
    <w:p w:rsidR="0057175D" w:rsidRPr="00E30E2C" w:rsidRDefault="0057175D" w:rsidP="0057175D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отношение к воинской обязанности и сведения о воинском звании;</w:t>
      </w:r>
    </w:p>
    <w:p w:rsidR="0057175D" w:rsidRPr="00E30E2C" w:rsidRDefault="0057175D" w:rsidP="0057175D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 xml:space="preserve">данные </w:t>
      </w:r>
      <w:r w:rsidRPr="00E30E2C">
        <w:rPr>
          <w:sz w:val="26"/>
          <w:szCs w:val="26"/>
        </w:rPr>
        <w:t>паспорта (серия, номер, когда и кем выдан);</w:t>
      </w:r>
    </w:p>
    <w:p w:rsidR="0057175D" w:rsidRPr="00E30E2C" w:rsidRDefault="0057175D" w:rsidP="0057175D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номер страхового свидетельства обязательного пенсионного страхования;</w:t>
      </w:r>
    </w:p>
    <w:p w:rsidR="0057175D" w:rsidRPr="00E30E2C" w:rsidRDefault="0057175D" w:rsidP="0057175D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идентификационный номер налогоплательщика</w:t>
      </w:r>
      <w:r w:rsidRPr="00E30E2C">
        <w:rPr>
          <w:color w:val="000000"/>
          <w:sz w:val="26"/>
          <w:szCs w:val="26"/>
        </w:rPr>
        <w:t xml:space="preserve"> (ИНН);</w:t>
      </w:r>
    </w:p>
    <w:p w:rsidR="0057175D" w:rsidRPr="00E30E2C" w:rsidRDefault="0057175D" w:rsidP="0057175D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адрес и дата регистрации по месту жительства (месту пребывания), адрес фактического проживания;</w:t>
      </w:r>
    </w:p>
    <w:p w:rsidR="0057175D" w:rsidRPr="00E30E2C" w:rsidRDefault="0057175D" w:rsidP="0057175D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номер служебного, домашнего и сотового телефона;</w:t>
      </w:r>
    </w:p>
    <w:p w:rsidR="0057175D" w:rsidRPr="00E30E2C" w:rsidRDefault="0057175D" w:rsidP="0057175D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lastRenderedPageBreak/>
        <w:t>участие в конкурсных процедурах на замещение вакантных должностей, формировании кадрового резерва, решения соответствующих конкурсных комиссий;</w:t>
      </w:r>
    </w:p>
    <w:p w:rsidR="0057175D" w:rsidRPr="00E30E2C" w:rsidRDefault="0057175D" w:rsidP="0057175D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 xml:space="preserve">прохождение аттестаций, </w:t>
      </w:r>
      <w:proofErr w:type="gramStart"/>
      <w:r w:rsidRPr="00E30E2C">
        <w:rPr>
          <w:color w:val="000000"/>
          <w:sz w:val="26"/>
          <w:szCs w:val="26"/>
        </w:rPr>
        <w:t>датах</w:t>
      </w:r>
      <w:proofErr w:type="gramEnd"/>
      <w:r w:rsidRPr="00E30E2C">
        <w:rPr>
          <w:color w:val="000000"/>
          <w:sz w:val="26"/>
          <w:szCs w:val="26"/>
        </w:rPr>
        <w:t xml:space="preserve"> прохождения и принятых аттестационными комиссиями решениях и вынесенных рекомендациях;</w:t>
      </w:r>
    </w:p>
    <w:p w:rsidR="0057175D" w:rsidRPr="00E30E2C" w:rsidRDefault="0057175D" w:rsidP="0057175D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проведение служебных проверок, иных проверок;</w:t>
      </w:r>
    </w:p>
    <w:p w:rsidR="0057175D" w:rsidRPr="00E30E2C" w:rsidRDefault="0057175D" w:rsidP="0057175D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proofErr w:type="gramStart"/>
      <w:r w:rsidRPr="00E30E2C">
        <w:rPr>
          <w:color w:val="000000"/>
          <w:sz w:val="26"/>
          <w:szCs w:val="26"/>
        </w:rPr>
        <w:t>наградах</w:t>
      </w:r>
      <w:proofErr w:type="gramEnd"/>
      <w:r w:rsidRPr="00E30E2C">
        <w:rPr>
          <w:color w:val="000000"/>
          <w:sz w:val="26"/>
          <w:szCs w:val="26"/>
        </w:rPr>
        <w:t>, званиях;</w:t>
      </w:r>
    </w:p>
    <w:p w:rsidR="0057175D" w:rsidRPr="00E30E2C" w:rsidRDefault="0057175D" w:rsidP="0057175D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дополнительных данных, которые я сообщи</w:t>
      </w:r>
      <w:proofErr w:type="gramStart"/>
      <w:r w:rsidRPr="00E30E2C">
        <w:rPr>
          <w:color w:val="000000"/>
          <w:sz w:val="26"/>
          <w:szCs w:val="26"/>
        </w:rPr>
        <w:t>л(</w:t>
      </w:r>
      <w:proofErr w:type="gramEnd"/>
      <w:r w:rsidRPr="00E30E2C">
        <w:rPr>
          <w:color w:val="000000"/>
          <w:sz w:val="26"/>
          <w:szCs w:val="26"/>
        </w:rPr>
        <w:t>а) в анкете.</w:t>
      </w:r>
    </w:p>
    <w:p w:rsidR="0057175D" w:rsidRPr="00E30E2C" w:rsidRDefault="0057175D" w:rsidP="0057175D">
      <w:pPr>
        <w:pStyle w:val="a8"/>
        <w:ind w:firstLine="709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Я даю согласие на обработку вышеуказанных персональных данных исключительно в целях:</w:t>
      </w:r>
    </w:p>
    <w:p w:rsidR="0057175D" w:rsidRPr="00E30E2C" w:rsidRDefault="0057175D" w:rsidP="0057175D">
      <w:pPr>
        <w:pStyle w:val="a8"/>
        <w:numPr>
          <w:ilvl w:val="0"/>
          <w:numId w:val="4"/>
        </w:numPr>
        <w:ind w:left="0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участие в конкурсных процедурах на замещение вакантных должностей, формировании кадрового резерва, решения соответствующих конкурсных комиссий;</w:t>
      </w:r>
    </w:p>
    <w:p w:rsidR="0057175D" w:rsidRPr="00E30E2C" w:rsidRDefault="0057175D" w:rsidP="0057175D">
      <w:pPr>
        <w:pStyle w:val="a8"/>
        <w:numPr>
          <w:ilvl w:val="0"/>
          <w:numId w:val="4"/>
        </w:numPr>
        <w:ind w:left="0"/>
        <w:jc w:val="both"/>
        <w:rPr>
          <w:sz w:val="26"/>
          <w:szCs w:val="26"/>
        </w:rPr>
      </w:pPr>
      <w:r w:rsidRPr="00E30E2C">
        <w:rPr>
          <w:color w:val="000000"/>
          <w:sz w:val="26"/>
          <w:szCs w:val="26"/>
        </w:rPr>
        <w:t>для размещения сведений, предусмотренных законодательством Российской Федерации, на официальном сайте Администрации муниципального образования поселок Боровский;</w:t>
      </w:r>
    </w:p>
    <w:p w:rsidR="0057175D" w:rsidRPr="00E30E2C" w:rsidRDefault="0057175D" w:rsidP="0057175D">
      <w:pPr>
        <w:pStyle w:val="a8"/>
        <w:ind w:firstLine="709"/>
        <w:jc w:val="both"/>
        <w:rPr>
          <w:sz w:val="26"/>
          <w:szCs w:val="26"/>
        </w:rPr>
      </w:pPr>
      <w:proofErr w:type="gramStart"/>
      <w:r w:rsidRPr="00E30E2C">
        <w:rPr>
          <w:color w:val="000000"/>
          <w:sz w:val="26"/>
          <w:szCs w:val="26"/>
        </w:rPr>
        <w:t xml:space="preserve">Настоящее согласие </w:t>
      </w:r>
      <w:r w:rsidRPr="00E30E2C">
        <w:rPr>
          <w:sz w:val="26"/>
          <w:szCs w:val="26"/>
        </w:rPr>
        <w:t>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57175D" w:rsidRPr="00E30E2C" w:rsidRDefault="0057175D" w:rsidP="0057175D">
      <w:pPr>
        <w:pStyle w:val="a8"/>
        <w:ind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>Я проинформирова</w:t>
      </w:r>
      <w:proofErr w:type="gramStart"/>
      <w:r w:rsidRPr="00E30E2C">
        <w:rPr>
          <w:sz w:val="26"/>
          <w:szCs w:val="26"/>
        </w:rPr>
        <w:t>н(</w:t>
      </w:r>
      <w:proofErr w:type="gramEnd"/>
      <w:r w:rsidRPr="00E30E2C">
        <w:rPr>
          <w:sz w:val="26"/>
          <w:szCs w:val="26"/>
        </w:rPr>
        <w:t>а), что оператор гарантирует обработку моих персональных данных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57175D" w:rsidRPr="00E30E2C" w:rsidRDefault="0057175D" w:rsidP="0057175D">
      <w:pPr>
        <w:pStyle w:val="a8"/>
        <w:ind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>Я ознакомле</w:t>
      </w:r>
      <w:proofErr w:type="gramStart"/>
      <w:r w:rsidRPr="00E30E2C">
        <w:rPr>
          <w:sz w:val="26"/>
          <w:szCs w:val="26"/>
        </w:rPr>
        <w:t>н(</w:t>
      </w:r>
      <w:proofErr w:type="gramEnd"/>
      <w:r w:rsidRPr="00E30E2C">
        <w:rPr>
          <w:sz w:val="26"/>
          <w:szCs w:val="26"/>
        </w:rPr>
        <w:t>а) с тем, что:</w:t>
      </w:r>
    </w:p>
    <w:p w:rsidR="0057175D" w:rsidRPr="00E30E2C" w:rsidRDefault="0057175D" w:rsidP="0057175D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 xml:space="preserve">настоящее согласие действует с даты его подписания и на весь период действия </w:t>
      </w:r>
      <w:proofErr w:type="gramStart"/>
      <w:r w:rsidRPr="00E30E2C">
        <w:rPr>
          <w:color w:val="000000"/>
          <w:sz w:val="26"/>
          <w:szCs w:val="26"/>
        </w:rPr>
        <w:t>формировании</w:t>
      </w:r>
      <w:proofErr w:type="gramEnd"/>
      <w:r w:rsidRPr="00E30E2C">
        <w:rPr>
          <w:color w:val="000000"/>
          <w:sz w:val="26"/>
          <w:szCs w:val="26"/>
        </w:rPr>
        <w:t xml:space="preserve"> кадрового резерва, решения соответствующих конкурсных комиссий;</w:t>
      </w:r>
    </w:p>
    <w:p w:rsidR="0057175D" w:rsidRPr="00E30E2C" w:rsidRDefault="0057175D" w:rsidP="0057175D">
      <w:pPr>
        <w:pStyle w:val="a8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 xml:space="preserve">настоящее согласие может быть отозвано на </w:t>
      </w:r>
      <w:proofErr w:type="gramStart"/>
      <w:r w:rsidRPr="00E30E2C">
        <w:rPr>
          <w:sz w:val="26"/>
          <w:szCs w:val="26"/>
        </w:rPr>
        <w:t>основании</w:t>
      </w:r>
      <w:proofErr w:type="gramEnd"/>
      <w:r w:rsidRPr="00E30E2C">
        <w:rPr>
          <w:sz w:val="26"/>
          <w:szCs w:val="26"/>
        </w:rPr>
        <w:t xml:space="preserve"> моего письменного заявления в произвольной форме;</w:t>
      </w:r>
    </w:p>
    <w:p w:rsidR="0057175D" w:rsidRPr="00E30E2C" w:rsidRDefault="0057175D" w:rsidP="0057175D">
      <w:pPr>
        <w:pStyle w:val="a8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24" w:history="1">
        <w:r w:rsidRPr="00E30E2C">
          <w:rPr>
            <w:sz w:val="26"/>
            <w:szCs w:val="26"/>
          </w:rPr>
          <w:t>2</w:t>
        </w:r>
      </w:hyperlink>
      <w:r w:rsidRPr="00E30E2C">
        <w:rPr>
          <w:sz w:val="26"/>
          <w:szCs w:val="26"/>
        </w:rPr>
        <w:t xml:space="preserve"> - </w:t>
      </w:r>
      <w:hyperlink r:id="rId25" w:history="1">
        <w:r w:rsidRPr="00E30E2C">
          <w:rPr>
            <w:sz w:val="26"/>
            <w:szCs w:val="26"/>
          </w:rPr>
          <w:t>11 части 1 статьи 6</w:t>
        </w:r>
      </w:hyperlink>
      <w:r w:rsidRPr="00E30E2C">
        <w:rPr>
          <w:sz w:val="26"/>
          <w:szCs w:val="26"/>
        </w:rPr>
        <w:t xml:space="preserve">, </w:t>
      </w:r>
      <w:hyperlink r:id="rId26" w:history="1">
        <w:r w:rsidRPr="00E30E2C">
          <w:rPr>
            <w:sz w:val="26"/>
            <w:szCs w:val="26"/>
          </w:rPr>
          <w:t>части 2 статьи 10</w:t>
        </w:r>
      </w:hyperlink>
      <w:r w:rsidRPr="00E30E2C">
        <w:rPr>
          <w:sz w:val="26"/>
          <w:szCs w:val="26"/>
        </w:rPr>
        <w:t xml:space="preserve"> и </w:t>
      </w:r>
      <w:hyperlink r:id="rId27" w:history="1">
        <w:r w:rsidRPr="00E30E2C">
          <w:rPr>
            <w:sz w:val="26"/>
            <w:szCs w:val="26"/>
          </w:rPr>
          <w:t>части 2 статьи 11</w:t>
        </w:r>
      </w:hyperlink>
      <w:r w:rsidRPr="00E30E2C">
        <w:rPr>
          <w:sz w:val="26"/>
          <w:szCs w:val="26"/>
        </w:rPr>
        <w:t xml:space="preserve"> Федерального закона от 27.07.2006 № 152-ФЗ «О персональных данных».</w:t>
      </w:r>
    </w:p>
    <w:p w:rsidR="0057175D" w:rsidRPr="00E30E2C" w:rsidRDefault="0057175D" w:rsidP="0057175D">
      <w:pPr>
        <w:pStyle w:val="a8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</w:p>
    <w:p w:rsidR="0057175D" w:rsidRPr="00E30E2C" w:rsidRDefault="0057175D" w:rsidP="005717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C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</w:t>
      </w:r>
    </w:p>
    <w:p w:rsidR="0057175D" w:rsidRPr="00E30E2C" w:rsidRDefault="0057175D" w:rsidP="005717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C">
        <w:rPr>
          <w:rFonts w:ascii="Times New Roman" w:hAnsi="Times New Roman" w:cs="Times New Roman"/>
          <w:sz w:val="26"/>
          <w:szCs w:val="26"/>
        </w:rPr>
        <w:t xml:space="preserve">«____»________________________20______г. </w:t>
      </w:r>
    </w:p>
    <w:p w:rsidR="0057175D" w:rsidRPr="00E30E2C" w:rsidRDefault="0057175D" w:rsidP="005717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30E2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(число, месяц, год)</w:t>
      </w:r>
    </w:p>
    <w:p w:rsidR="0057175D" w:rsidRPr="00E30E2C" w:rsidRDefault="0057175D" w:rsidP="005717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____________________________/______________________</w:t>
      </w:r>
    </w:p>
    <w:p w:rsidR="0057175D" w:rsidRPr="00E30E2C" w:rsidRDefault="001961BA" w:rsidP="0057175D">
      <w:pPr>
        <w:pStyle w:val="1"/>
        <w:tabs>
          <w:tab w:val="left" w:pos="851"/>
        </w:tabs>
        <w:spacing w:line="240" w:lineRule="auto"/>
        <w:ind w:firstLine="0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</w:rPr>
        <w:t xml:space="preserve">            </w:t>
      </w:r>
      <w:r w:rsidR="0057175D" w:rsidRPr="00E30E2C">
        <w:rPr>
          <w:sz w:val="26"/>
          <w:szCs w:val="26"/>
          <w:vertAlign w:val="superscript"/>
        </w:rPr>
        <w:t xml:space="preserve">(подпись,                                                          </w:t>
      </w:r>
      <w:r w:rsidR="0057175D" w:rsidRPr="00E30E2C">
        <w:rPr>
          <w:sz w:val="26"/>
          <w:szCs w:val="26"/>
          <w:vertAlign w:val="superscript"/>
          <w:lang w:val="ru-RU"/>
        </w:rPr>
        <w:t xml:space="preserve">                        (</w:t>
      </w:r>
      <w:r w:rsidR="0057175D" w:rsidRPr="00E30E2C">
        <w:rPr>
          <w:sz w:val="26"/>
          <w:szCs w:val="26"/>
          <w:vertAlign w:val="superscript"/>
        </w:rPr>
        <w:t>расшифровка подписи)</w:t>
      </w:r>
    </w:p>
    <w:p w:rsidR="0057175D" w:rsidRPr="00E30E2C" w:rsidRDefault="0057175D" w:rsidP="0057175D">
      <w:pPr>
        <w:pStyle w:val="1"/>
        <w:tabs>
          <w:tab w:val="left" w:pos="851"/>
        </w:tabs>
        <w:spacing w:line="240" w:lineRule="auto"/>
        <w:ind w:firstLine="0"/>
        <w:rPr>
          <w:sz w:val="26"/>
          <w:szCs w:val="26"/>
          <w:lang w:val="ru-RU"/>
        </w:rPr>
      </w:pPr>
    </w:p>
    <w:p w:rsidR="00CB2738" w:rsidRDefault="00CB2738" w:rsidP="0057175D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sectPr w:rsidR="00CB2738" w:rsidSect="001E00E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CCA"/>
    <w:multiLevelType w:val="hybridMultilevel"/>
    <w:tmpl w:val="66BA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53337"/>
    <w:multiLevelType w:val="hybridMultilevel"/>
    <w:tmpl w:val="E06656F4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83705"/>
    <w:multiLevelType w:val="multilevel"/>
    <w:tmpl w:val="48C2877E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596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630E7"/>
    <w:multiLevelType w:val="multilevel"/>
    <w:tmpl w:val="04F22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B333314"/>
    <w:multiLevelType w:val="hybridMultilevel"/>
    <w:tmpl w:val="9276298A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C8"/>
    <w:rsid w:val="000011E4"/>
    <w:rsid w:val="00001AE2"/>
    <w:rsid w:val="000108B0"/>
    <w:rsid w:val="00021561"/>
    <w:rsid w:val="00022ED3"/>
    <w:rsid w:val="0002491A"/>
    <w:rsid w:val="00026304"/>
    <w:rsid w:val="00027B87"/>
    <w:rsid w:val="00030012"/>
    <w:rsid w:val="00030374"/>
    <w:rsid w:val="00035C48"/>
    <w:rsid w:val="000366EE"/>
    <w:rsid w:val="00040214"/>
    <w:rsid w:val="00043189"/>
    <w:rsid w:val="0004737F"/>
    <w:rsid w:val="00053BF1"/>
    <w:rsid w:val="00061313"/>
    <w:rsid w:val="00064890"/>
    <w:rsid w:val="00065412"/>
    <w:rsid w:val="00067DA5"/>
    <w:rsid w:val="00083115"/>
    <w:rsid w:val="00086619"/>
    <w:rsid w:val="00086E3C"/>
    <w:rsid w:val="00087B57"/>
    <w:rsid w:val="00090E2D"/>
    <w:rsid w:val="000979E3"/>
    <w:rsid w:val="000A114F"/>
    <w:rsid w:val="000A1359"/>
    <w:rsid w:val="000A274A"/>
    <w:rsid w:val="000A5138"/>
    <w:rsid w:val="000B1E86"/>
    <w:rsid w:val="000B2254"/>
    <w:rsid w:val="000B426B"/>
    <w:rsid w:val="000B64BC"/>
    <w:rsid w:val="000C0FA3"/>
    <w:rsid w:val="000C5E0F"/>
    <w:rsid w:val="000C7A3E"/>
    <w:rsid w:val="000D306F"/>
    <w:rsid w:val="000D57D2"/>
    <w:rsid w:val="000D5E4A"/>
    <w:rsid w:val="000D612B"/>
    <w:rsid w:val="000D62B4"/>
    <w:rsid w:val="000E0A84"/>
    <w:rsid w:val="000E0EB3"/>
    <w:rsid w:val="000E2A07"/>
    <w:rsid w:val="000E2BF7"/>
    <w:rsid w:val="000F14A5"/>
    <w:rsid w:val="000F14B1"/>
    <w:rsid w:val="000F2B0E"/>
    <w:rsid w:val="000F368F"/>
    <w:rsid w:val="000F5256"/>
    <w:rsid w:val="000F535F"/>
    <w:rsid w:val="000F59E6"/>
    <w:rsid w:val="000F7DE5"/>
    <w:rsid w:val="00102CFE"/>
    <w:rsid w:val="00105389"/>
    <w:rsid w:val="00106E85"/>
    <w:rsid w:val="001104D5"/>
    <w:rsid w:val="00111343"/>
    <w:rsid w:val="00115298"/>
    <w:rsid w:val="001178E7"/>
    <w:rsid w:val="00127FFA"/>
    <w:rsid w:val="00135377"/>
    <w:rsid w:val="00136421"/>
    <w:rsid w:val="001376CA"/>
    <w:rsid w:val="00142C5B"/>
    <w:rsid w:val="001437DD"/>
    <w:rsid w:val="0014479E"/>
    <w:rsid w:val="00144E98"/>
    <w:rsid w:val="00145445"/>
    <w:rsid w:val="001466DB"/>
    <w:rsid w:val="00147645"/>
    <w:rsid w:val="00147961"/>
    <w:rsid w:val="00150BB3"/>
    <w:rsid w:val="00151846"/>
    <w:rsid w:val="00152CB3"/>
    <w:rsid w:val="00154F72"/>
    <w:rsid w:val="001551AB"/>
    <w:rsid w:val="001556BE"/>
    <w:rsid w:val="00157655"/>
    <w:rsid w:val="001613AE"/>
    <w:rsid w:val="00174040"/>
    <w:rsid w:val="0017420E"/>
    <w:rsid w:val="00181502"/>
    <w:rsid w:val="00182DE8"/>
    <w:rsid w:val="00187D79"/>
    <w:rsid w:val="001927D9"/>
    <w:rsid w:val="001961BA"/>
    <w:rsid w:val="001A3627"/>
    <w:rsid w:val="001A45A2"/>
    <w:rsid w:val="001B2692"/>
    <w:rsid w:val="001B39F5"/>
    <w:rsid w:val="001B54F3"/>
    <w:rsid w:val="001C114A"/>
    <w:rsid w:val="001C6C93"/>
    <w:rsid w:val="001C7F28"/>
    <w:rsid w:val="001D0B79"/>
    <w:rsid w:val="001D0CCA"/>
    <w:rsid w:val="001D3392"/>
    <w:rsid w:val="001D4304"/>
    <w:rsid w:val="001D72F1"/>
    <w:rsid w:val="001E00E0"/>
    <w:rsid w:val="001E32FF"/>
    <w:rsid w:val="001E36F2"/>
    <w:rsid w:val="001F6A86"/>
    <w:rsid w:val="0021154F"/>
    <w:rsid w:val="002151CF"/>
    <w:rsid w:val="00216720"/>
    <w:rsid w:val="00222D2F"/>
    <w:rsid w:val="002238FB"/>
    <w:rsid w:val="002260B3"/>
    <w:rsid w:val="00226A7F"/>
    <w:rsid w:val="00231E90"/>
    <w:rsid w:val="002329FD"/>
    <w:rsid w:val="002429C0"/>
    <w:rsid w:val="00243630"/>
    <w:rsid w:val="00243B82"/>
    <w:rsid w:val="0025027A"/>
    <w:rsid w:val="00253121"/>
    <w:rsid w:val="00254A8E"/>
    <w:rsid w:val="00254C23"/>
    <w:rsid w:val="002601E7"/>
    <w:rsid w:val="00263A01"/>
    <w:rsid w:val="0026719A"/>
    <w:rsid w:val="00272A83"/>
    <w:rsid w:val="0027468A"/>
    <w:rsid w:val="002775F9"/>
    <w:rsid w:val="0027774A"/>
    <w:rsid w:val="00282699"/>
    <w:rsid w:val="00283177"/>
    <w:rsid w:val="0028465A"/>
    <w:rsid w:val="00290C81"/>
    <w:rsid w:val="002910DD"/>
    <w:rsid w:val="00291618"/>
    <w:rsid w:val="002A146A"/>
    <w:rsid w:val="002A2766"/>
    <w:rsid w:val="002A342E"/>
    <w:rsid w:val="002A64EB"/>
    <w:rsid w:val="002A760B"/>
    <w:rsid w:val="002A7CD3"/>
    <w:rsid w:val="002B0E61"/>
    <w:rsid w:val="002B487D"/>
    <w:rsid w:val="002C0B21"/>
    <w:rsid w:val="002C0FEE"/>
    <w:rsid w:val="002C6441"/>
    <w:rsid w:val="002D02F5"/>
    <w:rsid w:val="002D1DF2"/>
    <w:rsid w:val="002E1F8F"/>
    <w:rsid w:val="002E7A9C"/>
    <w:rsid w:val="002F02E5"/>
    <w:rsid w:val="002F05CC"/>
    <w:rsid w:val="002F1172"/>
    <w:rsid w:val="002F229A"/>
    <w:rsid w:val="002F5111"/>
    <w:rsid w:val="00300186"/>
    <w:rsid w:val="003002B9"/>
    <w:rsid w:val="00301689"/>
    <w:rsid w:val="00302093"/>
    <w:rsid w:val="003072B0"/>
    <w:rsid w:val="00307641"/>
    <w:rsid w:val="0031055D"/>
    <w:rsid w:val="00312404"/>
    <w:rsid w:val="003133F9"/>
    <w:rsid w:val="0031430E"/>
    <w:rsid w:val="00316396"/>
    <w:rsid w:val="00321EF3"/>
    <w:rsid w:val="00323473"/>
    <w:rsid w:val="00323D9A"/>
    <w:rsid w:val="0032557F"/>
    <w:rsid w:val="0032784C"/>
    <w:rsid w:val="00327D89"/>
    <w:rsid w:val="00331DAC"/>
    <w:rsid w:val="003341C5"/>
    <w:rsid w:val="00334C73"/>
    <w:rsid w:val="00334D5E"/>
    <w:rsid w:val="00334E36"/>
    <w:rsid w:val="00342F1A"/>
    <w:rsid w:val="00345752"/>
    <w:rsid w:val="003512BC"/>
    <w:rsid w:val="00353D0A"/>
    <w:rsid w:val="00354AD7"/>
    <w:rsid w:val="00360749"/>
    <w:rsid w:val="00361C7C"/>
    <w:rsid w:val="0036229C"/>
    <w:rsid w:val="00364DBD"/>
    <w:rsid w:val="003651CA"/>
    <w:rsid w:val="003741CF"/>
    <w:rsid w:val="003823A3"/>
    <w:rsid w:val="003860E3"/>
    <w:rsid w:val="00386F97"/>
    <w:rsid w:val="00390A5C"/>
    <w:rsid w:val="00392E58"/>
    <w:rsid w:val="003A638D"/>
    <w:rsid w:val="003A7764"/>
    <w:rsid w:val="003B4ED2"/>
    <w:rsid w:val="003C554C"/>
    <w:rsid w:val="003D0538"/>
    <w:rsid w:val="003D18BF"/>
    <w:rsid w:val="003D230D"/>
    <w:rsid w:val="003D24CB"/>
    <w:rsid w:val="003D4E75"/>
    <w:rsid w:val="003F193C"/>
    <w:rsid w:val="003F64E9"/>
    <w:rsid w:val="00410F76"/>
    <w:rsid w:val="00411102"/>
    <w:rsid w:val="00413515"/>
    <w:rsid w:val="00435816"/>
    <w:rsid w:val="00447574"/>
    <w:rsid w:val="00453F03"/>
    <w:rsid w:val="0045623F"/>
    <w:rsid w:val="0045642B"/>
    <w:rsid w:val="004648E0"/>
    <w:rsid w:val="00464CBD"/>
    <w:rsid w:val="004674AD"/>
    <w:rsid w:val="004731C3"/>
    <w:rsid w:val="00473954"/>
    <w:rsid w:val="004808B6"/>
    <w:rsid w:val="00483F36"/>
    <w:rsid w:val="00484818"/>
    <w:rsid w:val="00484DEC"/>
    <w:rsid w:val="00495850"/>
    <w:rsid w:val="0049645F"/>
    <w:rsid w:val="004A1A7A"/>
    <w:rsid w:val="004A5050"/>
    <w:rsid w:val="004B0B1D"/>
    <w:rsid w:val="004B0C55"/>
    <w:rsid w:val="004D209E"/>
    <w:rsid w:val="004E1E46"/>
    <w:rsid w:val="004E436E"/>
    <w:rsid w:val="004E5051"/>
    <w:rsid w:val="004F0902"/>
    <w:rsid w:val="004F2161"/>
    <w:rsid w:val="004F44D6"/>
    <w:rsid w:val="004F5313"/>
    <w:rsid w:val="004F7EB1"/>
    <w:rsid w:val="00503130"/>
    <w:rsid w:val="00503C6C"/>
    <w:rsid w:val="005048BB"/>
    <w:rsid w:val="0050714E"/>
    <w:rsid w:val="0051570D"/>
    <w:rsid w:val="00521654"/>
    <w:rsid w:val="00521E0D"/>
    <w:rsid w:val="00522E68"/>
    <w:rsid w:val="00523CC9"/>
    <w:rsid w:val="00525A9C"/>
    <w:rsid w:val="005265B9"/>
    <w:rsid w:val="0053603E"/>
    <w:rsid w:val="00536173"/>
    <w:rsid w:val="005372D0"/>
    <w:rsid w:val="00542C56"/>
    <w:rsid w:val="00544000"/>
    <w:rsid w:val="0054519E"/>
    <w:rsid w:val="00552E5B"/>
    <w:rsid w:val="005536E0"/>
    <w:rsid w:val="00554AF4"/>
    <w:rsid w:val="00561678"/>
    <w:rsid w:val="005636AC"/>
    <w:rsid w:val="00564C64"/>
    <w:rsid w:val="00567084"/>
    <w:rsid w:val="00567EB6"/>
    <w:rsid w:val="0057175D"/>
    <w:rsid w:val="0057405B"/>
    <w:rsid w:val="00577FAF"/>
    <w:rsid w:val="00580772"/>
    <w:rsid w:val="00580E73"/>
    <w:rsid w:val="005832BC"/>
    <w:rsid w:val="00584037"/>
    <w:rsid w:val="005846DC"/>
    <w:rsid w:val="00590AB8"/>
    <w:rsid w:val="00593940"/>
    <w:rsid w:val="00593D95"/>
    <w:rsid w:val="00595AAE"/>
    <w:rsid w:val="005A2FAB"/>
    <w:rsid w:val="005A3EF1"/>
    <w:rsid w:val="005A3F5E"/>
    <w:rsid w:val="005A736A"/>
    <w:rsid w:val="005B0CB5"/>
    <w:rsid w:val="005B5BE6"/>
    <w:rsid w:val="005B64AD"/>
    <w:rsid w:val="005C0538"/>
    <w:rsid w:val="005C5867"/>
    <w:rsid w:val="005D2643"/>
    <w:rsid w:val="005D4D27"/>
    <w:rsid w:val="005E1A4F"/>
    <w:rsid w:val="005E4703"/>
    <w:rsid w:val="005E6A06"/>
    <w:rsid w:val="005F66DA"/>
    <w:rsid w:val="005F689C"/>
    <w:rsid w:val="00600D5A"/>
    <w:rsid w:val="00601C1C"/>
    <w:rsid w:val="00603DC1"/>
    <w:rsid w:val="00605DFF"/>
    <w:rsid w:val="00613E45"/>
    <w:rsid w:val="00624EEB"/>
    <w:rsid w:val="00626772"/>
    <w:rsid w:val="00630CB2"/>
    <w:rsid w:val="00634819"/>
    <w:rsid w:val="0064037F"/>
    <w:rsid w:val="0064600B"/>
    <w:rsid w:val="0065087C"/>
    <w:rsid w:val="006613B0"/>
    <w:rsid w:val="00662831"/>
    <w:rsid w:val="00663C3D"/>
    <w:rsid w:val="006678F3"/>
    <w:rsid w:val="00670350"/>
    <w:rsid w:val="00671137"/>
    <w:rsid w:val="006724BC"/>
    <w:rsid w:val="006740B5"/>
    <w:rsid w:val="00680362"/>
    <w:rsid w:val="0068306C"/>
    <w:rsid w:val="0068358C"/>
    <w:rsid w:val="006858E1"/>
    <w:rsid w:val="006879DA"/>
    <w:rsid w:val="00690AFB"/>
    <w:rsid w:val="0069127C"/>
    <w:rsid w:val="006932F3"/>
    <w:rsid w:val="006949EF"/>
    <w:rsid w:val="0069521C"/>
    <w:rsid w:val="006A0235"/>
    <w:rsid w:val="006A1138"/>
    <w:rsid w:val="006A1325"/>
    <w:rsid w:val="006A31EB"/>
    <w:rsid w:val="006A3990"/>
    <w:rsid w:val="006A65E7"/>
    <w:rsid w:val="006B2FF7"/>
    <w:rsid w:val="006B7EFF"/>
    <w:rsid w:val="006C016E"/>
    <w:rsid w:val="006C0306"/>
    <w:rsid w:val="006C064B"/>
    <w:rsid w:val="006C2DAC"/>
    <w:rsid w:val="006C3CD8"/>
    <w:rsid w:val="006D1367"/>
    <w:rsid w:val="006D174B"/>
    <w:rsid w:val="006D42BA"/>
    <w:rsid w:val="006D51CF"/>
    <w:rsid w:val="006D5FC5"/>
    <w:rsid w:val="006E0DEE"/>
    <w:rsid w:val="006E15E6"/>
    <w:rsid w:val="006E5D04"/>
    <w:rsid w:val="006E6867"/>
    <w:rsid w:val="006E6A29"/>
    <w:rsid w:val="006F0D91"/>
    <w:rsid w:val="006F14B3"/>
    <w:rsid w:val="00706C64"/>
    <w:rsid w:val="00710CF9"/>
    <w:rsid w:val="00712091"/>
    <w:rsid w:val="007120EA"/>
    <w:rsid w:val="00717998"/>
    <w:rsid w:val="007223D2"/>
    <w:rsid w:val="007231E3"/>
    <w:rsid w:val="00732ECB"/>
    <w:rsid w:val="00733860"/>
    <w:rsid w:val="00736E65"/>
    <w:rsid w:val="00737C18"/>
    <w:rsid w:val="007408A5"/>
    <w:rsid w:val="00741E69"/>
    <w:rsid w:val="0074241C"/>
    <w:rsid w:val="0074530B"/>
    <w:rsid w:val="00745632"/>
    <w:rsid w:val="00754204"/>
    <w:rsid w:val="00755B38"/>
    <w:rsid w:val="00757712"/>
    <w:rsid w:val="00761CF8"/>
    <w:rsid w:val="007648E8"/>
    <w:rsid w:val="00772AD1"/>
    <w:rsid w:val="00774FAB"/>
    <w:rsid w:val="00776C5D"/>
    <w:rsid w:val="007771E0"/>
    <w:rsid w:val="00780838"/>
    <w:rsid w:val="00781794"/>
    <w:rsid w:val="00782481"/>
    <w:rsid w:val="00782712"/>
    <w:rsid w:val="00784E0C"/>
    <w:rsid w:val="00786106"/>
    <w:rsid w:val="00791C83"/>
    <w:rsid w:val="00794BA8"/>
    <w:rsid w:val="007A2E65"/>
    <w:rsid w:val="007A644C"/>
    <w:rsid w:val="007A6FB6"/>
    <w:rsid w:val="007B0BC3"/>
    <w:rsid w:val="007B304E"/>
    <w:rsid w:val="007B5CA4"/>
    <w:rsid w:val="007B6CD6"/>
    <w:rsid w:val="007C4547"/>
    <w:rsid w:val="007C5738"/>
    <w:rsid w:val="007C64E8"/>
    <w:rsid w:val="007D5584"/>
    <w:rsid w:val="007D5B99"/>
    <w:rsid w:val="007D7673"/>
    <w:rsid w:val="007E3A14"/>
    <w:rsid w:val="007E43EC"/>
    <w:rsid w:val="007F075B"/>
    <w:rsid w:val="007F0958"/>
    <w:rsid w:val="007F0E35"/>
    <w:rsid w:val="007F111D"/>
    <w:rsid w:val="007F7711"/>
    <w:rsid w:val="007F77FA"/>
    <w:rsid w:val="007F7946"/>
    <w:rsid w:val="008073BC"/>
    <w:rsid w:val="00811B21"/>
    <w:rsid w:val="0081353C"/>
    <w:rsid w:val="00813A55"/>
    <w:rsid w:val="008229AF"/>
    <w:rsid w:val="00830D18"/>
    <w:rsid w:val="00831708"/>
    <w:rsid w:val="008335CE"/>
    <w:rsid w:val="00833C7E"/>
    <w:rsid w:val="008350EC"/>
    <w:rsid w:val="008404F2"/>
    <w:rsid w:val="0084054F"/>
    <w:rsid w:val="00840E26"/>
    <w:rsid w:val="008424BE"/>
    <w:rsid w:val="0084309B"/>
    <w:rsid w:val="0084574E"/>
    <w:rsid w:val="00852478"/>
    <w:rsid w:val="00861C94"/>
    <w:rsid w:val="00863FB7"/>
    <w:rsid w:val="008643CA"/>
    <w:rsid w:val="008710E7"/>
    <w:rsid w:val="00875036"/>
    <w:rsid w:val="00884E23"/>
    <w:rsid w:val="008868C9"/>
    <w:rsid w:val="00887649"/>
    <w:rsid w:val="00887674"/>
    <w:rsid w:val="00887AA5"/>
    <w:rsid w:val="00892663"/>
    <w:rsid w:val="008978F8"/>
    <w:rsid w:val="008A157A"/>
    <w:rsid w:val="008A4DD1"/>
    <w:rsid w:val="008B5DC8"/>
    <w:rsid w:val="008C32C2"/>
    <w:rsid w:val="008C65A2"/>
    <w:rsid w:val="008D020A"/>
    <w:rsid w:val="008D0639"/>
    <w:rsid w:val="008D0E6E"/>
    <w:rsid w:val="008D259B"/>
    <w:rsid w:val="008D692C"/>
    <w:rsid w:val="008E0B0F"/>
    <w:rsid w:val="008E3AAE"/>
    <w:rsid w:val="008F16DF"/>
    <w:rsid w:val="008F2D03"/>
    <w:rsid w:val="00900C4C"/>
    <w:rsid w:val="00906ED7"/>
    <w:rsid w:val="00912AA9"/>
    <w:rsid w:val="009146D0"/>
    <w:rsid w:val="0092112B"/>
    <w:rsid w:val="0093587F"/>
    <w:rsid w:val="00935FD5"/>
    <w:rsid w:val="00936D83"/>
    <w:rsid w:val="009403E9"/>
    <w:rsid w:val="009404EF"/>
    <w:rsid w:val="009432AB"/>
    <w:rsid w:val="00943B6A"/>
    <w:rsid w:val="00950520"/>
    <w:rsid w:val="009727D2"/>
    <w:rsid w:val="00980082"/>
    <w:rsid w:val="00980EEA"/>
    <w:rsid w:val="00981D80"/>
    <w:rsid w:val="009856E0"/>
    <w:rsid w:val="00993288"/>
    <w:rsid w:val="009960F9"/>
    <w:rsid w:val="00996A8B"/>
    <w:rsid w:val="009973FD"/>
    <w:rsid w:val="009A1519"/>
    <w:rsid w:val="009A522D"/>
    <w:rsid w:val="009B1C68"/>
    <w:rsid w:val="009B3C5E"/>
    <w:rsid w:val="009B6A61"/>
    <w:rsid w:val="009C1FD0"/>
    <w:rsid w:val="009C2605"/>
    <w:rsid w:val="009C58E9"/>
    <w:rsid w:val="009C5D58"/>
    <w:rsid w:val="009C7FBF"/>
    <w:rsid w:val="009D1B7B"/>
    <w:rsid w:val="009D1E37"/>
    <w:rsid w:val="009E142B"/>
    <w:rsid w:val="009E3728"/>
    <w:rsid w:val="009E6860"/>
    <w:rsid w:val="009E6FE1"/>
    <w:rsid w:val="009F0F7B"/>
    <w:rsid w:val="009F2A24"/>
    <w:rsid w:val="009F356F"/>
    <w:rsid w:val="009F3839"/>
    <w:rsid w:val="00A03B62"/>
    <w:rsid w:val="00A06CB2"/>
    <w:rsid w:val="00A123E8"/>
    <w:rsid w:val="00A15847"/>
    <w:rsid w:val="00A20683"/>
    <w:rsid w:val="00A23A26"/>
    <w:rsid w:val="00A31B88"/>
    <w:rsid w:val="00A32010"/>
    <w:rsid w:val="00A3690F"/>
    <w:rsid w:val="00A37179"/>
    <w:rsid w:val="00A3765D"/>
    <w:rsid w:val="00A41694"/>
    <w:rsid w:val="00A61B6C"/>
    <w:rsid w:val="00A630E3"/>
    <w:rsid w:val="00A6434F"/>
    <w:rsid w:val="00A64868"/>
    <w:rsid w:val="00A67297"/>
    <w:rsid w:val="00A72BE9"/>
    <w:rsid w:val="00A8189B"/>
    <w:rsid w:val="00A85BAA"/>
    <w:rsid w:val="00A8627B"/>
    <w:rsid w:val="00A87C91"/>
    <w:rsid w:val="00A91847"/>
    <w:rsid w:val="00AA20C1"/>
    <w:rsid w:val="00AA3734"/>
    <w:rsid w:val="00AA37AA"/>
    <w:rsid w:val="00AA55D9"/>
    <w:rsid w:val="00AA7B3E"/>
    <w:rsid w:val="00AA7DD1"/>
    <w:rsid w:val="00AC226C"/>
    <w:rsid w:val="00AC4263"/>
    <w:rsid w:val="00AC635B"/>
    <w:rsid w:val="00AC6898"/>
    <w:rsid w:val="00AD2615"/>
    <w:rsid w:val="00AD2746"/>
    <w:rsid w:val="00AD3272"/>
    <w:rsid w:val="00AD4837"/>
    <w:rsid w:val="00AD48D5"/>
    <w:rsid w:val="00AD60BC"/>
    <w:rsid w:val="00AE7A39"/>
    <w:rsid w:val="00AF56EB"/>
    <w:rsid w:val="00B0207E"/>
    <w:rsid w:val="00B0403B"/>
    <w:rsid w:val="00B04D4A"/>
    <w:rsid w:val="00B07298"/>
    <w:rsid w:val="00B12ADC"/>
    <w:rsid w:val="00B15DAC"/>
    <w:rsid w:val="00B1772F"/>
    <w:rsid w:val="00B321CC"/>
    <w:rsid w:val="00B3308F"/>
    <w:rsid w:val="00B33F46"/>
    <w:rsid w:val="00B5106B"/>
    <w:rsid w:val="00B5143B"/>
    <w:rsid w:val="00B559A9"/>
    <w:rsid w:val="00B56EBE"/>
    <w:rsid w:val="00B62AC5"/>
    <w:rsid w:val="00B62F6E"/>
    <w:rsid w:val="00B67B08"/>
    <w:rsid w:val="00B70F31"/>
    <w:rsid w:val="00B73D89"/>
    <w:rsid w:val="00B806B8"/>
    <w:rsid w:val="00B84A91"/>
    <w:rsid w:val="00B85953"/>
    <w:rsid w:val="00B86138"/>
    <w:rsid w:val="00B90303"/>
    <w:rsid w:val="00B907A1"/>
    <w:rsid w:val="00B90C04"/>
    <w:rsid w:val="00B979B6"/>
    <w:rsid w:val="00BA4A2C"/>
    <w:rsid w:val="00BA55FE"/>
    <w:rsid w:val="00BB0D88"/>
    <w:rsid w:val="00BB44E0"/>
    <w:rsid w:val="00BC2689"/>
    <w:rsid w:val="00BD010D"/>
    <w:rsid w:val="00BD0329"/>
    <w:rsid w:val="00BD2784"/>
    <w:rsid w:val="00BD3DDB"/>
    <w:rsid w:val="00BD3FCF"/>
    <w:rsid w:val="00BD542B"/>
    <w:rsid w:val="00BD6CAC"/>
    <w:rsid w:val="00BE0503"/>
    <w:rsid w:val="00BE1AD8"/>
    <w:rsid w:val="00BE24FE"/>
    <w:rsid w:val="00BE4B7C"/>
    <w:rsid w:val="00BF077B"/>
    <w:rsid w:val="00BF1ED5"/>
    <w:rsid w:val="00BF22A5"/>
    <w:rsid w:val="00BF600E"/>
    <w:rsid w:val="00C047FE"/>
    <w:rsid w:val="00C062D2"/>
    <w:rsid w:val="00C10444"/>
    <w:rsid w:val="00C144A2"/>
    <w:rsid w:val="00C15861"/>
    <w:rsid w:val="00C17C91"/>
    <w:rsid w:val="00C204BE"/>
    <w:rsid w:val="00C24EEB"/>
    <w:rsid w:val="00C25724"/>
    <w:rsid w:val="00C2574D"/>
    <w:rsid w:val="00C32182"/>
    <w:rsid w:val="00C347CA"/>
    <w:rsid w:val="00C40099"/>
    <w:rsid w:val="00C47A88"/>
    <w:rsid w:val="00C530C8"/>
    <w:rsid w:val="00C558A1"/>
    <w:rsid w:val="00C559B9"/>
    <w:rsid w:val="00C55FF8"/>
    <w:rsid w:val="00C600AE"/>
    <w:rsid w:val="00C60434"/>
    <w:rsid w:val="00C615D7"/>
    <w:rsid w:val="00C63C86"/>
    <w:rsid w:val="00C70248"/>
    <w:rsid w:val="00C715AA"/>
    <w:rsid w:val="00C72B64"/>
    <w:rsid w:val="00C77B5B"/>
    <w:rsid w:val="00C85C71"/>
    <w:rsid w:val="00C86EDB"/>
    <w:rsid w:val="00C90351"/>
    <w:rsid w:val="00C90BEE"/>
    <w:rsid w:val="00C923CE"/>
    <w:rsid w:val="00C93A36"/>
    <w:rsid w:val="00C95822"/>
    <w:rsid w:val="00C96097"/>
    <w:rsid w:val="00C96448"/>
    <w:rsid w:val="00CA05F6"/>
    <w:rsid w:val="00CA1CB1"/>
    <w:rsid w:val="00CA3123"/>
    <w:rsid w:val="00CA4A3A"/>
    <w:rsid w:val="00CA5FCE"/>
    <w:rsid w:val="00CA7116"/>
    <w:rsid w:val="00CA7A84"/>
    <w:rsid w:val="00CA7EA7"/>
    <w:rsid w:val="00CB2738"/>
    <w:rsid w:val="00CB5048"/>
    <w:rsid w:val="00CB5D8F"/>
    <w:rsid w:val="00CB6FD7"/>
    <w:rsid w:val="00CB7356"/>
    <w:rsid w:val="00CB754B"/>
    <w:rsid w:val="00CC0080"/>
    <w:rsid w:val="00CC61B6"/>
    <w:rsid w:val="00CD2456"/>
    <w:rsid w:val="00CD25F7"/>
    <w:rsid w:val="00CD3C10"/>
    <w:rsid w:val="00CD5D79"/>
    <w:rsid w:val="00CE05F2"/>
    <w:rsid w:val="00CE1A03"/>
    <w:rsid w:val="00CE2C8F"/>
    <w:rsid w:val="00CF0842"/>
    <w:rsid w:val="00D00BA0"/>
    <w:rsid w:val="00D05B0D"/>
    <w:rsid w:val="00D165A6"/>
    <w:rsid w:val="00D2070C"/>
    <w:rsid w:val="00D223F1"/>
    <w:rsid w:val="00D27868"/>
    <w:rsid w:val="00D33A8F"/>
    <w:rsid w:val="00D33BD8"/>
    <w:rsid w:val="00D35F09"/>
    <w:rsid w:val="00D411CE"/>
    <w:rsid w:val="00D5021C"/>
    <w:rsid w:val="00D50796"/>
    <w:rsid w:val="00D51339"/>
    <w:rsid w:val="00D5350B"/>
    <w:rsid w:val="00D557D7"/>
    <w:rsid w:val="00D564C8"/>
    <w:rsid w:val="00D56ACD"/>
    <w:rsid w:val="00D56B4D"/>
    <w:rsid w:val="00D62D78"/>
    <w:rsid w:val="00D62D96"/>
    <w:rsid w:val="00D648EF"/>
    <w:rsid w:val="00D72016"/>
    <w:rsid w:val="00D749EA"/>
    <w:rsid w:val="00D767A2"/>
    <w:rsid w:val="00D80AB9"/>
    <w:rsid w:val="00D82A1D"/>
    <w:rsid w:val="00D85A17"/>
    <w:rsid w:val="00D978B8"/>
    <w:rsid w:val="00DA0268"/>
    <w:rsid w:val="00DA1937"/>
    <w:rsid w:val="00DA5992"/>
    <w:rsid w:val="00DB30D6"/>
    <w:rsid w:val="00DB34A4"/>
    <w:rsid w:val="00DB38F7"/>
    <w:rsid w:val="00DC294B"/>
    <w:rsid w:val="00DC3E38"/>
    <w:rsid w:val="00DD2B4E"/>
    <w:rsid w:val="00DD3E20"/>
    <w:rsid w:val="00DD4701"/>
    <w:rsid w:val="00DF254B"/>
    <w:rsid w:val="00DF74DF"/>
    <w:rsid w:val="00E1076A"/>
    <w:rsid w:val="00E13BF3"/>
    <w:rsid w:val="00E30C8B"/>
    <w:rsid w:val="00E3173D"/>
    <w:rsid w:val="00E358A9"/>
    <w:rsid w:val="00E36CF2"/>
    <w:rsid w:val="00E46426"/>
    <w:rsid w:val="00E477C5"/>
    <w:rsid w:val="00E54CB1"/>
    <w:rsid w:val="00E63F54"/>
    <w:rsid w:val="00E667C3"/>
    <w:rsid w:val="00E66F2A"/>
    <w:rsid w:val="00E7011F"/>
    <w:rsid w:val="00E71F08"/>
    <w:rsid w:val="00E7298C"/>
    <w:rsid w:val="00E72F8C"/>
    <w:rsid w:val="00E73486"/>
    <w:rsid w:val="00E748FA"/>
    <w:rsid w:val="00E75022"/>
    <w:rsid w:val="00E76D12"/>
    <w:rsid w:val="00E772FD"/>
    <w:rsid w:val="00E7734A"/>
    <w:rsid w:val="00E80B6D"/>
    <w:rsid w:val="00E81B3B"/>
    <w:rsid w:val="00E849C6"/>
    <w:rsid w:val="00E85E0B"/>
    <w:rsid w:val="00E90438"/>
    <w:rsid w:val="00E9389E"/>
    <w:rsid w:val="00EA159E"/>
    <w:rsid w:val="00EA36C0"/>
    <w:rsid w:val="00EA65DE"/>
    <w:rsid w:val="00EA7AF6"/>
    <w:rsid w:val="00EB34F8"/>
    <w:rsid w:val="00EC01BE"/>
    <w:rsid w:val="00EC0225"/>
    <w:rsid w:val="00EC29CF"/>
    <w:rsid w:val="00EC6D2E"/>
    <w:rsid w:val="00ED6BB4"/>
    <w:rsid w:val="00EE1A0C"/>
    <w:rsid w:val="00EE5046"/>
    <w:rsid w:val="00EF0078"/>
    <w:rsid w:val="00EF02F3"/>
    <w:rsid w:val="00EF08A9"/>
    <w:rsid w:val="00EF48BC"/>
    <w:rsid w:val="00F007BD"/>
    <w:rsid w:val="00F046EC"/>
    <w:rsid w:val="00F04C5A"/>
    <w:rsid w:val="00F10BE9"/>
    <w:rsid w:val="00F114F1"/>
    <w:rsid w:val="00F21A5C"/>
    <w:rsid w:val="00F246AF"/>
    <w:rsid w:val="00F369D6"/>
    <w:rsid w:val="00F51755"/>
    <w:rsid w:val="00F53717"/>
    <w:rsid w:val="00F544BA"/>
    <w:rsid w:val="00F5508A"/>
    <w:rsid w:val="00F6278C"/>
    <w:rsid w:val="00F66BAE"/>
    <w:rsid w:val="00F66C59"/>
    <w:rsid w:val="00F76FC2"/>
    <w:rsid w:val="00F77B3B"/>
    <w:rsid w:val="00F8147C"/>
    <w:rsid w:val="00F8231C"/>
    <w:rsid w:val="00F83AFA"/>
    <w:rsid w:val="00F84EDF"/>
    <w:rsid w:val="00F86EE9"/>
    <w:rsid w:val="00F9345F"/>
    <w:rsid w:val="00F93F8F"/>
    <w:rsid w:val="00F95083"/>
    <w:rsid w:val="00FB0ADB"/>
    <w:rsid w:val="00FC71A8"/>
    <w:rsid w:val="00FC75B9"/>
    <w:rsid w:val="00FC7D4B"/>
    <w:rsid w:val="00FD022A"/>
    <w:rsid w:val="00FD2DFE"/>
    <w:rsid w:val="00FD3B69"/>
    <w:rsid w:val="00FE152E"/>
    <w:rsid w:val="00FE2165"/>
    <w:rsid w:val="00FE2902"/>
    <w:rsid w:val="00FE31B7"/>
    <w:rsid w:val="00FE32A4"/>
    <w:rsid w:val="00FE53BA"/>
    <w:rsid w:val="00FE749E"/>
    <w:rsid w:val="00FE7A89"/>
    <w:rsid w:val="00FE7C1C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B273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6CF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B2738"/>
    <w:rPr>
      <w:rFonts w:ascii="Times New Roman" w:eastAsia="Times New Roman" w:hAnsi="Times New Roman" w:cs="Times New Roman"/>
      <w:b/>
      <w:spacing w:val="20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57175D"/>
    <w:rPr>
      <w:color w:val="106BBE"/>
    </w:rPr>
  </w:style>
  <w:style w:type="paragraph" w:styleId="a8">
    <w:name w:val="No Spacing"/>
    <w:uiPriority w:val="1"/>
    <w:qFormat/>
    <w:rsid w:val="0057175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Основной текст1"/>
    <w:basedOn w:val="a"/>
    <w:link w:val="BodytextChar"/>
    <w:rsid w:val="0057175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1"/>
    <w:rsid w:val="0057175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B273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6CF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B2738"/>
    <w:rPr>
      <w:rFonts w:ascii="Times New Roman" w:eastAsia="Times New Roman" w:hAnsi="Times New Roman" w:cs="Times New Roman"/>
      <w:b/>
      <w:spacing w:val="20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57175D"/>
    <w:rPr>
      <w:color w:val="106BBE"/>
    </w:rPr>
  </w:style>
  <w:style w:type="paragraph" w:styleId="a8">
    <w:name w:val="No Spacing"/>
    <w:uiPriority w:val="1"/>
    <w:qFormat/>
    <w:rsid w:val="0057175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Основной текст1"/>
    <w:basedOn w:val="a"/>
    <w:link w:val="BodytextChar"/>
    <w:rsid w:val="0057175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1"/>
    <w:rsid w:val="0057175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13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18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26" Type="http://schemas.openxmlformats.org/officeDocument/2006/relationships/hyperlink" Target="consultantplus://offline/ref=9206B3D0FCD2C52CE2AE2840601D7DEFB2462B2B3BF5A71C09C21DF3DD5C2217ED76447D8B7BA857cFY9Q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17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25" Type="http://schemas.openxmlformats.org/officeDocument/2006/relationships/hyperlink" Target="consultantplus://offline/ref=9206B3D0FCD2C52CE2AE2840601D7DEFB2462B2B3BF5A71C09C21DF3DD5C2217ED76447D8B7BAA59cFY2Q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20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24" Type="http://schemas.openxmlformats.org/officeDocument/2006/relationships/hyperlink" Target="consultantplus://offline/ref=9206B3D0FCD2C52CE2AE2840601D7DEFB2462B2B3BF5A71C09C21DF3DD5C2217ED76447D8B7BAA59cFYBQ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23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25268.0/" TargetMode="External"/><Relationship Id="rId19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14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22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27" Type="http://schemas.openxmlformats.org/officeDocument/2006/relationships/hyperlink" Target="consultantplus://offline/ref=9206B3D0FCD2C52CE2AE2840601D7DEFB2462B2B3BF5A71C09C21DF3DD5C2217ED76447Dc8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430D0-4099-4220-BCBB-5017F138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5547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Хахонина</dc:creator>
  <cp:lastModifiedBy>Климшина Светлана</cp:lastModifiedBy>
  <cp:revision>2</cp:revision>
  <cp:lastPrinted>2014-08-12T11:08:00Z</cp:lastPrinted>
  <dcterms:created xsi:type="dcterms:W3CDTF">2018-01-25T04:46:00Z</dcterms:created>
  <dcterms:modified xsi:type="dcterms:W3CDTF">2018-01-25T04:46:00Z</dcterms:modified>
</cp:coreProperties>
</file>